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1E66A" w14:textId="4BE85499" w:rsidR="00195710" w:rsidRPr="00195710" w:rsidRDefault="00195710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195710">
        <w:rPr>
          <w:rFonts w:ascii="Times New Roman" w:hAnsi="Times New Roman" w:cs="Times New Roman"/>
          <w:sz w:val="32"/>
          <w:szCs w:val="32"/>
          <w:lang w:val="ru-RU"/>
        </w:rPr>
        <w:t>МДОУ «Детский сад № 6»</w:t>
      </w:r>
    </w:p>
    <w:p w14:paraId="3C55708B" w14:textId="77777777" w:rsidR="00195710" w:rsidRDefault="00195710">
      <w:pPr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78EEDAE9" w14:textId="77777777" w:rsidR="00195710" w:rsidRDefault="00195710">
      <w:pPr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45EEF7B8" w14:textId="111BDEE6" w:rsidR="00195710" w:rsidRDefault="00195710">
      <w:pPr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proofErr w:type="gramStart"/>
      <w:r w:rsidRPr="00195710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Консультация  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для</w:t>
      </w:r>
      <w:proofErr w:type="gramEnd"/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родителей</w:t>
      </w:r>
    </w:p>
    <w:p w14:paraId="7542D692" w14:textId="77777777" w:rsidR="00195710" w:rsidRDefault="00195710">
      <w:pPr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65E4B3C0" w14:textId="202EA803" w:rsidR="002E45C3" w:rsidRDefault="00195710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  <w:lang w:val="ru-RU"/>
        </w:rPr>
      </w:pPr>
      <w:r w:rsidRPr="00195710">
        <w:rPr>
          <w:rFonts w:ascii="Times New Roman" w:hAnsi="Times New Roman" w:cs="Times New Roman"/>
          <w:b/>
          <w:bCs/>
          <w:i/>
          <w:iCs/>
          <w:sz w:val="52"/>
          <w:szCs w:val="52"/>
          <w:lang w:val="ru-RU"/>
        </w:rPr>
        <w:t>«Как мотивировать ребенка играть в шахматы»</w:t>
      </w:r>
    </w:p>
    <w:p w14:paraId="38F03011" w14:textId="7170BFC2" w:rsidR="00195710" w:rsidRDefault="00195710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  <w:lang w:val="ru-RU"/>
        </w:rPr>
      </w:pPr>
    </w:p>
    <w:p w14:paraId="0D796F8A" w14:textId="70CD731C" w:rsidR="00195710" w:rsidRDefault="00195710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  <w:lang w:val="ru-RU"/>
        </w:rPr>
      </w:pPr>
      <w:r>
        <w:rPr>
          <w:noProof/>
        </w:rPr>
        <w:drawing>
          <wp:inline distT="0" distB="0" distL="0" distR="0" wp14:anchorId="66448550" wp14:editId="50C3B066">
            <wp:extent cx="6480810" cy="3646805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64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A5D53" w14:textId="03BB3144" w:rsidR="00195710" w:rsidRDefault="00195710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  <w:lang w:val="ru-RU"/>
        </w:rPr>
      </w:pPr>
    </w:p>
    <w:p w14:paraId="3F5DB7C6" w14:textId="095FF801" w:rsidR="00195710" w:rsidRDefault="00195710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  <w:lang w:val="ru-RU"/>
        </w:rPr>
      </w:pPr>
    </w:p>
    <w:p w14:paraId="41BA065F" w14:textId="18933358" w:rsidR="00195710" w:rsidRDefault="00195710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  <w:lang w:val="ru-RU"/>
        </w:rPr>
      </w:pPr>
    </w:p>
    <w:p w14:paraId="62257FB9" w14:textId="53A1C45B" w:rsidR="00195710" w:rsidRDefault="00195710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  <w:lang w:val="ru-RU"/>
        </w:rPr>
      </w:pPr>
    </w:p>
    <w:p w14:paraId="7FF6C354" w14:textId="44A8E091" w:rsidR="00195710" w:rsidRPr="00195710" w:rsidRDefault="00195710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Воспитатель: Глазкова Елена Михайловна</w:t>
      </w:r>
    </w:p>
    <w:p w14:paraId="02403DE0" w14:textId="77777777" w:rsidR="002E45C3" w:rsidRPr="00041DB4" w:rsidRDefault="002E45C3" w:rsidP="00041DB4">
      <w:pPr>
        <w:pStyle w:val="a3"/>
        <w:shd w:val="clear" w:color="auto" w:fill="FFFFFF"/>
        <w:spacing w:beforeAutospacing="0" w:after="120" w:afterAutospacing="0"/>
        <w:rPr>
          <w:rFonts w:eastAsia="Helvetica"/>
          <w:b/>
          <w:bCs/>
          <w:i/>
          <w:iCs/>
          <w:color w:val="333333"/>
          <w:sz w:val="32"/>
          <w:szCs w:val="32"/>
          <w:shd w:val="clear" w:color="auto" w:fill="FFFFFF"/>
          <w:lang w:val="ru-RU"/>
        </w:rPr>
      </w:pPr>
    </w:p>
    <w:p w14:paraId="0D3DB0E2" w14:textId="77777777" w:rsidR="002E45C3" w:rsidRPr="00041DB4" w:rsidRDefault="00195710" w:rsidP="00041DB4">
      <w:pPr>
        <w:pStyle w:val="a3"/>
        <w:shd w:val="clear" w:color="auto" w:fill="FFFFFF"/>
        <w:spacing w:beforeAutospacing="0" w:after="120" w:afterAutospacing="0"/>
        <w:ind w:left="851"/>
        <w:jc w:val="center"/>
        <w:rPr>
          <w:rFonts w:eastAsia="Helvetica"/>
          <w:b/>
          <w:bCs/>
          <w:color w:val="333333"/>
          <w:sz w:val="32"/>
          <w:szCs w:val="32"/>
          <w:lang w:val="ru-RU"/>
        </w:rPr>
      </w:pPr>
      <w:r w:rsidRPr="00041DB4">
        <w:rPr>
          <w:rFonts w:eastAsia="Helvetica"/>
          <w:b/>
          <w:bCs/>
          <w:i/>
          <w:iCs/>
          <w:color w:val="333333"/>
          <w:sz w:val="32"/>
          <w:szCs w:val="32"/>
          <w:shd w:val="clear" w:color="auto" w:fill="FFFFFF"/>
          <w:lang w:val="ru-RU"/>
        </w:rPr>
        <w:lastRenderedPageBreak/>
        <w:t>Как мотивировать ребенка.</w:t>
      </w:r>
    </w:p>
    <w:p w14:paraId="2437315A" w14:textId="77777777" w:rsidR="002E45C3" w:rsidRPr="00041DB4" w:rsidRDefault="00195710" w:rsidP="00041DB4">
      <w:pPr>
        <w:pStyle w:val="a3"/>
        <w:shd w:val="clear" w:color="auto" w:fill="FFFFFF"/>
        <w:spacing w:beforeAutospacing="0" w:after="120" w:afterAutospacing="0"/>
        <w:ind w:left="851"/>
        <w:rPr>
          <w:rFonts w:eastAsia="Helvetica"/>
          <w:b/>
          <w:bCs/>
          <w:color w:val="333333"/>
          <w:sz w:val="32"/>
          <w:szCs w:val="32"/>
          <w:lang w:val="ru-RU"/>
        </w:rPr>
      </w:pPr>
      <w:r w:rsidRPr="00041DB4">
        <w:rPr>
          <w:rFonts w:eastAsia="Helvetica"/>
          <w:b/>
          <w:bCs/>
          <w:color w:val="333333"/>
          <w:sz w:val="32"/>
          <w:szCs w:val="32"/>
          <w:shd w:val="clear" w:color="auto" w:fill="FFFFFF"/>
          <w:lang w:val="ru-RU"/>
        </w:rPr>
        <w:t>Поддержание интереса.</w:t>
      </w:r>
    </w:p>
    <w:p w14:paraId="52FA8E43" w14:textId="77777777" w:rsidR="002E45C3" w:rsidRPr="00041DB4" w:rsidRDefault="00195710" w:rsidP="00041DB4">
      <w:pPr>
        <w:pStyle w:val="a3"/>
        <w:shd w:val="clear" w:color="auto" w:fill="FFFFFF"/>
        <w:spacing w:beforeAutospacing="0" w:after="168" w:afterAutospacing="0"/>
        <w:ind w:left="851"/>
        <w:rPr>
          <w:rFonts w:eastAsia="Helvetica"/>
          <w:color w:val="333333"/>
          <w:sz w:val="32"/>
          <w:szCs w:val="32"/>
          <w:lang w:val="ru-RU"/>
        </w:rPr>
      </w:pPr>
      <w:r w:rsidRPr="00041DB4">
        <w:rPr>
          <w:rFonts w:eastAsia="Helvetica"/>
          <w:color w:val="333333"/>
          <w:sz w:val="32"/>
          <w:szCs w:val="32"/>
          <w:shd w:val="clear" w:color="auto" w:fill="FFFFFF"/>
          <w:lang w:val="ru-RU"/>
        </w:rPr>
        <w:t>Все что требуется это в семейном кругу устроить шахматный турнир, ребенку следует доверить заняться подготовкой одного из участников,</w:t>
      </w:r>
      <w:r w:rsidRPr="00041DB4">
        <w:rPr>
          <w:rFonts w:eastAsia="Helvetica"/>
          <w:color w:val="333333"/>
          <w:sz w:val="32"/>
          <w:szCs w:val="32"/>
          <w:shd w:val="clear" w:color="auto" w:fill="FFFFFF"/>
          <w:lang w:val="ru-RU"/>
        </w:rPr>
        <w:br/>
        <w:t>отметив важность доверенного. В результате ребенок и сам</w:t>
      </w:r>
      <w:r w:rsidRPr="00041DB4">
        <w:rPr>
          <w:rFonts w:eastAsia="Helvetica"/>
          <w:color w:val="333333"/>
          <w:sz w:val="32"/>
          <w:szCs w:val="32"/>
          <w:shd w:val="clear" w:color="auto" w:fill="FFFFFF"/>
          <w:lang w:val="ru-RU"/>
        </w:rPr>
        <w:br/>
        <w:t>потренируется и одновременно почувствует значимость в кругу семьи. Обязательно нужно давать малышу одержать победу, но это нужно делать при условии, что он</w:t>
      </w:r>
      <w:r w:rsidRPr="00041DB4">
        <w:rPr>
          <w:rFonts w:eastAsia="Helvetica"/>
          <w:color w:val="333333"/>
          <w:sz w:val="32"/>
          <w:szCs w:val="32"/>
          <w:shd w:val="clear" w:color="auto" w:fill="FFFFFF"/>
          <w:lang w:val="ru-RU"/>
        </w:rPr>
        <w:br/>
        <w:t>имеет шансы на победу. Умышленно поддаваться ни в коем случае ненужно.</w:t>
      </w:r>
      <w:r w:rsidRPr="00041DB4">
        <w:rPr>
          <w:rFonts w:ascii="Helvetica" w:eastAsia="Helvetica" w:hAnsi="Helvetica" w:cs="Helvetica"/>
          <w:color w:val="333333"/>
          <w:sz w:val="32"/>
          <w:szCs w:val="32"/>
          <w:shd w:val="clear" w:color="auto" w:fill="FFFFFF"/>
          <w:lang w:val="ru-RU"/>
        </w:rPr>
        <w:br/>
      </w:r>
    </w:p>
    <w:p w14:paraId="5E4D7EAE" w14:textId="77777777" w:rsidR="002E45C3" w:rsidRPr="00041DB4" w:rsidRDefault="00195710" w:rsidP="00041DB4">
      <w:pPr>
        <w:pStyle w:val="a3"/>
        <w:shd w:val="clear" w:color="auto" w:fill="FFFFFF"/>
        <w:spacing w:beforeAutospacing="0" w:after="120" w:afterAutospacing="0"/>
        <w:ind w:left="851"/>
        <w:rPr>
          <w:rFonts w:eastAsia="Helvetica"/>
          <w:color w:val="333333"/>
          <w:sz w:val="32"/>
          <w:szCs w:val="32"/>
          <w:lang w:val="ru-RU"/>
        </w:rPr>
      </w:pPr>
      <w:r w:rsidRPr="00041DB4">
        <w:rPr>
          <w:rFonts w:eastAsia="Helvetica"/>
          <w:b/>
          <w:bCs/>
          <w:color w:val="333333"/>
          <w:sz w:val="32"/>
          <w:szCs w:val="32"/>
          <w:shd w:val="clear" w:color="auto" w:fill="FFFFFF"/>
          <w:lang w:val="ru-RU"/>
        </w:rPr>
        <w:t>Личный пример.</w:t>
      </w:r>
    </w:p>
    <w:p w14:paraId="1CFEB2F4" w14:textId="77777777" w:rsidR="002E45C3" w:rsidRPr="00041DB4" w:rsidRDefault="00195710" w:rsidP="00041DB4">
      <w:pPr>
        <w:pStyle w:val="a3"/>
        <w:shd w:val="clear" w:color="auto" w:fill="FFFFFF"/>
        <w:spacing w:beforeAutospacing="0" w:after="120" w:afterAutospacing="0"/>
        <w:ind w:left="851"/>
        <w:rPr>
          <w:rFonts w:eastAsia="Helvetica"/>
          <w:color w:val="333333"/>
          <w:sz w:val="32"/>
          <w:szCs w:val="32"/>
          <w:lang w:val="ru-RU"/>
        </w:rPr>
      </w:pPr>
      <w:r w:rsidRPr="00041DB4">
        <w:rPr>
          <w:rFonts w:eastAsia="Helvetica"/>
          <w:color w:val="333333"/>
          <w:sz w:val="32"/>
          <w:szCs w:val="32"/>
          <w:shd w:val="clear" w:color="auto" w:fill="FFFFFF"/>
          <w:lang w:val="ru-RU"/>
        </w:rPr>
        <w:t>Всем известно, что дети полностью копируют манеры поведения взрослых, а именно</w:t>
      </w:r>
      <w:r w:rsidRPr="00041DB4">
        <w:rPr>
          <w:rFonts w:eastAsia="Helvetica"/>
          <w:color w:val="333333"/>
          <w:sz w:val="32"/>
          <w:szCs w:val="32"/>
          <w:shd w:val="clear" w:color="auto" w:fill="FFFFFF"/>
          <w:lang w:val="ru-RU"/>
        </w:rPr>
        <w:br/>
        <w:t>родителей. Если ребенок увидит, что, дедушка и папа играют в шахматы, ему и самому будет интересно сыграть. Педагоги и многие психологи сходятся во мнении, что лучшим возрастом для обучения игры в шахматы – 3 гола. Связано это с тем, что в этом возрасте ребёнок начинает проявлять самостоятельность, старается добиваться определенных результатов и когда у него это получается, искренне этому начинает радоваться.</w:t>
      </w:r>
    </w:p>
    <w:p w14:paraId="018BF5E6" w14:textId="77777777" w:rsidR="00041DB4" w:rsidRDefault="00195710" w:rsidP="00041DB4">
      <w:pPr>
        <w:pStyle w:val="a3"/>
        <w:shd w:val="clear" w:color="auto" w:fill="FFFFFF"/>
        <w:spacing w:beforeAutospacing="0" w:after="120" w:afterAutospacing="0"/>
        <w:ind w:left="851"/>
        <w:rPr>
          <w:rFonts w:eastAsia="Helvetica"/>
          <w:b/>
          <w:bCs/>
          <w:color w:val="333333"/>
          <w:sz w:val="32"/>
          <w:szCs w:val="32"/>
          <w:shd w:val="clear" w:color="auto" w:fill="FFFFFF"/>
          <w:lang w:val="ru-RU"/>
        </w:rPr>
      </w:pPr>
      <w:r w:rsidRPr="00041DB4">
        <w:rPr>
          <w:rFonts w:eastAsia="Helvetica"/>
          <w:b/>
          <w:bCs/>
          <w:color w:val="333333"/>
          <w:sz w:val="32"/>
          <w:szCs w:val="32"/>
          <w:shd w:val="clear" w:color="auto" w:fill="FFFFFF"/>
          <w:lang w:val="ru-RU"/>
        </w:rPr>
        <w:t>ВАЖНО!</w:t>
      </w:r>
      <w:r w:rsidRPr="00041DB4">
        <w:rPr>
          <w:rFonts w:eastAsia="Helvetica"/>
          <w:color w:val="333333"/>
          <w:sz w:val="32"/>
          <w:szCs w:val="32"/>
          <w:shd w:val="clear" w:color="auto" w:fill="FFFFFF"/>
        </w:rPr>
        <w:t> </w:t>
      </w:r>
      <w:r w:rsidRPr="00041DB4">
        <w:rPr>
          <w:rFonts w:eastAsia="Helvetica"/>
          <w:color w:val="333333"/>
          <w:sz w:val="32"/>
          <w:szCs w:val="32"/>
          <w:shd w:val="clear" w:color="auto" w:fill="FFFFFF"/>
          <w:lang w:val="ru-RU"/>
        </w:rPr>
        <w:t>Часто взрослые допускают существенную ошибку, они умышлено</w:t>
      </w:r>
      <w:r w:rsidRPr="00041DB4">
        <w:rPr>
          <w:rFonts w:eastAsia="Helvetica"/>
          <w:color w:val="333333"/>
          <w:sz w:val="32"/>
          <w:szCs w:val="32"/>
          <w:shd w:val="clear" w:color="auto" w:fill="FFFFFF"/>
          <w:lang w:val="ru-RU"/>
        </w:rPr>
        <w:br/>
        <w:t>поддаются ребенку, делая это с тем, чтобы его не огорчать. Так делать не</w:t>
      </w:r>
      <w:r w:rsidRPr="00041DB4">
        <w:rPr>
          <w:rFonts w:eastAsia="Helvetica"/>
          <w:color w:val="333333"/>
          <w:sz w:val="32"/>
          <w:szCs w:val="32"/>
          <w:shd w:val="clear" w:color="auto" w:fill="FFFFFF"/>
          <w:lang w:val="ru-RU"/>
        </w:rPr>
        <w:br/>
        <w:t>нужно, поскольку в результате малыш перестанет старательно относиться к</w:t>
      </w:r>
      <w:r w:rsidRPr="00041DB4">
        <w:rPr>
          <w:rFonts w:eastAsia="Helvetica"/>
          <w:color w:val="333333"/>
          <w:sz w:val="32"/>
          <w:szCs w:val="32"/>
          <w:shd w:val="clear" w:color="auto" w:fill="FFFFFF"/>
          <w:lang w:val="ru-RU"/>
        </w:rPr>
        <w:br/>
        <w:t>процессу, он привыкнет к легким</w:t>
      </w:r>
      <w:r w:rsidRPr="00041DB4">
        <w:rPr>
          <w:rFonts w:eastAsia="Helvetica"/>
          <w:color w:val="333333"/>
          <w:sz w:val="32"/>
          <w:szCs w:val="32"/>
          <w:shd w:val="clear" w:color="auto" w:fill="FFFFFF"/>
          <w:lang w:val="ru-RU"/>
        </w:rPr>
        <w:br/>
        <w:t>победам, и когда будет проигрывать, переносить проигрыш будет болезненно.</w:t>
      </w:r>
      <w:r w:rsidRPr="00041DB4">
        <w:rPr>
          <w:rFonts w:eastAsia="Helvetica"/>
          <w:color w:val="333333"/>
          <w:sz w:val="32"/>
          <w:szCs w:val="32"/>
          <w:shd w:val="clear" w:color="auto" w:fill="FFFFFF"/>
          <w:lang w:val="ru-RU"/>
        </w:rPr>
        <w:br/>
        <w:t>Так же отметим, что не нужно переутомлять ребенка игрой, это может</w:t>
      </w:r>
      <w:r w:rsidRPr="00041DB4">
        <w:rPr>
          <w:rFonts w:eastAsia="Helvetica"/>
          <w:color w:val="333333"/>
          <w:sz w:val="32"/>
          <w:szCs w:val="32"/>
          <w:shd w:val="clear" w:color="auto" w:fill="FFFFFF"/>
          <w:lang w:val="ru-RU"/>
        </w:rPr>
        <w:br/>
        <w:t>навредить. Шахматы для него должны ассоциироваться с удовольствием, малыш должен сам предлагать игру. Кроме этого, нужно стараться с</w:t>
      </w:r>
      <w:r w:rsidRPr="00041DB4">
        <w:rPr>
          <w:rFonts w:eastAsia="Helvetica"/>
          <w:color w:val="333333"/>
          <w:sz w:val="32"/>
          <w:szCs w:val="32"/>
          <w:shd w:val="clear" w:color="auto" w:fill="FFFFFF"/>
          <w:lang w:val="ru-RU"/>
        </w:rPr>
        <w:br/>
      </w:r>
      <w:r w:rsidRPr="00041DB4">
        <w:rPr>
          <w:rFonts w:eastAsia="Helvetica"/>
          <w:color w:val="333333"/>
          <w:sz w:val="32"/>
          <w:szCs w:val="32"/>
          <w:shd w:val="clear" w:color="auto" w:fill="FFFFFF"/>
          <w:lang w:val="ru-RU"/>
        </w:rPr>
        <w:lastRenderedPageBreak/>
        <w:t>малышом не только играть, но и в процессе, а также после каждой игры анализировать выполненные ходы.</w:t>
      </w:r>
      <w:r w:rsidRPr="00041DB4">
        <w:rPr>
          <w:rFonts w:eastAsia="Helvetica"/>
          <w:color w:val="333333"/>
          <w:sz w:val="32"/>
          <w:szCs w:val="32"/>
          <w:shd w:val="clear" w:color="auto" w:fill="FFFFFF"/>
          <w:lang w:val="ru-RU"/>
        </w:rPr>
        <w:br/>
      </w:r>
    </w:p>
    <w:p w14:paraId="22A7BB1E" w14:textId="57F8DEE6" w:rsidR="002E45C3" w:rsidRPr="00041DB4" w:rsidRDefault="00195710" w:rsidP="00041DB4">
      <w:pPr>
        <w:pStyle w:val="a3"/>
        <w:shd w:val="clear" w:color="auto" w:fill="FFFFFF"/>
        <w:spacing w:beforeAutospacing="0" w:after="120" w:afterAutospacing="0"/>
        <w:ind w:left="851"/>
        <w:rPr>
          <w:rFonts w:eastAsia="Helvetica"/>
          <w:color w:val="333333"/>
          <w:sz w:val="32"/>
          <w:szCs w:val="32"/>
          <w:lang w:val="ru-RU"/>
        </w:rPr>
      </w:pPr>
      <w:r w:rsidRPr="00041DB4">
        <w:rPr>
          <w:rFonts w:eastAsia="Helvetica"/>
          <w:b/>
          <w:bCs/>
          <w:color w:val="333333"/>
          <w:sz w:val="32"/>
          <w:szCs w:val="32"/>
          <w:shd w:val="clear" w:color="auto" w:fill="FFFFFF"/>
          <w:lang w:val="ru-RU"/>
        </w:rPr>
        <w:t>Советы</w:t>
      </w:r>
      <w:r w:rsidRPr="00041DB4">
        <w:rPr>
          <w:rFonts w:eastAsia="Helvetica"/>
          <w:b/>
          <w:bCs/>
          <w:color w:val="333333"/>
          <w:sz w:val="32"/>
          <w:szCs w:val="32"/>
          <w:shd w:val="clear" w:color="auto" w:fill="FFFFFF"/>
          <w:lang w:val="ru-RU"/>
        </w:rPr>
        <w:br/>
      </w:r>
      <w:r w:rsidRPr="00041DB4">
        <w:rPr>
          <w:rFonts w:eastAsia="Helvetica"/>
          <w:color w:val="333333"/>
          <w:sz w:val="32"/>
          <w:szCs w:val="32"/>
          <w:shd w:val="clear" w:color="auto" w:fill="FFFFFF"/>
        </w:rPr>
        <w:t></w:t>
      </w:r>
      <w:r w:rsidRPr="00041DB4">
        <w:rPr>
          <w:rFonts w:eastAsia="Helvetica"/>
          <w:color w:val="333333"/>
          <w:sz w:val="32"/>
          <w:szCs w:val="32"/>
          <w:shd w:val="clear" w:color="auto" w:fill="FFFFFF"/>
          <w:lang w:val="ru-RU"/>
        </w:rPr>
        <w:t xml:space="preserve"> Вести малыша в шахматную школу не следует торопиться, поскольку это может существенно навредить в карьере будущего шахматиста, которая еще даже не началась;</w:t>
      </w:r>
      <w:r w:rsidRPr="00041DB4">
        <w:rPr>
          <w:rFonts w:eastAsia="Helvetica"/>
          <w:color w:val="333333"/>
          <w:sz w:val="32"/>
          <w:szCs w:val="32"/>
          <w:shd w:val="clear" w:color="auto" w:fill="FFFFFF"/>
          <w:lang w:val="ru-RU"/>
        </w:rPr>
        <w:br/>
      </w:r>
      <w:r w:rsidRPr="00041DB4">
        <w:rPr>
          <w:rFonts w:eastAsia="Helvetica"/>
          <w:color w:val="333333"/>
          <w:sz w:val="32"/>
          <w:szCs w:val="32"/>
          <w:shd w:val="clear" w:color="auto" w:fill="FFFFFF"/>
        </w:rPr>
        <w:t></w:t>
      </w:r>
      <w:r w:rsidRPr="00041DB4">
        <w:rPr>
          <w:rFonts w:eastAsia="Helvetica"/>
          <w:color w:val="333333"/>
          <w:sz w:val="32"/>
          <w:szCs w:val="32"/>
          <w:shd w:val="clear" w:color="auto" w:fill="FFFFFF"/>
          <w:lang w:val="ru-RU"/>
        </w:rPr>
        <w:t xml:space="preserve"> Предлагать ребенку играть в шахматы ненужно. Играйте с кем угодно, даже сами с</w:t>
      </w:r>
      <w:r w:rsidRPr="00041DB4">
        <w:rPr>
          <w:rFonts w:eastAsia="Helvetica"/>
          <w:color w:val="333333"/>
          <w:sz w:val="32"/>
          <w:szCs w:val="32"/>
          <w:shd w:val="clear" w:color="auto" w:fill="FFFFFF"/>
          <w:lang w:val="ru-RU"/>
        </w:rPr>
        <w:br/>
        <w:t>собой, играйте, даже если вы не имеете понятия, как это делается. В данном случае</w:t>
      </w:r>
      <w:r w:rsidRPr="00041DB4">
        <w:rPr>
          <w:rFonts w:eastAsia="Helvetica"/>
          <w:color w:val="333333"/>
          <w:sz w:val="32"/>
          <w:szCs w:val="32"/>
          <w:shd w:val="clear" w:color="auto" w:fill="FFFFFF"/>
          <w:lang w:val="ru-RU"/>
        </w:rPr>
        <w:br/>
        <w:t>цель чтобы ребенок сам подошел и начал интересоваться. Малыш будет видеть, как вы</w:t>
      </w:r>
      <w:r w:rsidRPr="00041DB4">
        <w:rPr>
          <w:rFonts w:eastAsia="Helvetica"/>
          <w:color w:val="333333"/>
          <w:sz w:val="32"/>
          <w:szCs w:val="32"/>
          <w:shd w:val="clear" w:color="auto" w:fill="FFFFFF"/>
          <w:lang w:val="ru-RU"/>
        </w:rPr>
        <w:br/>
        <w:t>играете, и ему тоже захочется, он должен сам попроситься принять участие в игре.</w:t>
      </w:r>
      <w:r w:rsidRPr="00041DB4">
        <w:rPr>
          <w:rFonts w:eastAsia="Helvetica"/>
          <w:color w:val="333333"/>
          <w:sz w:val="32"/>
          <w:szCs w:val="32"/>
          <w:shd w:val="clear" w:color="auto" w:fill="FFFFFF"/>
          <w:lang w:val="ru-RU"/>
        </w:rPr>
        <w:br/>
        <w:t>Обязательно доиграйте свою партию и только после этого давайте начинать играть ребенку.</w:t>
      </w:r>
      <w:r w:rsidRPr="00041DB4">
        <w:rPr>
          <w:rFonts w:eastAsia="Helvetica"/>
          <w:color w:val="333333"/>
          <w:sz w:val="32"/>
          <w:szCs w:val="32"/>
          <w:shd w:val="clear" w:color="auto" w:fill="FFFFFF"/>
          <w:lang w:val="ru-RU"/>
        </w:rPr>
        <w:br/>
        <w:t>Это его немного заинтригует;</w:t>
      </w:r>
      <w:r w:rsidRPr="00041DB4">
        <w:rPr>
          <w:rFonts w:eastAsia="Helvetica"/>
          <w:color w:val="333333"/>
          <w:sz w:val="32"/>
          <w:szCs w:val="32"/>
          <w:shd w:val="clear" w:color="auto" w:fill="FFFFFF"/>
          <w:lang w:val="ru-RU"/>
        </w:rPr>
        <w:br/>
      </w:r>
      <w:r w:rsidRPr="00041DB4">
        <w:rPr>
          <w:rFonts w:eastAsia="Helvetica"/>
          <w:color w:val="333333"/>
          <w:sz w:val="32"/>
          <w:szCs w:val="32"/>
          <w:shd w:val="clear" w:color="auto" w:fill="FFFFFF"/>
        </w:rPr>
        <w:t></w:t>
      </w:r>
      <w:r w:rsidRPr="00041DB4">
        <w:rPr>
          <w:rFonts w:eastAsia="Helvetica"/>
          <w:color w:val="333333"/>
          <w:sz w:val="32"/>
          <w:szCs w:val="32"/>
          <w:shd w:val="clear" w:color="auto" w:fill="FFFFFF"/>
          <w:lang w:val="ru-RU"/>
        </w:rPr>
        <w:t xml:space="preserve"> Не нужно ребенка ругать, если у него не получается, хвалите. Главная задача чтобы</w:t>
      </w:r>
      <w:r w:rsidRPr="00041DB4">
        <w:rPr>
          <w:rFonts w:eastAsia="Helvetica"/>
          <w:color w:val="333333"/>
          <w:sz w:val="32"/>
          <w:szCs w:val="32"/>
          <w:shd w:val="clear" w:color="auto" w:fill="FFFFFF"/>
          <w:lang w:val="ru-RU"/>
        </w:rPr>
        <w:br/>
        <w:t>ребенку понравилось. На результат давить ненужно, у малыша обязательно должно</w:t>
      </w:r>
      <w:r w:rsidRPr="00041DB4">
        <w:rPr>
          <w:rFonts w:eastAsia="Helvetica"/>
          <w:color w:val="333333"/>
          <w:sz w:val="32"/>
          <w:szCs w:val="32"/>
          <w:shd w:val="clear" w:color="auto" w:fill="FFFFFF"/>
          <w:lang w:val="ru-RU"/>
        </w:rPr>
        <w:br/>
        <w:t>сформироваться верное отношение к победам и поражениям. Причины проигрыша</w:t>
      </w:r>
      <w:r w:rsidRPr="00041DB4">
        <w:rPr>
          <w:rFonts w:eastAsia="Helvetica"/>
          <w:color w:val="333333"/>
          <w:sz w:val="32"/>
          <w:szCs w:val="32"/>
          <w:shd w:val="clear" w:color="auto" w:fill="FFFFFF"/>
          <w:lang w:val="ru-RU"/>
        </w:rPr>
        <w:br/>
        <w:t>следует анализировать, это позволит ребёнку со временем начать понимать ошибки,</w:t>
      </w:r>
      <w:r w:rsidRPr="00041DB4">
        <w:rPr>
          <w:rFonts w:eastAsia="Helvetica"/>
          <w:color w:val="333333"/>
          <w:sz w:val="32"/>
          <w:szCs w:val="32"/>
          <w:shd w:val="clear" w:color="auto" w:fill="FFFFFF"/>
          <w:lang w:val="ru-RU"/>
        </w:rPr>
        <w:br/>
        <w:t>которые он допускает во время игры. У ребёнка не должен быть страх перед</w:t>
      </w:r>
      <w:r w:rsidRPr="00041DB4">
        <w:rPr>
          <w:rFonts w:eastAsia="Helvetica"/>
          <w:color w:val="333333"/>
          <w:sz w:val="32"/>
          <w:szCs w:val="32"/>
          <w:shd w:val="clear" w:color="auto" w:fill="FFFFFF"/>
          <w:lang w:val="ru-RU"/>
        </w:rPr>
        <w:br/>
        <w:t>поражением, важно ему объяснить, что без проигрыша не бывает побед. Если у ребёнка появится страх к поражению, за которое его ругают, то больше ему не будет интересно играть в шахматы;</w:t>
      </w:r>
      <w:r w:rsidRPr="00041DB4">
        <w:rPr>
          <w:rFonts w:eastAsia="Helvetica"/>
          <w:color w:val="333333"/>
          <w:sz w:val="32"/>
          <w:szCs w:val="32"/>
          <w:shd w:val="clear" w:color="auto" w:fill="FFFFFF"/>
          <w:lang w:val="ru-RU"/>
        </w:rPr>
        <w:br/>
      </w:r>
      <w:r w:rsidRPr="00041DB4">
        <w:rPr>
          <w:rFonts w:eastAsia="Helvetica"/>
          <w:color w:val="333333"/>
          <w:sz w:val="32"/>
          <w:szCs w:val="32"/>
          <w:shd w:val="clear" w:color="auto" w:fill="FFFFFF"/>
        </w:rPr>
        <w:t></w:t>
      </w:r>
      <w:r w:rsidRPr="00041DB4">
        <w:rPr>
          <w:rFonts w:eastAsia="Helvetica"/>
          <w:color w:val="333333"/>
          <w:sz w:val="32"/>
          <w:szCs w:val="32"/>
          <w:shd w:val="clear" w:color="auto" w:fill="FFFFFF"/>
          <w:lang w:val="ru-RU"/>
        </w:rPr>
        <w:t xml:space="preserve"> Ребенка, который занимается шахматами, следует оградить от переизбытка сладостей, его наличие повышает активность у ребенка, в результате страдает усидчивость, концентрация, а это две основные составляющие успешного обучения в игре;</w:t>
      </w:r>
      <w:r w:rsidRPr="00041DB4">
        <w:rPr>
          <w:rFonts w:eastAsia="Helvetica"/>
          <w:color w:val="333333"/>
          <w:sz w:val="32"/>
          <w:szCs w:val="32"/>
          <w:shd w:val="clear" w:color="auto" w:fill="FFFFFF"/>
          <w:lang w:val="ru-RU"/>
        </w:rPr>
        <w:br/>
      </w:r>
      <w:r w:rsidRPr="00041DB4">
        <w:rPr>
          <w:rFonts w:eastAsia="Helvetica"/>
          <w:color w:val="333333"/>
          <w:sz w:val="32"/>
          <w:szCs w:val="32"/>
          <w:shd w:val="clear" w:color="auto" w:fill="FFFFFF"/>
        </w:rPr>
        <w:t></w:t>
      </w:r>
      <w:r w:rsidRPr="00041DB4">
        <w:rPr>
          <w:rFonts w:eastAsia="Helvetica"/>
          <w:color w:val="333333"/>
          <w:sz w:val="32"/>
          <w:szCs w:val="32"/>
          <w:shd w:val="clear" w:color="auto" w:fill="FFFFFF"/>
          <w:lang w:val="ru-RU"/>
        </w:rPr>
        <w:t xml:space="preserve"> Перегружать ребенка занятиями ненужно. Отметим, что даже взрослый человек</w:t>
      </w:r>
      <w:r w:rsidRPr="00041DB4">
        <w:rPr>
          <w:rFonts w:eastAsia="Helvetica"/>
          <w:color w:val="333333"/>
          <w:sz w:val="32"/>
          <w:szCs w:val="32"/>
          <w:shd w:val="clear" w:color="auto" w:fill="FFFFFF"/>
          <w:lang w:val="ru-RU"/>
        </w:rPr>
        <w:br/>
      </w:r>
      <w:r w:rsidRPr="00041DB4">
        <w:rPr>
          <w:rFonts w:eastAsia="Helvetica"/>
          <w:color w:val="333333"/>
          <w:sz w:val="32"/>
          <w:szCs w:val="32"/>
          <w:shd w:val="clear" w:color="auto" w:fill="FFFFFF"/>
          <w:lang w:val="ru-RU"/>
        </w:rPr>
        <w:lastRenderedPageBreak/>
        <w:t>устает от партии длительностью в 1,5-2 часа, что говорить тогда о ребенке. Поэтому</w:t>
      </w:r>
      <w:r w:rsidRPr="00041DB4">
        <w:rPr>
          <w:rFonts w:eastAsia="Helvetica"/>
          <w:color w:val="333333"/>
          <w:sz w:val="32"/>
          <w:szCs w:val="32"/>
          <w:shd w:val="clear" w:color="auto" w:fill="FFFFFF"/>
          <w:lang w:val="ru-RU"/>
        </w:rPr>
        <w:br/>
        <w:t>достаточно заниматься 0,5-1 часа в день, поэтому, как только вы замечаете, что</w:t>
      </w:r>
      <w:r w:rsidRPr="00041DB4">
        <w:rPr>
          <w:rFonts w:eastAsia="Helvetica"/>
          <w:color w:val="333333"/>
          <w:sz w:val="32"/>
          <w:szCs w:val="32"/>
          <w:shd w:val="clear" w:color="auto" w:fill="FFFFFF"/>
          <w:lang w:val="ru-RU"/>
        </w:rPr>
        <w:br/>
        <w:t>ребенок начинает терять внимание, зевает, сразу прекращайте занятие;</w:t>
      </w:r>
      <w:r w:rsidRPr="00041DB4">
        <w:rPr>
          <w:rFonts w:eastAsia="Helvetica"/>
          <w:color w:val="333333"/>
          <w:sz w:val="32"/>
          <w:szCs w:val="32"/>
          <w:shd w:val="clear" w:color="auto" w:fill="FFFFFF"/>
          <w:lang w:val="ru-RU"/>
        </w:rPr>
        <w:br/>
      </w:r>
      <w:r w:rsidRPr="00041DB4">
        <w:rPr>
          <w:rFonts w:eastAsia="Helvetica"/>
          <w:color w:val="333333"/>
          <w:sz w:val="32"/>
          <w:szCs w:val="32"/>
          <w:shd w:val="clear" w:color="auto" w:fill="FFFFFF"/>
        </w:rPr>
        <w:t></w:t>
      </w:r>
      <w:r w:rsidRPr="00041DB4">
        <w:rPr>
          <w:rFonts w:eastAsia="Helvetica"/>
          <w:color w:val="333333"/>
          <w:sz w:val="32"/>
          <w:szCs w:val="32"/>
          <w:shd w:val="clear" w:color="auto" w:fill="FFFFFF"/>
          <w:lang w:val="ru-RU"/>
        </w:rPr>
        <w:t xml:space="preserve"> Постепенно нужно ребенка приучать к серьёзному восприятию игры. Объясняйте,</w:t>
      </w:r>
      <w:r w:rsidRPr="00041DB4">
        <w:rPr>
          <w:rFonts w:eastAsia="Helvetica"/>
          <w:color w:val="333333"/>
          <w:sz w:val="32"/>
          <w:szCs w:val="32"/>
          <w:shd w:val="clear" w:color="auto" w:fill="FFFFFF"/>
          <w:lang w:val="ru-RU"/>
        </w:rPr>
        <w:br/>
        <w:t>что шахматы любят тишину, торопиться делать ход не нужно, важно подумать,</w:t>
      </w:r>
      <w:r w:rsidRPr="00041DB4">
        <w:rPr>
          <w:rFonts w:eastAsia="Helvetica"/>
          <w:color w:val="333333"/>
          <w:sz w:val="32"/>
          <w:szCs w:val="32"/>
          <w:shd w:val="clear" w:color="auto" w:fill="FFFFFF"/>
          <w:lang w:val="ru-RU"/>
        </w:rPr>
        <w:br/>
        <w:t>выбрать наилучший вариант. Не нужно разрешать ребенку после выполнения хода</w:t>
      </w:r>
      <w:r w:rsidRPr="00041DB4">
        <w:rPr>
          <w:rFonts w:eastAsia="Helvetica"/>
          <w:color w:val="333333"/>
          <w:sz w:val="32"/>
          <w:szCs w:val="32"/>
          <w:shd w:val="clear" w:color="auto" w:fill="FFFFFF"/>
          <w:lang w:val="ru-RU"/>
        </w:rPr>
        <w:br/>
        <w:t>менять решение. Важно научить малыша вначале думать головой, после чего играть</w:t>
      </w:r>
      <w:r w:rsidRPr="00041DB4">
        <w:rPr>
          <w:rFonts w:eastAsia="Helvetica"/>
          <w:color w:val="333333"/>
          <w:sz w:val="32"/>
          <w:szCs w:val="32"/>
          <w:shd w:val="clear" w:color="auto" w:fill="FFFFFF"/>
          <w:lang w:val="ru-RU"/>
        </w:rPr>
        <w:br/>
        <w:t>руками;</w:t>
      </w:r>
      <w:r w:rsidRPr="00041DB4">
        <w:rPr>
          <w:rFonts w:eastAsia="Helvetica"/>
          <w:color w:val="333333"/>
          <w:sz w:val="32"/>
          <w:szCs w:val="32"/>
          <w:shd w:val="clear" w:color="auto" w:fill="FFFFFF"/>
          <w:lang w:val="ru-RU"/>
        </w:rPr>
        <w:br/>
      </w:r>
      <w:r w:rsidRPr="00041DB4">
        <w:rPr>
          <w:rFonts w:eastAsia="Helvetica"/>
          <w:color w:val="333333"/>
          <w:sz w:val="32"/>
          <w:szCs w:val="32"/>
          <w:shd w:val="clear" w:color="auto" w:fill="FFFFFF"/>
        </w:rPr>
        <w:t></w:t>
      </w:r>
      <w:r w:rsidRPr="00041DB4">
        <w:rPr>
          <w:rFonts w:eastAsia="Helvetica"/>
          <w:color w:val="333333"/>
          <w:sz w:val="32"/>
          <w:szCs w:val="32"/>
          <w:shd w:val="clear" w:color="auto" w:fill="FFFFFF"/>
          <w:lang w:val="ru-RU"/>
        </w:rPr>
        <w:t xml:space="preserve"> Во время игры не нужно поддаваться ребенку. Многие чтобы не расстраивать</w:t>
      </w:r>
      <w:r w:rsidRPr="00041DB4">
        <w:rPr>
          <w:rFonts w:eastAsia="Helvetica"/>
          <w:color w:val="333333"/>
          <w:sz w:val="32"/>
          <w:szCs w:val="32"/>
          <w:shd w:val="clear" w:color="auto" w:fill="FFFFFF"/>
          <w:lang w:val="ru-RU"/>
        </w:rPr>
        <w:br/>
        <w:t>малыша специально ему проигрывают. Правильнее будет дать фору в несколько</w:t>
      </w:r>
      <w:r w:rsidRPr="00041DB4">
        <w:rPr>
          <w:rFonts w:eastAsia="Helvetica"/>
          <w:color w:val="333333"/>
          <w:sz w:val="32"/>
          <w:szCs w:val="32"/>
          <w:shd w:val="clear" w:color="auto" w:fill="FFFFFF"/>
          <w:lang w:val="ru-RU"/>
        </w:rPr>
        <w:br/>
        <w:t>фигур, но при этом играть без поддавков. Так, у ребенка появится цель обыграть вас и</w:t>
      </w:r>
      <w:r w:rsidRPr="00041DB4">
        <w:rPr>
          <w:rFonts w:eastAsia="Helvetica"/>
          <w:color w:val="333333"/>
          <w:sz w:val="32"/>
          <w:szCs w:val="32"/>
          <w:shd w:val="clear" w:color="auto" w:fill="FFFFFF"/>
          <w:lang w:val="ru-RU"/>
        </w:rPr>
        <w:br/>
        <w:t>чтобы ее достичь, ребенок буде с большим вниманием относиться к игре;</w:t>
      </w:r>
      <w:r w:rsidRPr="00041DB4">
        <w:rPr>
          <w:rFonts w:eastAsia="Helvetica"/>
          <w:color w:val="333333"/>
          <w:sz w:val="32"/>
          <w:szCs w:val="32"/>
          <w:shd w:val="clear" w:color="auto" w:fill="FFFFFF"/>
          <w:lang w:val="ru-RU"/>
        </w:rPr>
        <w:br/>
      </w:r>
      <w:r w:rsidRPr="00041DB4">
        <w:rPr>
          <w:rFonts w:eastAsia="Helvetica"/>
          <w:color w:val="333333"/>
          <w:sz w:val="32"/>
          <w:szCs w:val="32"/>
          <w:shd w:val="clear" w:color="auto" w:fill="FFFFFF"/>
        </w:rPr>
        <w:t></w:t>
      </w:r>
      <w:r w:rsidRPr="00041DB4">
        <w:rPr>
          <w:rFonts w:eastAsia="Helvetica"/>
          <w:color w:val="333333"/>
          <w:sz w:val="32"/>
          <w:szCs w:val="32"/>
          <w:shd w:val="clear" w:color="auto" w:fill="FFFFFF"/>
          <w:lang w:val="ru-RU"/>
        </w:rPr>
        <w:t xml:space="preserve"> Не торопитесь отправлять ребенка участвовать в соревнованиях, турнирах.</w:t>
      </w:r>
      <w:r w:rsidRPr="00041DB4">
        <w:rPr>
          <w:rFonts w:eastAsia="Helvetica"/>
          <w:color w:val="333333"/>
          <w:sz w:val="32"/>
          <w:szCs w:val="32"/>
          <w:shd w:val="clear" w:color="auto" w:fill="FFFFFF"/>
          <w:lang w:val="ru-RU"/>
        </w:rPr>
        <w:br/>
        <w:t>Психологи не рекомендуют окунать ребенка вне зависимости от его мастерства, в</w:t>
      </w:r>
      <w:r w:rsidRPr="00041DB4">
        <w:rPr>
          <w:rFonts w:eastAsia="Helvetica"/>
          <w:color w:val="333333"/>
          <w:sz w:val="32"/>
          <w:szCs w:val="32"/>
          <w:shd w:val="clear" w:color="auto" w:fill="FFFFFF"/>
          <w:lang w:val="ru-RU"/>
        </w:rPr>
        <w:br/>
        <w:t>серьезные турниры по шахматам до достижения 12-13 годов. Однако именно на</w:t>
      </w:r>
      <w:r w:rsidRPr="00041DB4">
        <w:rPr>
          <w:rFonts w:eastAsia="Helvetica"/>
          <w:color w:val="333333"/>
          <w:sz w:val="32"/>
          <w:szCs w:val="32"/>
          <w:shd w:val="clear" w:color="auto" w:fill="FFFFFF"/>
          <w:lang w:val="ru-RU"/>
        </w:rPr>
        <w:br/>
        <w:t>турнирах и соревнованиях у ребенка появляется возможность встретиться со</w:t>
      </w:r>
      <w:r w:rsidRPr="00041DB4">
        <w:rPr>
          <w:rFonts w:eastAsia="Helvetica"/>
          <w:color w:val="333333"/>
          <w:sz w:val="32"/>
          <w:szCs w:val="32"/>
          <w:shd w:val="clear" w:color="auto" w:fill="FFFFFF"/>
          <w:lang w:val="ru-RU"/>
        </w:rPr>
        <w:br/>
        <w:t>сверстником, который увлечен той же игрой что и он сам. Именно турниры позволяют</w:t>
      </w:r>
      <w:r w:rsidRPr="00041DB4">
        <w:rPr>
          <w:rFonts w:eastAsia="Helvetica"/>
          <w:color w:val="333333"/>
          <w:sz w:val="32"/>
          <w:szCs w:val="32"/>
          <w:shd w:val="clear" w:color="auto" w:fill="FFFFFF"/>
          <w:lang w:val="ru-RU"/>
        </w:rPr>
        <w:br/>
        <w:t>получить еще больше практического опыта, поделиться своими достижениями. Поэтому если выпадает возможность шахматного турнира, и если тем более о нем заговорит ребёнок, то отказывать в мероприятии не следует.</w:t>
      </w:r>
    </w:p>
    <w:p w14:paraId="4EA7AF97" w14:textId="77777777" w:rsidR="002E45C3" w:rsidRPr="00041DB4" w:rsidRDefault="002E45C3" w:rsidP="00041DB4">
      <w:pPr>
        <w:pStyle w:val="a3"/>
        <w:shd w:val="clear" w:color="auto" w:fill="FFFFFF"/>
        <w:spacing w:beforeAutospacing="0" w:after="168" w:afterAutospacing="0"/>
        <w:ind w:left="851"/>
        <w:rPr>
          <w:rFonts w:ascii="Helvetica" w:eastAsia="Helvetica" w:hAnsi="Helvetica" w:cs="Helvetica"/>
          <w:color w:val="333333"/>
          <w:sz w:val="32"/>
          <w:szCs w:val="32"/>
          <w:lang w:val="ru-RU"/>
        </w:rPr>
      </w:pPr>
    </w:p>
    <w:p w14:paraId="4C4F4404" w14:textId="77777777" w:rsidR="002E45C3" w:rsidRPr="00041DB4" w:rsidRDefault="002E45C3" w:rsidP="00041DB4">
      <w:pPr>
        <w:ind w:left="851"/>
        <w:rPr>
          <w:rFonts w:ascii="Times New Roman" w:hAnsi="Times New Roman" w:cs="Times New Roman"/>
          <w:sz w:val="32"/>
          <w:szCs w:val="32"/>
          <w:lang w:val="ru-RU"/>
        </w:rPr>
      </w:pPr>
    </w:p>
    <w:sectPr w:rsidR="002E45C3" w:rsidRPr="00041DB4" w:rsidSect="00195710">
      <w:pgSz w:w="11906" w:h="16838"/>
      <w:pgMar w:top="1440" w:right="707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FC0DC7"/>
    <w:multiLevelType w:val="hybridMultilevel"/>
    <w:tmpl w:val="8E1EB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5C3"/>
    <w:rsid w:val="00041DB4"/>
    <w:rsid w:val="00195710"/>
    <w:rsid w:val="002E45C3"/>
    <w:rsid w:val="6B4E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9633F2"/>
  <w15:docId w15:val="{9758F1EF-5BB9-4A25-BF26-48A032F7B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paragraph" w:styleId="a4">
    <w:name w:val="List Paragraph"/>
    <w:basedOn w:val="a"/>
    <w:uiPriority w:val="99"/>
    <w:rsid w:val="00041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697</Words>
  <Characters>3976</Characters>
  <Application>Microsoft Office Word</Application>
  <DocSecurity>0</DocSecurity>
  <Lines>33</Lines>
  <Paragraphs>9</Paragraphs>
  <ScaleCrop>false</ScaleCrop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glazk</dc:creator>
  <cp:lastModifiedBy>1</cp:lastModifiedBy>
  <cp:revision>4</cp:revision>
  <dcterms:created xsi:type="dcterms:W3CDTF">2025-02-04T08:05:00Z</dcterms:created>
  <dcterms:modified xsi:type="dcterms:W3CDTF">2025-02-04T10:22:00Z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29B279577D3F4762B547E98551571904_12</vt:lpwstr>
  </property>
</Properties>
</file>