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107D2AEB" w:rsidR="00191E39" w:rsidRPr="00191E39" w:rsidRDefault="00D25BD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</w:t>
      </w:r>
      <w:r w:rsidR="00005D74" w:rsidRPr="00191E39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>го ресурсного центра</w:t>
      </w:r>
    </w:p>
    <w:p w14:paraId="0B968116" w14:textId="77777777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14:paraId="743717D0" w14:textId="40C974E6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14:paraId="45E5D11E" w14:textId="77777777"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14:paraId="634F4408" w14:textId="3FB34E49"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="00D67AEE">
        <w:rPr>
          <w:b/>
          <w:bCs/>
          <w:sz w:val="28"/>
          <w:szCs w:val="28"/>
        </w:rPr>
        <w:t>9</w:t>
      </w:r>
      <w:r w:rsidRPr="00191E39">
        <w:rPr>
          <w:b/>
          <w:bCs/>
          <w:sz w:val="28"/>
          <w:szCs w:val="28"/>
        </w:rPr>
        <w:t>7, 102,</w:t>
      </w:r>
      <w:r w:rsidR="00A06246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 xml:space="preserve">150, 158, 170,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 xml:space="preserve">192, 211, 212, 215, 226, 227, 228, 235» и </w:t>
      </w:r>
    </w:p>
    <w:bookmarkEnd w:id="0"/>
    <w:p w14:paraId="008906B9" w14:textId="77777777"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2F1DFC3" w14:textId="347F90E2"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</w:t>
      </w:r>
      <w:r w:rsidR="005F51F1">
        <w:rPr>
          <w:b/>
          <w:bCs/>
          <w:sz w:val="28"/>
          <w:szCs w:val="28"/>
        </w:rPr>
        <w:t>3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>2</w:t>
      </w:r>
      <w:r w:rsidR="005F51F1">
        <w:rPr>
          <w:b/>
          <w:bCs/>
          <w:sz w:val="28"/>
          <w:szCs w:val="28"/>
        </w:rPr>
        <w:t>4</w:t>
      </w:r>
      <w:r w:rsidR="00005D74" w:rsidRPr="00191E39">
        <w:rPr>
          <w:b/>
          <w:bCs/>
          <w:sz w:val="28"/>
          <w:szCs w:val="28"/>
        </w:rPr>
        <w:t xml:space="preserve"> </w:t>
      </w:r>
      <w:r w:rsidR="002F77C0" w:rsidRPr="00191E39">
        <w:rPr>
          <w:b/>
          <w:bCs/>
          <w:sz w:val="28"/>
          <w:szCs w:val="28"/>
        </w:rPr>
        <w:t>учебный год</w:t>
      </w:r>
    </w:p>
    <w:p w14:paraId="004F99F8" w14:textId="77777777" w:rsidR="00382C42" w:rsidRDefault="00382C42" w:rsidP="00382C42">
      <w:pPr>
        <w:outlineLvl w:val="0"/>
      </w:pPr>
    </w:p>
    <w:p w14:paraId="15902D21" w14:textId="75DA251C" w:rsidR="00382C42" w:rsidRPr="008B17D2" w:rsidRDefault="00382C42" w:rsidP="00382C42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>
        <w:t xml:space="preserve"> </w:t>
      </w:r>
      <w:proofErr w:type="spellStart"/>
      <w:r w:rsidR="00147A56">
        <w:t>Кошлева</w:t>
      </w:r>
      <w:proofErr w:type="spellEnd"/>
      <w:r>
        <w:t>,</w:t>
      </w:r>
      <w:r w:rsidRPr="008B17D2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14:paraId="42E99531" w14:textId="77777777"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4223B85" w14:textId="6C165126"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95"/>
        <w:gridCol w:w="3071"/>
        <w:gridCol w:w="44"/>
        <w:gridCol w:w="3179"/>
        <w:gridCol w:w="8791"/>
      </w:tblGrid>
      <w:tr w:rsidR="002F77C0" w:rsidRPr="005B2E8C" w14:paraId="54EC472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14:paraId="157694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1666" w14:textId="1B1BC273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Тищенко 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221" w14:textId="6C028DF2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6BF5" w14:textId="77777777"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14:paraId="0BA15C97" w14:textId="77777777"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14:paraId="4869C461" w14:textId="77777777"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1C9F8792" w14:textId="77777777"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14:paraId="2F20A6B6" w14:textId="77777777"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14:paraId="0F24E51F" w14:textId="390C728D" w:rsidR="005C56CF" w:rsidRPr="005B2E8C" w:rsidRDefault="005C56CF" w:rsidP="005C56CF"/>
        </w:tc>
      </w:tr>
      <w:tr w:rsidR="005C56CF" w:rsidRPr="005B2E8C" w14:paraId="1FF523A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D6B7" w14:textId="3B259612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CB86" w14:textId="7F0F6820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Баюн Е. А.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B17E" w14:textId="45C401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2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C0EF" w14:textId="0CA15F6B"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14:paraId="5BE20A19" w14:textId="2075646B"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организационных совещаний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B7AE1" w14:textId="504EC2D2"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 w:rsidR="00D2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88845B9" w14:textId="3E534209" w:rsidR="005C56CF" w:rsidRPr="005C56CF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и р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рабочей группы ДОУ «Развитие межполушарного взаимодействия у дошкольников средствами образовательной кинезиологии»</w:t>
            </w:r>
            <w:r w:rsidR="005C56CF"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корпус)</w:t>
            </w:r>
          </w:p>
          <w:p w14:paraId="4EE7AD30" w14:textId="287425B9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1F0893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14:paraId="13314672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16AB10E3" w14:textId="77777777"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6A3B3238" w14:textId="77777777" w:rsidR="00A06246" w:rsidRDefault="005C56CF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  <w:p w14:paraId="2326800D" w14:textId="266A4F53" w:rsidR="00D912C2" w:rsidRDefault="00D912C2" w:rsidP="00D9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2C2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мастер-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классов:  </w:t>
            </w:r>
            <w:r w:rsidR="00580997" w:rsidRPr="00D912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80997" w:rsidRPr="00D912C2">
              <w:rPr>
                <w:rFonts w:ascii="Times New Roman" w:hAnsi="Times New Roman" w:cs="Times New Roman"/>
                <w:sz w:val="24"/>
                <w:szCs w:val="24"/>
              </w:rPr>
              <w:t>Давайте поиграем! Практические аспекты применения игр и игровых упражнения для развития межполушарного взаимодействия у дошкольников»</w:t>
            </w:r>
            <w:r w:rsidR="00580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«Кинезиологические игры и упражнения на основе паттерна ходьбы»</w:t>
            </w:r>
            <w:r w:rsidR="00580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390DD0" w14:textId="2345D65C" w:rsidR="00D912C2" w:rsidRDefault="00D912C2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Курирование вопросов проведения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методического</w:t>
            </w:r>
            <w:r w:rsidR="0058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 -психологов ДОУ г. Ярославля </w:t>
            </w:r>
            <w:r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«Способы организации коррекционно-развивающей работы: шутки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минутки»</w:t>
            </w:r>
          </w:p>
          <w:p w14:paraId="6DBC4947" w14:textId="7B2C3520" w:rsidR="00D25BD0" w:rsidRDefault="00D25BD0" w:rsidP="00E473F7">
            <w:r>
              <w:t xml:space="preserve">Организация городского </w:t>
            </w:r>
            <w:proofErr w:type="spellStart"/>
            <w:r>
              <w:t>кинезиологического</w:t>
            </w:r>
            <w:proofErr w:type="spellEnd"/>
            <w:r>
              <w:t xml:space="preserve"> турнира «</w:t>
            </w:r>
            <w:proofErr w:type="spellStart"/>
            <w:r>
              <w:t>ПРОдвижение</w:t>
            </w:r>
            <w:proofErr w:type="spellEnd"/>
            <w:r>
              <w:t xml:space="preserve"> 202</w:t>
            </w:r>
            <w:r w:rsidR="00BD40BC">
              <w:t>4</w:t>
            </w:r>
            <w:r>
              <w:t>»</w:t>
            </w:r>
          </w:p>
          <w:p w14:paraId="4BDE997B" w14:textId="66ECDD6A" w:rsidR="00E473F7" w:rsidRDefault="002C41CB" w:rsidP="00D901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кейса с инновационными продуктами М</w:t>
            </w:r>
            <w:r w:rsidR="00D2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Предзащита инновационных продуктов МРЦ.</w:t>
            </w:r>
          </w:p>
          <w:p w14:paraId="23C51DC9" w14:textId="15DB73BB" w:rsidR="000B0AF8" w:rsidRPr="000B0AF8" w:rsidRDefault="000B0AF8" w:rsidP="000F2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14:paraId="0AC41802" w14:textId="605B7794" w:rsidR="005D620A" w:rsidRPr="000B0AF8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/>
                <w:sz w:val="24"/>
                <w:szCs w:val="24"/>
              </w:rPr>
              <w:t>(</w:t>
            </w:r>
            <w:r w:rsidR="002C41CB">
              <w:rPr>
                <w:rFonts w:ascii="Times New Roman" w:hAnsi="Times New Roman"/>
                <w:sz w:val="24"/>
                <w:szCs w:val="24"/>
              </w:rPr>
              <w:t>консультации, открытые просмотры образовательной деятельности и т.п.</w:t>
            </w:r>
            <w:r w:rsidRPr="000B0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1EFDA2" w14:textId="2A4E7E4F" w:rsidR="005C56CF" w:rsidRPr="000649E1" w:rsidRDefault="000649E1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совещаний в рамках </w:t>
            </w:r>
            <w:r w:rsidR="00D25BD0">
              <w:rPr>
                <w:rFonts w:ascii="Times New Roman" w:hAnsi="Times New Roman" w:cs="Times New Roman"/>
                <w:sz w:val="24"/>
                <w:szCs w:val="24"/>
              </w:rPr>
              <w:t>работы ресурсного центра</w:t>
            </w:r>
          </w:p>
        </w:tc>
      </w:tr>
      <w:tr w:rsidR="005C56CF" w:rsidRPr="005B2E8C" w14:paraId="68BB0D4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020" w14:textId="2BFB1146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B907" w14:textId="45E63C30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Маслова С. 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0D5F" w14:textId="2C9FC5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5D813" w14:textId="0A18BDC1" w:rsidR="00B0211E" w:rsidRPr="005C56CF" w:rsidRDefault="00B0211E" w:rsidP="00B0211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BF4C875" w14:textId="77777777" w:rsidR="005C56CF" w:rsidRPr="005B2E8C" w:rsidRDefault="005C56CF" w:rsidP="005C56C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B" w:rsidRPr="005B2E8C" w14:paraId="1201099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A85" w14:textId="77777777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6A9" w14:textId="3CEC7FB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6»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F54A" w14:textId="77777777"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14:paraId="53D448FE" w14:textId="4A814F6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14:paraId="58F5E859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36AE" w14:textId="59D27103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8B336" w14:textId="5FF8243A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gramEnd"/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14CF4" w14:textId="18CAEFE4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048E" w14:textId="77777777" w:rsidR="00EA5CDB" w:rsidRDefault="000F2FF4" w:rsidP="00F833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ДОУ (2 корпус)</w:t>
            </w:r>
          </w:p>
          <w:p w14:paraId="206A4EC9" w14:textId="77777777" w:rsidR="005D620A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5EAAC8" w14:textId="03ED3C27" w:rsidR="005D620A" w:rsidRPr="000F2FF4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2F7434" w14:textId="7BF1A9D7" w:rsidR="005D620A" w:rsidRDefault="00382C42" w:rsidP="00076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620A" w:rsidRPr="005D620A">
              <w:rPr>
                <w:rFonts w:ascii="Times New Roman" w:hAnsi="Times New Roman"/>
                <w:sz w:val="24"/>
                <w:szCs w:val="24"/>
              </w:rPr>
              <w:t>астер-класс «Применение образовательной кинезиологии в работе с дошкольниками»</w:t>
            </w:r>
          </w:p>
          <w:p w14:paraId="55C62F72" w14:textId="766E4BD9" w:rsidR="00D25BD0" w:rsidRDefault="00076460" w:rsidP="00076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 w:rsidR="00BD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D25BD0">
              <w:rPr>
                <w:rFonts w:ascii="Times New Roman" w:hAnsi="Times New Roman"/>
                <w:sz w:val="24"/>
                <w:szCs w:val="24"/>
              </w:rPr>
              <w:t xml:space="preserve">Роль Василисы Премудрой (городской </w:t>
            </w:r>
            <w:proofErr w:type="spellStart"/>
            <w:r w:rsidR="00D25BD0">
              <w:rPr>
                <w:rFonts w:ascii="Times New Roman" w:hAnsi="Times New Roman"/>
                <w:sz w:val="24"/>
                <w:szCs w:val="24"/>
              </w:rPr>
              <w:t>кинезиологический</w:t>
            </w:r>
            <w:proofErr w:type="spellEnd"/>
            <w:r w:rsidR="00D25BD0">
              <w:rPr>
                <w:rFonts w:ascii="Times New Roman" w:hAnsi="Times New Roman"/>
                <w:sz w:val="24"/>
                <w:szCs w:val="24"/>
              </w:rPr>
              <w:t xml:space="preserve"> турнир)</w:t>
            </w:r>
          </w:p>
          <w:p w14:paraId="4F12C546" w14:textId="77777777" w:rsidR="00057E92" w:rsidRDefault="005D620A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3F7ABE4C" w14:textId="77777777" w:rsidR="00BD40BC" w:rsidRDefault="00BD40BC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на муниципальном мастер- классе   </w:t>
            </w:r>
          </w:p>
          <w:p w14:paraId="1B5BBE4C" w14:textId="3227E4A1" w:rsidR="00BD40BC" w:rsidRDefault="00BD40BC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Кинезиологические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на основе паттерна ходьбы»</w:t>
            </w:r>
          </w:p>
          <w:p w14:paraId="73EFFE26" w14:textId="27F72352" w:rsidR="00D25BD0" w:rsidRPr="00EA5CDB" w:rsidRDefault="00D25BD0" w:rsidP="00382C42">
            <w:pPr>
              <w:pStyle w:val="a3"/>
              <w:rPr>
                <w:i/>
              </w:rPr>
            </w:pPr>
          </w:p>
        </w:tc>
      </w:tr>
      <w:tr w:rsidR="00382C42" w:rsidRPr="005B2E8C" w14:paraId="1560F48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293E" w14:textId="435EE85F" w:rsidR="00382C42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D27B6" w14:textId="30382397" w:rsidR="00382C42" w:rsidRDefault="00382C4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93214" w14:textId="03FD0C48" w:rsidR="00382C42" w:rsidRDefault="00382C4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93C" w14:textId="42FB23F8" w:rsidR="00D90114" w:rsidRDefault="00382C42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«Ментальная арифметика» (для детей </w:t>
            </w:r>
            <w:r w:rsidR="0085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лет).</w:t>
            </w:r>
            <w:r w:rsidR="00D9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684504" w14:textId="6BB50409" w:rsidR="00076460" w:rsidRDefault="00076460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 w:rsidR="00BD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403159C" w14:textId="33D07E0C" w:rsidR="0085128B" w:rsidRDefault="0085128B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РППС ДОУ (изготовление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дидактического материала – напольное покрытие для занятий, «ментальные пятнашки» и др.)</w:t>
            </w:r>
          </w:p>
        </w:tc>
      </w:tr>
      <w:tr w:rsidR="007A180C" w:rsidRPr="005B2E8C" w14:paraId="1C4525B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225C" w14:textId="0923C74F" w:rsidR="00EA5CDB" w:rsidRPr="005B2E8C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1E9EE" w14:textId="70B5F1F5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AD9AAA" w14:textId="3CB190BF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30EDC" w14:textId="77777777" w:rsidR="004865C7" w:rsidRPr="00D90114" w:rsidRDefault="004865C7" w:rsidP="00382C42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</w:t>
            </w:r>
            <w:proofErr w:type="spellStart"/>
            <w:r w:rsidRPr="00D90114">
              <w:t>кинезиологических</w:t>
            </w:r>
            <w:proofErr w:type="spellEnd"/>
            <w:r w:rsidRPr="00D90114">
              <w:t xml:space="preserve">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1938E2DE" w14:textId="77777777" w:rsidR="00D90114" w:rsidRPr="00D90114" w:rsidRDefault="00382C42" w:rsidP="00BD4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5EC70996" w14:textId="747F93D5" w:rsidR="00BD40BC" w:rsidRDefault="00FF75D1" w:rsidP="00BD40B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</w:t>
            </w:r>
            <w:r w:rsidR="00BD40B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методического объединения педагогов -психологов</w:t>
            </w:r>
            <w:r w:rsidR="0007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</w:t>
            </w:r>
            <w:r w:rsidR="00BD4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  <w:r w:rsidR="0007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460"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D40BC"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организации коррекционно-развивающей работы: шутки</w:t>
            </w:r>
            <w:r w:rsidR="00BD4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D40BC"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минутки»</w:t>
            </w:r>
          </w:p>
          <w:p w14:paraId="1B2AB290" w14:textId="0B21E599" w:rsidR="00BD40BC" w:rsidRDefault="00BD40BC" w:rsidP="00BD4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мастер- класса  </w:t>
            </w:r>
          </w:p>
          <w:p w14:paraId="5B804E8C" w14:textId="2E71DA60" w:rsidR="00BD40BC" w:rsidRPr="00BD40BC" w:rsidRDefault="00BD40BC" w:rsidP="00BD40BC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Кинезиологические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на основе паттерна ходьбы»</w:t>
            </w:r>
          </w:p>
          <w:p w14:paraId="55FB28EB" w14:textId="2ED6280A" w:rsidR="00076460" w:rsidRDefault="00076460" w:rsidP="00BD40B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 w:rsidR="00BD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1D82661" w14:textId="38456366" w:rsidR="00382C42" w:rsidRPr="00D90114" w:rsidRDefault="00382C42" w:rsidP="00D90114">
            <w:pPr>
              <w:pStyle w:val="a3"/>
              <w:rPr>
                <w:i/>
              </w:rPr>
            </w:pPr>
          </w:p>
        </w:tc>
      </w:tr>
      <w:tr w:rsidR="004865C7" w:rsidRPr="005B2E8C" w14:paraId="3273B3BC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8BF1" w14:textId="3CA1DA7F"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55ABE" w14:textId="725357A9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М.В.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00CAC0" w14:textId="0C5F0313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1B6D7" w14:textId="77777777" w:rsidR="00FF75D1" w:rsidRDefault="00FF75D1" w:rsidP="00FF75D1">
            <w:pPr>
              <w:rPr>
                <w:rFonts w:eastAsia="Arial"/>
                <w:lang w:eastAsia="ar-SA"/>
              </w:rPr>
            </w:pPr>
            <w:r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</w:t>
            </w:r>
            <w:proofErr w:type="spellStart"/>
            <w:r w:rsidRPr="00D90114">
              <w:t>кинезиологических</w:t>
            </w:r>
            <w:proofErr w:type="spellEnd"/>
            <w:r w:rsidRPr="00D90114">
              <w:t xml:space="preserve">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05CFCB44" w14:textId="1FE1E022" w:rsidR="00D912C2" w:rsidRDefault="00D912C2" w:rsidP="00D912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методического объединения педагогов -психологов ДОУ г. Ярославля </w:t>
            </w:r>
            <w:r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«Способы организации коррекционно-развивающей работы: шутки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минутки»</w:t>
            </w:r>
          </w:p>
          <w:p w14:paraId="0FB5AF8C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мастер- класса  </w:t>
            </w:r>
          </w:p>
          <w:p w14:paraId="481C380B" w14:textId="77777777" w:rsidR="00D912C2" w:rsidRPr="00BD40BC" w:rsidRDefault="00D912C2" w:rsidP="00D912C2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Кинезиологические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на основе паттерна ходьбы»</w:t>
            </w:r>
          </w:p>
          <w:p w14:paraId="7D9EE1F2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-2024»</w:t>
            </w:r>
          </w:p>
          <w:p w14:paraId="0186FBBA" w14:textId="4DCB2824" w:rsidR="004865C7" w:rsidRPr="00D90114" w:rsidRDefault="004865C7" w:rsidP="00FF75D1">
            <w:pPr>
              <w:pStyle w:val="a3"/>
              <w:rPr>
                <w:i/>
              </w:rPr>
            </w:pPr>
          </w:p>
        </w:tc>
      </w:tr>
      <w:tr w:rsidR="00FF75D1" w:rsidRPr="005B2E8C" w14:paraId="1A0F34F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0553" w14:textId="12FF5F51" w:rsidR="00FF75D1" w:rsidRDefault="00BD022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215F9" w14:textId="7D9B610F" w:rsidR="00FF75D1" w:rsidRDefault="00FF75D1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Кретинина Ю. К.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71BC9C" w14:textId="15FC4CE8" w:rsidR="00FF75D1" w:rsidRPr="00B3745F" w:rsidRDefault="00BD022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3A8C1" w14:textId="77777777" w:rsidR="00076460" w:rsidRDefault="00FF75D1" w:rsidP="00FF75D1">
            <w:pPr>
              <w:rPr>
                <w:rFonts w:eastAsia="Arial"/>
                <w:lang w:eastAsia="ar-SA"/>
              </w:rPr>
            </w:pPr>
            <w:r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</w:t>
            </w:r>
            <w:proofErr w:type="spellStart"/>
            <w:r w:rsidRPr="00D90114">
              <w:t>кинезиологических</w:t>
            </w:r>
            <w:proofErr w:type="spellEnd"/>
            <w:r w:rsidRPr="00D90114">
              <w:t xml:space="preserve">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1AB0D937" w14:textId="3760374B" w:rsidR="00D912C2" w:rsidRDefault="00D912C2" w:rsidP="00D912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методического объединения педагогов -психологов ДОУ г. Ярославля </w:t>
            </w:r>
            <w:r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«Способы организации коррекционно-развивающей работы: шутки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минутки»</w:t>
            </w:r>
          </w:p>
          <w:p w14:paraId="0D89CE07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мастер- класса  </w:t>
            </w:r>
          </w:p>
          <w:p w14:paraId="7AB19B1C" w14:textId="77777777" w:rsidR="00D912C2" w:rsidRPr="00BD40BC" w:rsidRDefault="00D912C2" w:rsidP="00D912C2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Кинезиологические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на основе паттерна ходьбы»</w:t>
            </w:r>
          </w:p>
          <w:p w14:paraId="0A9886B3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-2024»</w:t>
            </w:r>
          </w:p>
          <w:p w14:paraId="425D8DA1" w14:textId="534F0CF4" w:rsidR="00FF75D1" w:rsidRPr="00D90114" w:rsidRDefault="00FF75D1" w:rsidP="00076460">
            <w:pPr>
              <w:rPr>
                <w:rFonts w:eastAsia="Arial"/>
                <w:lang w:eastAsia="ar-SA"/>
              </w:rPr>
            </w:pPr>
          </w:p>
        </w:tc>
      </w:tr>
      <w:tr w:rsidR="00076460" w:rsidRPr="005B2E8C" w14:paraId="5BFF10EE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1EE6" w14:textId="7A38A695" w:rsidR="00076460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D49FA" w14:textId="48EE7FF6" w:rsidR="00076460" w:rsidRPr="00EA5CDB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3BA625" w14:textId="00AFE3BA" w:rsidR="00076460" w:rsidRPr="00EA5CDB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00480" w14:textId="77777777" w:rsidR="00076460" w:rsidRPr="00D90114" w:rsidRDefault="00076460" w:rsidP="00076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 осуществление образовательной деятельности, ведение документации)</w:t>
            </w:r>
          </w:p>
          <w:p w14:paraId="3B431F3A" w14:textId="013601E8" w:rsidR="00D912C2" w:rsidRDefault="00D912C2" w:rsidP="00D912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методического объединения педагогов -психологов ДОУ г. Ярославля </w:t>
            </w:r>
            <w:r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«Способы организации коррекционно-развивающей работы: шутки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D40BC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минутки»</w:t>
            </w:r>
          </w:p>
          <w:p w14:paraId="1911D4A8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мастер- класса  </w:t>
            </w:r>
          </w:p>
          <w:p w14:paraId="5C17E9AD" w14:textId="77777777" w:rsidR="00D912C2" w:rsidRPr="00BD40BC" w:rsidRDefault="00D912C2" w:rsidP="00D912C2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Кинезиологические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на основе паттерна ходьбы»</w:t>
            </w:r>
          </w:p>
          <w:p w14:paraId="1C6C77FA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-2024»</w:t>
            </w:r>
          </w:p>
          <w:p w14:paraId="6D6BCF5D" w14:textId="18742884" w:rsidR="00076460" w:rsidRPr="00EA5CDB" w:rsidRDefault="00076460" w:rsidP="00076460">
            <w:pPr>
              <w:pStyle w:val="a3"/>
              <w:rPr>
                <w:i/>
              </w:rPr>
            </w:pPr>
          </w:p>
        </w:tc>
      </w:tr>
      <w:tr w:rsidR="00076460" w:rsidRPr="005B2E8C" w14:paraId="7191D500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8ABA" w14:textId="6A67B2C3" w:rsidR="00076460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3D783" w14:textId="5D210F2C" w:rsidR="00076460" w:rsidRPr="00EA5CDB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BB2C5D" w14:textId="584FE5A5" w:rsidR="00076460" w:rsidRPr="00EA5CDB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9E2E8" w14:textId="77777777" w:rsidR="00076460" w:rsidRDefault="00076460" w:rsidP="00076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 осуществление образовательной деятельности, ведение документации)</w:t>
            </w:r>
          </w:p>
          <w:p w14:paraId="608A162B" w14:textId="264FA509" w:rsidR="00D912C2" w:rsidRDefault="00D912C2" w:rsidP="00076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муниципальном мастер- классе </w:t>
            </w:r>
            <w:r w:rsidRPr="00D912C2">
              <w:rPr>
                <w:rFonts w:ascii="Times New Roman" w:hAnsi="Times New Roman" w:cs="Times New Roman"/>
                <w:sz w:val="24"/>
                <w:szCs w:val="24"/>
              </w:rPr>
              <w:t>«Давайте поиграем! Практические аспекты применения игр и игровых упражнения для развития межполушарного взаимодействия у дошкольников»</w:t>
            </w:r>
          </w:p>
          <w:p w14:paraId="6FDFA38A" w14:textId="06FC1218" w:rsidR="00076460" w:rsidRPr="004865C7" w:rsidRDefault="00076460" w:rsidP="00076460">
            <w:pPr>
              <w:pStyle w:val="a3"/>
              <w:rPr>
                <w:i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(роль Водяного)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</w:t>
            </w:r>
            <w:r w:rsidR="00D9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73DD2" w:rsidRPr="005B2E8C" w14:paraId="6E5377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8E91" w14:textId="253CF3D8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13E3" w14:textId="48BE1923" w:rsidR="00B73DD2" w:rsidRPr="00EA5CDB" w:rsidRDefault="00076460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В.А.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3E4D0A" w14:textId="0DBA361A" w:rsidR="00B73DD2" w:rsidRPr="00EA5CDB" w:rsidRDefault="00224DE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D55AE0" w14:textId="77777777" w:rsidR="00076460" w:rsidRDefault="00076460" w:rsidP="00076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 осуществление образовательной деятельности, ведение документации)</w:t>
            </w:r>
          </w:p>
          <w:p w14:paraId="550CFF53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муниципальном мастер- классе </w:t>
            </w:r>
            <w:r w:rsidRPr="00D912C2">
              <w:rPr>
                <w:rFonts w:ascii="Times New Roman" w:hAnsi="Times New Roman" w:cs="Times New Roman"/>
                <w:sz w:val="24"/>
                <w:szCs w:val="24"/>
              </w:rPr>
              <w:t>«Давайте поиграем! Практические аспекты применения игр и игровых упражнения для развития межполушарного взаимодействия у дошкольников»</w:t>
            </w:r>
          </w:p>
          <w:p w14:paraId="25BDC21F" w14:textId="77777777" w:rsidR="00076460" w:rsidRDefault="00076460" w:rsidP="00076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(роль Бабы Яги)</w:t>
            </w:r>
          </w:p>
          <w:p w14:paraId="38E2C2AF" w14:textId="358D0749" w:rsidR="00B73DD2" w:rsidRPr="00EA5CDB" w:rsidRDefault="00076460" w:rsidP="00076460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 w:rsidR="00D9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76460" w:rsidRPr="005B2E8C" w14:paraId="37271BB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39A3" w14:textId="35FBBAB5" w:rsidR="00076460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40DE3" w14:textId="4AF3F88F" w:rsidR="00076460" w:rsidRPr="00EA5CDB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Чикина А.А.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10F738" w14:textId="5C1DDD91" w:rsidR="00076460" w:rsidRPr="00EA5CDB" w:rsidRDefault="00224DEF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D912C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D7816" w14:textId="77777777" w:rsidR="00076460" w:rsidRDefault="00076460" w:rsidP="00076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 осуществление образовательной деятельности, ведение документации)</w:t>
            </w:r>
          </w:p>
          <w:p w14:paraId="71DA5DA9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муниципальном мастер- классе </w:t>
            </w:r>
            <w:r w:rsidRPr="00D912C2">
              <w:rPr>
                <w:rFonts w:ascii="Times New Roman" w:hAnsi="Times New Roman" w:cs="Times New Roman"/>
                <w:sz w:val="24"/>
                <w:szCs w:val="24"/>
              </w:rPr>
              <w:t>«Давайте поиграем! Практические аспекты применения игр и игровых упражнения для развития межполушарного взаимодействия у дошкольников»</w:t>
            </w:r>
          </w:p>
          <w:p w14:paraId="0385980F" w14:textId="58899196" w:rsidR="00076460" w:rsidRPr="00EA5CDB" w:rsidRDefault="00076460" w:rsidP="00076460">
            <w:pPr>
              <w:rPr>
                <w:i/>
              </w:rPr>
            </w:pPr>
            <w:r w:rsidRPr="00BD022F">
              <w:t xml:space="preserve">Участие в </w:t>
            </w:r>
            <w:proofErr w:type="gramStart"/>
            <w:r w:rsidRPr="00BD022F">
              <w:t xml:space="preserve">проведении </w:t>
            </w:r>
            <w:r>
              <w:t xml:space="preserve"> </w:t>
            </w:r>
            <w:proofErr w:type="spellStart"/>
            <w:r>
              <w:t>кинезиологического</w:t>
            </w:r>
            <w:proofErr w:type="spellEnd"/>
            <w:proofErr w:type="gramEnd"/>
            <w:r>
              <w:t xml:space="preserve"> турнира (роль Кощея Бессмертного) </w:t>
            </w:r>
            <w:r>
              <w:rPr>
                <w:color w:val="000000"/>
              </w:rPr>
              <w:t xml:space="preserve">Член жюри </w:t>
            </w:r>
            <w:proofErr w:type="spellStart"/>
            <w:r>
              <w:rPr>
                <w:color w:val="000000"/>
              </w:rPr>
              <w:t>кинезиологического</w:t>
            </w:r>
            <w:proofErr w:type="spellEnd"/>
            <w:r>
              <w:rPr>
                <w:color w:val="000000"/>
              </w:rPr>
              <w:t xml:space="preserve"> турнира «</w:t>
            </w:r>
            <w:proofErr w:type="spellStart"/>
            <w:r>
              <w:rPr>
                <w:color w:val="000000"/>
              </w:rPr>
              <w:t>ПРОдвижение</w:t>
            </w:r>
            <w:proofErr w:type="spellEnd"/>
            <w:r>
              <w:rPr>
                <w:color w:val="000000"/>
              </w:rPr>
              <w:t xml:space="preserve"> -202</w:t>
            </w:r>
            <w:r w:rsidR="00D912C2">
              <w:rPr>
                <w:color w:val="000000"/>
              </w:rPr>
              <w:t>4</w:t>
            </w:r>
            <w:r>
              <w:rPr>
                <w:color w:val="000000"/>
              </w:rPr>
              <w:t>»</w:t>
            </w:r>
          </w:p>
        </w:tc>
      </w:tr>
      <w:tr w:rsidR="00076460" w:rsidRPr="005B2E8C" w14:paraId="668FB84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AEFF" w14:textId="73B960BD" w:rsidR="00076460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0548F" w14:textId="0C936DCE" w:rsidR="00076460" w:rsidRPr="00EA5CDB" w:rsidRDefault="00076460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Н.Г.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647BCA" w14:textId="3BBA3B1E" w:rsidR="00076460" w:rsidRPr="00EA5CDB" w:rsidRDefault="00224DEF" w:rsidP="00076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9C79A" w14:textId="77777777" w:rsidR="00076460" w:rsidRPr="00BD022F" w:rsidRDefault="00076460" w:rsidP="00076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 осуществление образовательной деятельности, ведение документации)</w:t>
            </w:r>
          </w:p>
          <w:p w14:paraId="552F98A3" w14:textId="77777777" w:rsidR="00076460" w:rsidRDefault="00076460" w:rsidP="00076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(роль Богатыря)</w:t>
            </w:r>
          </w:p>
          <w:p w14:paraId="1C78EFAE" w14:textId="794BA1FA" w:rsidR="00076460" w:rsidRPr="00EA5CDB" w:rsidRDefault="00076460" w:rsidP="00076460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 w:rsidR="00D9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022F" w:rsidRPr="005B2E8C" w14:paraId="362B3E89" w14:textId="77777777" w:rsidTr="00382C42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FECA" w14:textId="7067E108" w:rsidR="00BD022F" w:rsidRDefault="00BD022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D65F9" w14:textId="0FB210C3" w:rsidR="00BD022F" w:rsidRPr="00EA5CDB" w:rsidRDefault="00D912C2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gramEnd"/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E3062F" w14:textId="2B189D73" w:rsidR="00BD022F" w:rsidRPr="00264412" w:rsidRDefault="00D912C2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логопед, первая</w:t>
            </w:r>
            <w:r w:rsidR="00224DEF" w:rsidRPr="00E12B0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3B5D3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D022F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 осуществление образовательной деятельности, ведение документации)</w:t>
            </w:r>
          </w:p>
          <w:p w14:paraId="61754A8B" w14:textId="77777777" w:rsidR="00D912C2" w:rsidRDefault="00D912C2" w:rsidP="00D9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на муниципальном мастер- классе   </w:t>
            </w:r>
          </w:p>
          <w:p w14:paraId="741DCC15" w14:textId="4C63DC90" w:rsidR="00BD022F" w:rsidRPr="00264412" w:rsidRDefault="00D912C2" w:rsidP="00D912C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Кинезиологические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на основе паттерна ходьбы»</w:t>
            </w:r>
          </w:p>
        </w:tc>
      </w:tr>
      <w:tr w:rsidR="00BD022F" w:rsidRPr="005B2E8C" w14:paraId="35908E63" w14:textId="77777777" w:rsidTr="00382C42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35FD" w14:textId="07341E25" w:rsidR="00BD022F" w:rsidRDefault="00BD022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02E90" w14:textId="154A6182" w:rsidR="00BD022F" w:rsidRPr="00EA5CDB" w:rsidRDefault="00224DE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О.Л.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570356" w14:textId="32F60A9A" w:rsidR="00BD022F" w:rsidRPr="00264412" w:rsidRDefault="00224DE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7B67C" w14:textId="0DE5CDAF" w:rsidR="00BD022F" w:rsidRPr="00264412" w:rsidRDefault="00224DEF" w:rsidP="00BD022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жюри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 w:rsidR="00D9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63B4C5B4" w14:textId="0512ED6F" w:rsidR="002F77C0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CB5025" w:rsidRPr="00CB5025">
        <w:t xml:space="preserve">МДОУ «Детский сад № 6, </w:t>
      </w:r>
      <w:r w:rsidR="006437DA">
        <w:t>18,</w:t>
      </w:r>
      <w:r w:rsidR="00D67AEE">
        <w:t>9</w:t>
      </w:r>
      <w:r w:rsidR="00CB5025" w:rsidRPr="00CB5025">
        <w:t xml:space="preserve">7, 102,150, 158, 170, </w:t>
      </w:r>
      <w:r w:rsidR="006437DA">
        <w:t xml:space="preserve">183, </w:t>
      </w:r>
      <w:r w:rsidR="00CB5025" w:rsidRPr="00CB5025">
        <w:t>192, 211, 212, 215,</w:t>
      </w:r>
      <w:r w:rsidR="00BD022F">
        <w:t xml:space="preserve"> </w:t>
      </w:r>
      <w:r w:rsidR="00CB5025" w:rsidRPr="00CB5025">
        <w:t xml:space="preserve"> 226, 227, 228, 235» и МОУ «Средняя школа № 2»</w:t>
      </w:r>
    </w:p>
    <w:p w14:paraId="156AF38A" w14:textId="430DC096" w:rsidR="00CB5025" w:rsidRDefault="00CB5025" w:rsidP="002F77C0">
      <w:pPr>
        <w:jc w:val="both"/>
      </w:pPr>
    </w:p>
    <w:p w14:paraId="1D2B7128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39F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14:paraId="750B7C29" w14:textId="77777777" w:rsidR="00224DEF" w:rsidRPr="008B17D2" w:rsidRDefault="002139F2" w:rsidP="00224DEF">
      <w:pPr>
        <w:pStyle w:val="a5"/>
        <w:numPr>
          <w:ilvl w:val="0"/>
          <w:numId w:val="3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кинезиология – МДОУ №№ </w:t>
      </w:r>
      <w:r w:rsidR="00224DEF" w:rsidRPr="008B17D2">
        <w:rPr>
          <w:rFonts w:ascii="Times New Roman" w:hAnsi="Times New Roman"/>
          <w:bCs/>
          <w:sz w:val="24"/>
          <w:szCs w:val="24"/>
        </w:rPr>
        <w:t>МДОУ №</w:t>
      </w:r>
      <w:r w:rsidR="00224DEF" w:rsidRPr="008B17D2">
        <w:rPr>
          <w:rFonts w:ascii="Times New Roman" w:hAnsi="Times New Roman"/>
          <w:b/>
          <w:sz w:val="24"/>
          <w:szCs w:val="24"/>
        </w:rPr>
        <w:t xml:space="preserve">№ 6, </w:t>
      </w:r>
      <w:r w:rsidR="00224DEF">
        <w:rPr>
          <w:rFonts w:ascii="Times New Roman" w:hAnsi="Times New Roman"/>
          <w:bCs/>
          <w:sz w:val="24"/>
          <w:szCs w:val="24"/>
        </w:rPr>
        <w:t>9</w:t>
      </w:r>
      <w:r w:rsidR="00224DEF" w:rsidRPr="008B17D2">
        <w:rPr>
          <w:rFonts w:ascii="Times New Roman" w:hAnsi="Times New Roman"/>
          <w:bCs/>
          <w:sz w:val="24"/>
          <w:szCs w:val="24"/>
        </w:rPr>
        <w:t xml:space="preserve">7, 102, </w:t>
      </w:r>
      <w:r w:rsidR="00224DEF">
        <w:rPr>
          <w:rFonts w:ascii="Times New Roman" w:hAnsi="Times New Roman"/>
          <w:bCs/>
          <w:sz w:val="24"/>
          <w:szCs w:val="24"/>
        </w:rPr>
        <w:t>211</w:t>
      </w:r>
      <w:r w:rsidR="00224DEF" w:rsidRPr="008B17D2">
        <w:rPr>
          <w:rFonts w:ascii="Times New Roman" w:hAnsi="Times New Roman"/>
          <w:bCs/>
          <w:sz w:val="24"/>
          <w:szCs w:val="24"/>
        </w:rPr>
        <w:t xml:space="preserve">, 215, 226, МОУ СШ № 2, 235, 18, 183, 212, 227, 228.  </w:t>
      </w:r>
    </w:p>
    <w:p w14:paraId="26A0D0EB" w14:textId="54A71E5D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27B827E" w14:textId="317E489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</w:t>
      </w:r>
      <w:r w:rsidR="00BD0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136253" w14:textId="37A9BDF9" w:rsidR="00224DE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150, 235</w:t>
      </w:r>
    </w:p>
    <w:p w14:paraId="476F671A" w14:textId="5A9ED55C"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Эйдетика – МДОУ № № </w:t>
      </w:r>
      <w:r w:rsidR="00224DEF">
        <w:rPr>
          <w:rFonts w:ascii="Times New Roman" w:hAnsi="Times New Roman"/>
          <w:bCs/>
          <w:sz w:val="24"/>
          <w:szCs w:val="24"/>
        </w:rPr>
        <w:t>9</w:t>
      </w:r>
      <w:r w:rsidR="00224DEF" w:rsidRPr="008B17D2">
        <w:rPr>
          <w:rFonts w:ascii="Times New Roman" w:hAnsi="Times New Roman"/>
          <w:bCs/>
          <w:sz w:val="24"/>
          <w:szCs w:val="24"/>
        </w:rPr>
        <w:t>7,158,170,192, 235, 18, 183, 212, 227, 228.</w:t>
      </w:r>
    </w:p>
    <w:p w14:paraId="47CB058E" w14:textId="1626E26C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CC8F537" w14:textId="758B60CB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подготовка к городским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14:paraId="66CBC94F" w14:textId="77777777" w:rsidR="000C7362" w:rsidRPr="000C7362" w:rsidRDefault="000C736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5670F7B" w14:textId="36375891"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="00580997">
        <w:rPr>
          <w:rFonts w:ascii="Times New Roman" w:eastAsiaTheme="minorHAnsi" w:hAnsi="Times New Roman" w:cs="Times New Roman"/>
          <w:bCs/>
          <w:sz w:val="24"/>
          <w:szCs w:val="24"/>
        </w:rPr>
        <w:t xml:space="preserve">участниками проекта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мероприятия муниципального уровня:</w:t>
      </w:r>
    </w:p>
    <w:p w14:paraId="7FB071A8" w14:textId="77777777"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14:paraId="328DC5E4" w14:textId="77777777" w:rsidR="00580997" w:rsidRDefault="00580997" w:rsidP="00580997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>Круглый стол. Координация и планирование деятельности</w:t>
      </w:r>
      <w:r w:rsidRPr="00A2161C">
        <w:rPr>
          <w:rFonts w:ascii="Times New Roman" w:eastAsia="Calibri" w:hAnsi="Times New Roman" w:cs="Times New Roman"/>
          <w:sz w:val="24"/>
          <w:szCs w:val="24"/>
        </w:rPr>
        <w:t xml:space="preserve"> координационного совета и рабочих групп в ОУ </w:t>
      </w:r>
    </w:p>
    <w:p w14:paraId="282C58A7" w14:textId="1A06F663" w:rsidR="00A2161C" w:rsidRPr="00A2161C" w:rsidRDefault="00A2161C" w:rsidP="00A2161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>Предоставление опыта работы МРЦ на городской инновационной площадке</w:t>
      </w:r>
    </w:p>
    <w:p w14:paraId="4983209D" w14:textId="6C708BAC" w:rsidR="00580997" w:rsidRPr="00A2161C" w:rsidRDefault="00A2161C" w:rsidP="00F07EBB">
      <w:pPr>
        <w:pStyle w:val="a5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>М</w:t>
      </w:r>
      <w:r w:rsidR="00580997" w:rsidRPr="00A2161C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bookmarkStart w:id="1" w:name="_Hlk157592307"/>
      <w:r w:rsidR="00580997" w:rsidRPr="00A2161C">
        <w:rPr>
          <w:rFonts w:ascii="Times New Roman" w:hAnsi="Times New Roman" w:cs="Times New Roman"/>
          <w:sz w:val="24"/>
          <w:szCs w:val="24"/>
        </w:rPr>
        <w:t xml:space="preserve">мастер-классы «Давайте поиграем: применение </w:t>
      </w:r>
      <w:proofErr w:type="spellStart"/>
      <w:r w:rsidR="00580997" w:rsidRPr="00A2161C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="00580997" w:rsidRPr="00A2161C">
        <w:rPr>
          <w:rFonts w:ascii="Times New Roman" w:hAnsi="Times New Roman" w:cs="Times New Roman"/>
          <w:sz w:val="24"/>
          <w:szCs w:val="24"/>
        </w:rPr>
        <w:t xml:space="preserve"> игр и упражнений в работе педагога ДОУ</w:t>
      </w:r>
      <w:proofErr w:type="gramStart"/>
      <w:r w:rsidR="00580997" w:rsidRPr="00A2161C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580997" w:rsidRPr="00A2161C">
        <w:rPr>
          <w:rFonts w:ascii="Times New Roman" w:hAnsi="Times New Roman" w:cs="Times New Roman"/>
          <w:sz w:val="24"/>
          <w:szCs w:val="24"/>
        </w:rPr>
        <w:t>,  «</w:t>
      </w:r>
      <w:proofErr w:type="gramEnd"/>
      <w:r w:rsidR="00580997" w:rsidRPr="00A2161C">
        <w:rPr>
          <w:rFonts w:ascii="Times New Roman" w:hAnsi="Times New Roman" w:cs="Times New Roman"/>
          <w:sz w:val="24"/>
          <w:szCs w:val="24"/>
        </w:rPr>
        <w:t xml:space="preserve">Кинезиологические игры и упражнения на основе паттерна ходьбы», «Азбука эйдетики», </w:t>
      </w:r>
      <w:bookmarkStart w:id="2" w:name="_Hlk157592450"/>
      <w:r w:rsidR="00580997" w:rsidRPr="00A216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занятий по ментальной арифметике в условиях ДОУ»</w:t>
      </w:r>
      <w:bookmarkEnd w:id="2"/>
    </w:p>
    <w:p w14:paraId="29D63038" w14:textId="2DFB3289" w:rsidR="00580997" w:rsidRPr="00A2161C" w:rsidRDefault="00A2161C" w:rsidP="00F07EBB">
      <w:pPr>
        <w:pStyle w:val="a5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>М</w:t>
      </w:r>
      <w:r w:rsidR="00580997" w:rsidRPr="00A2161C">
        <w:rPr>
          <w:rFonts w:ascii="Times New Roman" w:hAnsi="Times New Roman" w:cs="Times New Roman"/>
          <w:sz w:val="24"/>
          <w:szCs w:val="24"/>
        </w:rPr>
        <w:t>униципальн</w:t>
      </w:r>
      <w:r w:rsidRPr="00A2161C">
        <w:rPr>
          <w:rFonts w:ascii="Times New Roman" w:hAnsi="Times New Roman" w:cs="Times New Roman"/>
          <w:sz w:val="24"/>
          <w:szCs w:val="24"/>
        </w:rPr>
        <w:t>ый</w:t>
      </w:r>
      <w:r w:rsidR="00580997" w:rsidRPr="00A2161C">
        <w:rPr>
          <w:rFonts w:ascii="Times New Roman" w:hAnsi="Times New Roman" w:cs="Times New Roman"/>
          <w:sz w:val="24"/>
          <w:szCs w:val="24"/>
        </w:rPr>
        <w:t xml:space="preserve"> конкурс для педагогов на лучший сценарий образовательной деятельности с использованием технологии ментальных карт</w:t>
      </w:r>
    </w:p>
    <w:p w14:paraId="61859FBC" w14:textId="77777777" w:rsidR="00A2161C" w:rsidRPr="00A2161C" w:rsidRDefault="00A2161C" w:rsidP="00A2161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 xml:space="preserve">Муниципальная квест-игра для </w:t>
      </w:r>
      <w:proofErr w:type="gramStart"/>
      <w:r w:rsidRPr="00A2161C">
        <w:rPr>
          <w:rFonts w:ascii="Times New Roman" w:hAnsi="Times New Roman" w:cs="Times New Roman"/>
          <w:sz w:val="24"/>
          <w:szCs w:val="24"/>
        </w:rPr>
        <w:t>педагогов  по</w:t>
      </w:r>
      <w:proofErr w:type="gramEnd"/>
      <w:r w:rsidRPr="00A2161C">
        <w:rPr>
          <w:rFonts w:ascii="Times New Roman" w:hAnsi="Times New Roman" w:cs="Times New Roman"/>
          <w:sz w:val="24"/>
          <w:szCs w:val="24"/>
        </w:rPr>
        <w:t xml:space="preserve"> эйдетике </w:t>
      </w:r>
    </w:p>
    <w:p w14:paraId="03690D19" w14:textId="4067740F" w:rsidR="000536F9" w:rsidRPr="00A2161C" w:rsidRDefault="000536F9" w:rsidP="000536F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>Онлайн-олимпиада по ментальной арифметике</w:t>
      </w:r>
    </w:p>
    <w:p w14:paraId="0C9499D1" w14:textId="17E8716F" w:rsidR="00580997" w:rsidRPr="00A2161C" w:rsidRDefault="00580997" w:rsidP="002A187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фестиваль для старших дошкольников </w:t>
      </w:r>
      <w:r w:rsidR="00592F7B">
        <w:rPr>
          <w:rFonts w:ascii="Times New Roman" w:hAnsi="Times New Roman" w:cs="Times New Roman"/>
          <w:sz w:val="24"/>
          <w:szCs w:val="24"/>
        </w:rPr>
        <w:t>«Удивительные дети»</w:t>
      </w:r>
    </w:p>
    <w:p w14:paraId="5BBAE43C" w14:textId="46AB6089" w:rsidR="00224DEF" w:rsidRPr="00A2161C" w:rsidRDefault="00224DEF" w:rsidP="002A187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spellStart"/>
      <w:r w:rsidRPr="00A2161C">
        <w:rPr>
          <w:rFonts w:ascii="Times New Roman" w:hAnsi="Times New Roman" w:cs="Times New Roman"/>
          <w:sz w:val="24"/>
          <w:szCs w:val="24"/>
        </w:rPr>
        <w:t>кинезиологический</w:t>
      </w:r>
      <w:proofErr w:type="spellEnd"/>
      <w:r w:rsidRPr="00A2161C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681822" w:rsidRPr="00A2161C">
        <w:rPr>
          <w:rFonts w:ascii="Times New Roman" w:hAnsi="Times New Roman" w:cs="Times New Roman"/>
          <w:sz w:val="24"/>
          <w:szCs w:val="24"/>
        </w:rPr>
        <w:t xml:space="preserve"> для дошкольников 6-7 лет</w:t>
      </w:r>
      <w:r w:rsidRPr="00A216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61C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Pr="00A2161C">
        <w:rPr>
          <w:rFonts w:ascii="Times New Roman" w:hAnsi="Times New Roman" w:cs="Times New Roman"/>
          <w:sz w:val="24"/>
          <w:szCs w:val="24"/>
        </w:rPr>
        <w:t xml:space="preserve"> -202</w:t>
      </w:r>
      <w:r w:rsidR="00580997" w:rsidRPr="00A2161C">
        <w:rPr>
          <w:rFonts w:ascii="Times New Roman" w:hAnsi="Times New Roman" w:cs="Times New Roman"/>
          <w:sz w:val="24"/>
          <w:szCs w:val="24"/>
        </w:rPr>
        <w:t>4</w:t>
      </w:r>
      <w:r w:rsidRPr="00A2161C">
        <w:rPr>
          <w:rFonts w:ascii="Times New Roman" w:hAnsi="Times New Roman" w:cs="Times New Roman"/>
          <w:sz w:val="24"/>
          <w:szCs w:val="24"/>
        </w:rPr>
        <w:t>»</w:t>
      </w:r>
    </w:p>
    <w:p w14:paraId="73A7D1F0" w14:textId="5DE83641" w:rsidR="002A1874" w:rsidRPr="00A2161C" w:rsidRDefault="002A1874" w:rsidP="002A187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>Педагогическая конференция «Итоги работы муниципальн</w:t>
      </w:r>
      <w:r w:rsidR="00580997" w:rsidRPr="00A2161C">
        <w:rPr>
          <w:rFonts w:ascii="Times New Roman" w:hAnsi="Times New Roman" w:cs="Times New Roman"/>
          <w:sz w:val="24"/>
          <w:szCs w:val="24"/>
        </w:rPr>
        <w:t>ого ресурсного центра</w:t>
      </w:r>
      <w:r w:rsidRPr="00A2161C">
        <w:rPr>
          <w:rFonts w:ascii="Times New Roman" w:hAnsi="Times New Roman" w:cs="Times New Roman"/>
          <w:sz w:val="24"/>
          <w:szCs w:val="24"/>
        </w:rPr>
        <w:t>»</w:t>
      </w:r>
    </w:p>
    <w:p w14:paraId="69C5CC5B" w14:textId="77777777" w:rsidR="00580997" w:rsidRPr="004C1610" w:rsidRDefault="00580997" w:rsidP="005809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61C">
        <w:rPr>
          <w:rFonts w:ascii="Times New Roman" w:hAnsi="Times New Roman" w:cs="Times New Roman"/>
          <w:sz w:val="24"/>
          <w:szCs w:val="24"/>
        </w:rPr>
        <w:t>Создано и функционирует сообщество педагогов в сети ВК «Развитие межполушарного взаимодействия</w:t>
      </w:r>
      <w:r w:rsidRPr="004C1610">
        <w:rPr>
          <w:rFonts w:ascii="Times New Roman" w:hAnsi="Times New Roman" w:cs="Times New Roman"/>
          <w:sz w:val="24"/>
          <w:szCs w:val="24"/>
        </w:rPr>
        <w:t>»</w:t>
      </w:r>
    </w:p>
    <w:p w14:paraId="3F4C3624" w14:textId="77777777" w:rsidR="00580997" w:rsidRPr="002A1874" w:rsidRDefault="00580997" w:rsidP="00A2161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DFFA69F" w14:textId="77777777" w:rsid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1BB1F7EF" w14:textId="00BD4CB1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A2161C">
        <w:rPr>
          <w:b/>
        </w:rPr>
        <w:t>3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A2161C">
        <w:rPr>
          <w:b/>
        </w:rPr>
        <w:t>4</w:t>
      </w:r>
      <w:r w:rsidRPr="005B2E8C">
        <w:rPr>
          <w:b/>
        </w:rPr>
        <w:t>учебный год)</w:t>
      </w:r>
    </w:p>
    <w:p w14:paraId="158159D4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2798C075" w14:textId="77777777" w:rsidR="004C1610" w:rsidRPr="004C1610" w:rsidRDefault="002F77C0" w:rsidP="004C1610">
      <w:pPr>
        <w:ind w:left="360"/>
        <w:jc w:val="both"/>
      </w:pPr>
      <w:r w:rsidRPr="007A180C">
        <w:rPr>
          <w:b/>
          <w:bCs/>
        </w:rPr>
        <w:t xml:space="preserve">2.1. </w:t>
      </w:r>
      <w:r w:rsidR="004C1610" w:rsidRPr="004C1610">
        <w:rPr>
          <w:b/>
          <w:bCs/>
        </w:rPr>
        <w:t xml:space="preserve">Цель проекта: </w:t>
      </w:r>
      <w:r w:rsidR="004C1610" w:rsidRPr="004C1610">
        <w:t>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14:paraId="11A0FB33" w14:textId="77777777" w:rsidR="004C1610" w:rsidRPr="004C1610" w:rsidRDefault="004C1610" w:rsidP="004C1610">
      <w:pPr>
        <w:ind w:left="360"/>
        <w:jc w:val="both"/>
        <w:rPr>
          <w:b/>
          <w:bCs/>
        </w:rPr>
      </w:pPr>
      <w:r w:rsidRPr="004C1610">
        <w:rPr>
          <w:b/>
          <w:bCs/>
        </w:rPr>
        <w:t>Задачи проекта:</w:t>
      </w:r>
    </w:p>
    <w:p w14:paraId="67D18EA5" w14:textId="77777777" w:rsidR="004C1610" w:rsidRPr="004C1610" w:rsidRDefault="004C1610" w:rsidP="004C1610">
      <w:pPr>
        <w:ind w:left="360"/>
        <w:jc w:val="both"/>
      </w:pPr>
      <w:r w:rsidRPr="004C1610">
        <w:rPr>
          <w:b/>
          <w:bCs/>
        </w:rPr>
        <w:t xml:space="preserve">1. </w:t>
      </w:r>
      <w:r w:rsidRPr="004C1610">
        <w:t>Создать условия для освоения педагогами методов и приемов развития межполушарного взаимодействия у детей.</w:t>
      </w:r>
    </w:p>
    <w:p w14:paraId="6D5A35D7" w14:textId="77777777" w:rsidR="004C1610" w:rsidRPr="004C1610" w:rsidRDefault="004C1610" w:rsidP="004C1610">
      <w:pPr>
        <w:ind w:left="360"/>
        <w:jc w:val="both"/>
      </w:pPr>
      <w:r w:rsidRPr="004C1610">
        <w:t>2. 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14:paraId="38D07A82" w14:textId="77777777" w:rsidR="004C1610" w:rsidRPr="004C1610" w:rsidRDefault="004C1610" w:rsidP="004C1610">
      <w:pPr>
        <w:ind w:left="360"/>
        <w:jc w:val="both"/>
      </w:pPr>
      <w:r w:rsidRPr="004C1610">
        <w:t>3. Содействовать популяризации игр и игровых упражнений, направленных на синхронизацию работы полушарий головного мозга.</w:t>
      </w:r>
      <w:r w:rsidRPr="004C1610">
        <w:tab/>
      </w:r>
    </w:p>
    <w:p w14:paraId="30F89B61" w14:textId="77777777" w:rsidR="004C1610" w:rsidRPr="004C1610" w:rsidRDefault="004C1610" w:rsidP="004C1610">
      <w:pPr>
        <w:ind w:left="360"/>
        <w:jc w:val="both"/>
      </w:pPr>
      <w:r w:rsidRPr="004C1610">
        <w:t>4. Развивать творческий потенциал педагогов через участие в конкурсах и практических конференциях.</w:t>
      </w:r>
    </w:p>
    <w:p w14:paraId="5CDC86A0" w14:textId="4C6D9D06" w:rsidR="002F77C0" w:rsidRPr="004C1610" w:rsidRDefault="004C1610" w:rsidP="004C1610">
      <w:pPr>
        <w:ind w:left="360"/>
        <w:jc w:val="both"/>
      </w:pPr>
      <w:r w:rsidRPr="004C1610">
        <w:t>5. Обобщить результаты педагогической деятельности и обеспечить трансляцию и тиражирование инновационного опыта.</w:t>
      </w: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9"/>
        <w:gridCol w:w="4029"/>
        <w:gridCol w:w="3160"/>
        <w:gridCol w:w="3291"/>
      </w:tblGrid>
      <w:tr w:rsidR="00B445B7" w:rsidRPr="005B2E8C" w14:paraId="58CFB591" w14:textId="77777777" w:rsidTr="00A212AC">
        <w:trPr>
          <w:jc w:val="center"/>
        </w:trPr>
        <w:tc>
          <w:tcPr>
            <w:tcW w:w="1980" w:type="dxa"/>
          </w:tcPr>
          <w:p w14:paraId="132587E3" w14:textId="1F9E33D4" w:rsidR="002F77C0" w:rsidRPr="005B2E8C" w:rsidRDefault="00B445B7" w:rsidP="00F3561D">
            <w:r>
              <w:t xml:space="preserve">Этап </w:t>
            </w:r>
          </w:p>
        </w:tc>
        <w:tc>
          <w:tcPr>
            <w:tcW w:w="2259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029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160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291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14:paraId="6A898F64" w14:textId="77777777" w:rsidTr="00A212AC">
        <w:trPr>
          <w:cantSplit/>
          <w:trHeight w:val="1134"/>
          <w:jc w:val="center"/>
        </w:trPr>
        <w:tc>
          <w:tcPr>
            <w:tcW w:w="1980" w:type="dxa"/>
            <w:textDirection w:val="btLr"/>
          </w:tcPr>
          <w:p w14:paraId="33756C98" w14:textId="4AC824BF" w:rsidR="002F77C0" w:rsidRPr="005B2E8C" w:rsidRDefault="002F77C0" w:rsidP="00082363">
            <w:pPr>
              <w:ind w:left="113" w:right="113"/>
            </w:pPr>
            <w:r w:rsidRPr="005B2E8C">
              <w:t>1</w:t>
            </w:r>
            <w:r w:rsidR="00082363">
              <w:t xml:space="preserve"> 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>этап (август 20</w:t>
            </w:r>
            <w:r w:rsidR="000C7362">
              <w:t>2</w:t>
            </w:r>
            <w:r w:rsidR="00A2161C">
              <w:t>3</w:t>
            </w:r>
            <w:r w:rsidR="00082363" w:rsidRPr="00082363">
              <w:t xml:space="preserve"> г. –сентябрь 20</w:t>
            </w:r>
            <w:r w:rsidR="000C7362">
              <w:t>2</w:t>
            </w:r>
            <w:r w:rsidR="00A2161C">
              <w:t>4</w:t>
            </w:r>
            <w:r w:rsidR="00082363" w:rsidRPr="00082363">
              <w:t xml:space="preserve"> г.)  </w:t>
            </w:r>
          </w:p>
        </w:tc>
        <w:tc>
          <w:tcPr>
            <w:tcW w:w="2259" w:type="dxa"/>
          </w:tcPr>
          <w:p w14:paraId="6049ADCA" w14:textId="02C2F37D"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14:paraId="3AD3D2CB" w14:textId="03CE30A3" w:rsidR="007A180C" w:rsidRPr="005B2E8C" w:rsidRDefault="007A180C" w:rsidP="00082363"/>
        </w:tc>
        <w:tc>
          <w:tcPr>
            <w:tcW w:w="4029" w:type="dxa"/>
          </w:tcPr>
          <w:p w14:paraId="6B4A8BD6" w14:textId="00147C28" w:rsidR="002F77C0" w:rsidRPr="00082363" w:rsidRDefault="00082363" w:rsidP="00F3561D">
            <w:r w:rsidRPr="00082363">
              <w:t>Организационное совещание «Нормативно-правовые аспекты работы М</w:t>
            </w:r>
            <w:r w:rsidR="00A212AC">
              <w:t>РЦ</w:t>
            </w:r>
            <w:r w:rsidRPr="00082363">
              <w:t>»</w:t>
            </w:r>
          </w:p>
        </w:tc>
        <w:tc>
          <w:tcPr>
            <w:tcW w:w="3160" w:type="dxa"/>
          </w:tcPr>
          <w:p w14:paraId="7F212784" w14:textId="414E5A92" w:rsidR="00082363" w:rsidRDefault="00082363" w:rsidP="00082363">
            <w:r>
              <w:t>Утверждение плана работы координационного совета</w:t>
            </w:r>
          </w:p>
          <w:p w14:paraId="35F5F421" w14:textId="395F8B54" w:rsidR="00082363" w:rsidRDefault="00082363" w:rsidP="00082363">
            <w:r>
              <w:t>Актуализация нормативно-правового обеспечения проекта.</w:t>
            </w:r>
          </w:p>
          <w:p w14:paraId="2960BAB2" w14:textId="79B218A5" w:rsidR="00082363" w:rsidRPr="005B2E8C" w:rsidRDefault="00082363" w:rsidP="00082363"/>
          <w:p w14:paraId="25E385A2" w14:textId="6149DAF7" w:rsidR="002F77C0" w:rsidRPr="005B2E8C" w:rsidRDefault="002F77C0" w:rsidP="007A180C"/>
        </w:tc>
        <w:tc>
          <w:tcPr>
            <w:tcW w:w="3291" w:type="dxa"/>
          </w:tcPr>
          <w:p w14:paraId="76F43CB2" w14:textId="568F5596" w:rsidR="00082363" w:rsidRDefault="00082363" w:rsidP="00082363">
            <w:r>
              <w:t xml:space="preserve">В </w:t>
            </w:r>
            <w:r w:rsidR="00A212AC">
              <w:t>ОУ</w:t>
            </w:r>
            <w:r>
              <w:t xml:space="preserve"> </w:t>
            </w:r>
            <w:proofErr w:type="gramStart"/>
            <w:r>
              <w:t>функционируют  рабочие</w:t>
            </w:r>
            <w:proofErr w:type="gramEnd"/>
            <w:r>
              <w:t xml:space="preserve">  группы, деятельность которых координируется и согласуется координационным  советом</w:t>
            </w:r>
          </w:p>
          <w:p w14:paraId="12C96F6E" w14:textId="3FAEEB6A" w:rsidR="00082363" w:rsidRDefault="00082363" w:rsidP="00082363">
            <w:r>
              <w:t>Сформирована нормативно-правовая база.</w:t>
            </w:r>
          </w:p>
          <w:p w14:paraId="248A591E" w14:textId="3D157292" w:rsidR="002F77C0" w:rsidRPr="005B2E8C" w:rsidRDefault="002F77C0" w:rsidP="00DE5239"/>
        </w:tc>
      </w:tr>
      <w:tr w:rsidR="00B445B7" w:rsidRPr="005B2E8C" w14:paraId="0611FB0B" w14:textId="77777777" w:rsidTr="00A212AC">
        <w:trPr>
          <w:cantSplit/>
          <w:trHeight w:val="1134"/>
          <w:jc w:val="center"/>
        </w:trPr>
        <w:tc>
          <w:tcPr>
            <w:tcW w:w="1980" w:type="dxa"/>
            <w:textDirection w:val="btLr"/>
          </w:tcPr>
          <w:p w14:paraId="42FF8599" w14:textId="3AAB7992" w:rsidR="00076E90" w:rsidRDefault="002F77C0" w:rsidP="00076E90">
            <w:r w:rsidRPr="005B2E8C">
              <w:lastRenderedPageBreak/>
              <w:t>2</w:t>
            </w:r>
            <w:r w:rsidR="00076E90" w:rsidRPr="007A180C">
              <w:t xml:space="preserve"> Практический этап (октябрь 20</w:t>
            </w:r>
            <w:r w:rsidR="000C7362">
              <w:t>2</w:t>
            </w:r>
            <w:r w:rsidR="00A2161C">
              <w:t>3</w:t>
            </w:r>
            <w:r w:rsidR="00076E90" w:rsidRPr="007A180C">
              <w:t xml:space="preserve"> г. – апрель 202</w:t>
            </w:r>
            <w:r w:rsidR="00A2161C">
              <w:t>4</w:t>
            </w:r>
            <w:r w:rsidR="00076E90" w:rsidRPr="007A180C">
              <w:t>г.)</w:t>
            </w:r>
          </w:p>
          <w:p w14:paraId="3A4ED1B6" w14:textId="5FB520E3" w:rsidR="002F77C0" w:rsidRPr="005B2E8C" w:rsidRDefault="002F77C0" w:rsidP="00082363">
            <w:pPr>
              <w:ind w:left="113" w:right="113"/>
            </w:pPr>
          </w:p>
        </w:tc>
        <w:tc>
          <w:tcPr>
            <w:tcW w:w="2259" w:type="dxa"/>
          </w:tcPr>
          <w:p w14:paraId="31DB29CF" w14:textId="384B166D"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14:paraId="7CCFF98C" w14:textId="0701FD53" w:rsidR="007A180C" w:rsidRPr="005B2E8C" w:rsidRDefault="007A180C" w:rsidP="007A180C"/>
        </w:tc>
        <w:tc>
          <w:tcPr>
            <w:tcW w:w="4029" w:type="dxa"/>
          </w:tcPr>
          <w:p w14:paraId="240CEC0F" w14:textId="062B3263" w:rsidR="00A2161C" w:rsidRDefault="00A2161C" w:rsidP="000536F9">
            <w:r>
              <w:t>Предоставление опыта работы МРЦ на городской инновационной площадке (выступление руководителя).</w:t>
            </w:r>
          </w:p>
          <w:p w14:paraId="08A00CA2" w14:textId="4E86CA55" w:rsidR="00BA5CE2" w:rsidRPr="00BA5CE2" w:rsidRDefault="00A2161C" w:rsidP="000536F9">
            <w:pPr>
              <w:rPr>
                <w:highlight w:val="yellow"/>
              </w:rPr>
            </w:pPr>
            <w:r>
              <w:t xml:space="preserve">Функционирование </w:t>
            </w:r>
            <w:r w:rsidR="00BA5CE2" w:rsidRPr="00BA5CE2">
              <w:t xml:space="preserve">профессионального сообщества в сети ВК «Развитие </w:t>
            </w:r>
            <w:proofErr w:type="gramStart"/>
            <w:r w:rsidR="00BA5CE2" w:rsidRPr="00BA5CE2">
              <w:t>межполушарного  взаимодействия</w:t>
            </w:r>
            <w:proofErr w:type="gramEnd"/>
            <w:r w:rsidR="00BA5CE2" w:rsidRPr="00BA5CE2">
              <w:t xml:space="preserve"> у детей дошкольного возраста»</w:t>
            </w:r>
          </w:p>
          <w:p w14:paraId="307D3D45" w14:textId="77777777" w:rsidR="00A2161C" w:rsidRDefault="003F6B2D" w:rsidP="00A21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A216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proofErr w:type="gramEnd"/>
            <w:r w:rsidR="00A2161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педагогов:</w:t>
            </w:r>
          </w:p>
          <w:p w14:paraId="683B25B3" w14:textId="0C48AE0A" w:rsidR="00A2161C" w:rsidRPr="00A2161C" w:rsidRDefault="00A2161C" w:rsidP="00A2161C">
            <w:pPr>
              <w:rPr>
                <w:iCs/>
              </w:rPr>
            </w:pPr>
            <w:r>
              <w:t>Мастер- классы: «</w:t>
            </w:r>
            <w:r w:rsidRPr="00A2161C">
              <w:t xml:space="preserve">Давайте поиграем: применение </w:t>
            </w:r>
            <w:proofErr w:type="spellStart"/>
            <w:r w:rsidRPr="00A2161C">
              <w:t>кинезиологических</w:t>
            </w:r>
            <w:proofErr w:type="spellEnd"/>
            <w:r w:rsidRPr="00A2161C">
              <w:t xml:space="preserve"> игр и упражнений в работе педагога ДОУ</w:t>
            </w:r>
            <w:proofErr w:type="gramStart"/>
            <w:r w:rsidRPr="00A2161C">
              <w:t>»,  «</w:t>
            </w:r>
            <w:proofErr w:type="gramEnd"/>
            <w:r w:rsidRPr="00A2161C">
              <w:t>Кинезиологические игры и упражнения на основе паттерна ходьбы», «Азбука эйдетики», «Организация занятий по ментальной арифметике в условиях ДОУ»</w:t>
            </w:r>
          </w:p>
          <w:p w14:paraId="40222D0A" w14:textId="77777777" w:rsidR="00A2161C" w:rsidRPr="00A2161C" w:rsidRDefault="00A2161C" w:rsidP="00A2161C">
            <w:pPr>
              <w:rPr>
                <w:iCs/>
              </w:rPr>
            </w:pPr>
            <w:r w:rsidRPr="00A2161C">
              <w:t>Муниципальный конкурс для педагогов на лучший сценарий образовательной деятельности с использованием технологии ментальных карт</w:t>
            </w:r>
          </w:p>
          <w:p w14:paraId="32201999" w14:textId="7A26B517" w:rsidR="00A2161C" w:rsidRDefault="00A2161C" w:rsidP="00A21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квест-игра для </w:t>
            </w:r>
            <w:proofErr w:type="gramStart"/>
            <w:r w:rsidRPr="00A2161C">
              <w:rPr>
                <w:rFonts w:ascii="Times New Roman" w:hAnsi="Times New Roman" w:cs="Times New Roman"/>
                <w:sz w:val="24"/>
                <w:szCs w:val="24"/>
              </w:rPr>
              <w:t>педагогов  по</w:t>
            </w:r>
            <w:proofErr w:type="gramEnd"/>
            <w:r w:rsidRPr="00A2161C">
              <w:rPr>
                <w:rFonts w:ascii="Times New Roman" w:hAnsi="Times New Roman" w:cs="Times New Roman"/>
                <w:sz w:val="24"/>
                <w:szCs w:val="24"/>
              </w:rPr>
              <w:t xml:space="preserve"> эйдетике </w:t>
            </w:r>
            <w:r w:rsidR="00BA5CE2" w:rsidRPr="00BA5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мероприятия для детей: </w:t>
            </w:r>
          </w:p>
          <w:p w14:paraId="51A5662C" w14:textId="02C05D39" w:rsidR="000536F9" w:rsidRPr="00BA5CE2" w:rsidRDefault="00A2161C" w:rsidP="00A21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CE2" w:rsidRPr="00BA5CE2">
              <w:rPr>
                <w:rFonts w:ascii="Times New Roman" w:hAnsi="Times New Roman" w:cs="Times New Roman"/>
                <w:sz w:val="24"/>
                <w:szCs w:val="24"/>
              </w:rPr>
              <w:t>инезиологический турнир «</w:t>
            </w:r>
            <w:proofErr w:type="spellStart"/>
            <w:r w:rsidR="00BA5CE2" w:rsidRPr="00BA5CE2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="00BA5CE2" w:rsidRPr="00BA5CE2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CE2" w:rsidRPr="00BA5CE2">
              <w:rPr>
                <w:rFonts w:ascii="Times New Roman" w:hAnsi="Times New Roman" w:cs="Times New Roman"/>
                <w:sz w:val="24"/>
                <w:szCs w:val="24"/>
              </w:rPr>
              <w:t>», онлайн-олимпиада по ментальной арифметике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фестиваль </w:t>
            </w:r>
            <w:r w:rsidR="00592F7B">
              <w:rPr>
                <w:rFonts w:ascii="Times New Roman" w:hAnsi="Times New Roman" w:cs="Times New Roman"/>
                <w:sz w:val="24"/>
                <w:szCs w:val="24"/>
              </w:rPr>
              <w:t>«Удивительные дети»</w:t>
            </w:r>
            <w:r w:rsidR="00BA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6F9" w:rsidRPr="00BA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14:paraId="1246FC0E" w14:textId="354AF791" w:rsidR="00076E90" w:rsidRDefault="00DE5239" w:rsidP="00076E90">
            <w:r>
              <w:t>Пополнение</w:t>
            </w:r>
            <w:r w:rsidR="00076E90">
              <w:t xml:space="preserve"> картотеки игр и игровых упражнений</w:t>
            </w:r>
            <w:r>
              <w:t>, изготовление игр и тренажеров</w:t>
            </w:r>
            <w:r w:rsidR="00076E90">
              <w:t xml:space="preserve"> для дошкольников </w:t>
            </w:r>
            <w:proofErr w:type="gramStart"/>
            <w:r w:rsidR="00076E90">
              <w:t>по  направлениям</w:t>
            </w:r>
            <w:proofErr w:type="gramEnd"/>
            <w:r w:rsidR="00076E90">
              <w:t>: ментальная арифметика, ментальные карты, эйдетика, образовательная кинезиология.</w:t>
            </w:r>
          </w:p>
          <w:p w14:paraId="514D78A1" w14:textId="41C25BEE" w:rsidR="002F77C0" w:rsidRPr="005B2E8C" w:rsidRDefault="00076E90" w:rsidP="00076E90">
            <w:proofErr w:type="gramStart"/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proofErr w:type="gramEnd"/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291" w:type="dxa"/>
          </w:tcPr>
          <w:p w14:paraId="6DC37D1D" w14:textId="0B576EE2"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</w:t>
            </w:r>
            <w:proofErr w:type="gramStart"/>
            <w:r>
              <w:t>педагогов  в</w:t>
            </w:r>
            <w:proofErr w:type="gramEnd"/>
            <w:r>
              <w:t xml:space="preserve"> вопросах осуществления своевременного и эффективного развития межполушарных связей у детей разного возраста; </w:t>
            </w:r>
          </w:p>
          <w:p w14:paraId="7FA3B5AC" w14:textId="03EAAFB2"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14:paraId="467D764E" w14:textId="7607D470" w:rsidR="00076E90" w:rsidRDefault="00076E90" w:rsidP="00076E90">
            <w:r>
              <w:t>Педагоги- участники М</w:t>
            </w:r>
            <w:r w:rsidR="00BA5CE2">
              <w:t>РЦ</w:t>
            </w:r>
            <w:r>
              <w:t xml:space="preserve">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кинезиологии;</w:t>
            </w:r>
          </w:p>
          <w:p w14:paraId="56305AB0" w14:textId="596C174D" w:rsidR="00076E90" w:rsidRPr="00BA5CE2" w:rsidRDefault="00076E90" w:rsidP="00076E90">
            <w:r>
              <w:t xml:space="preserve">На сайте ОУ представлены методические и практические материалы по теме </w:t>
            </w:r>
            <w:r w:rsidRPr="00BA5CE2">
              <w:t>проектной деятельности.</w:t>
            </w:r>
          </w:p>
          <w:p w14:paraId="66235B89" w14:textId="331AE6DB" w:rsidR="00BA5CE2" w:rsidRDefault="00BA5CE2" w:rsidP="00BA5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5CE2">
              <w:rPr>
                <w:rFonts w:ascii="Times New Roman" w:hAnsi="Times New Roman" w:cs="Times New Roman"/>
                <w:sz w:val="24"/>
                <w:szCs w:val="24"/>
              </w:rPr>
              <w:t>ункционирует сообщество педагогов в сети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межполушарного  взаимодействия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возраста»</w:t>
            </w:r>
          </w:p>
          <w:p w14:paraId="016E0C2A" w14:textId="757B8C08" w:rsidR="00BA5CE2" w:rsidRDefault="00BA5CE2" w:rsidP="00076E90"/>
          <w:p w14:paraId="754625D4" w14:textId="4371D5E8" w:rsidR="000536F9" w:rsidRDefault="00A2161C" w:rsidP="00076E90">
            <w:proofErr w:type="gramStart"/>
            <w:r>
              <w:t>П</w:t>
            </w:r>
            <w:r w:rsidR="00076E90">
              <w:t xml:space="preserve">роведены </w:t>
            </w:r>
            <w:r w:rsidR="00B445B7">
              <w:t xml:space="preserve"> </w:t>
            </w:r>
            <w:r>
              <w:t>методические</w:t>
            </w:r>
            <w:proofErr w:type="gramEnd"/>
            <w:r>
              <w:t xml:space="preserve"> </w:t>
            </w:r>
            <w:r w:rsidR="000536F9">
              <w:t>мероприятия с педагогами МСО г. Ярославля.</w:t>
            </w:r>
          </w:p>
          <w:p w14:paraId="24199FBE" w14:textId="1CF6096E" w:rsidR="002F77C0" w:rsidRPr="005B2E8C" w:rsidRDefault="000536F9" w:rsidP="00076E90">
            <w:r>
              <w:lastRenderedPageBreak/>
              <w:t>Опыт работы М</w:t>
            </w:r>
            <w:r w:rsidR="00BA5CE2">
              <w:t>РЦ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B445B7" w:rsidRPr="005B2E8C" w14:paraId="517353CF" w14:textId="77777777" w:rsidTr="00A212AC">
        <w:trPr>
          <w:cantSplit/>
          <w:trHeight w:val="1134"/>
          <w:jc w:val="center"/>
        </w:trPr>
        <w:tc>
          <w:tcPr>
            <w:tcW w:w="1980" w:type="dxa"/>
            <w:textDirection w:val="btLr"/>
          </w:tcPr>
          <w:p w14:paraId="7AD87F41" w14:textId="55612DFD" w:rsidR="002F77C0" w:rsidRPr="005B2E8C" w:rsidRDefault="002F77C0" w:rsidP="00082363">
            <w:pPr>
              <w:ind w:left="113" w:right="113"/>
            </w:pPr>
            <w:r w:rsidRPr="005B2E8C">
              <w:lastRenderedPageBreak/>
              <w:t>3</w:t>
            </w:r>
            <w:r w:rsidR="00B445B7" w:rsidRPr="007A180C">
              <w:t xml:space="preserve"> Обобщающий этап (май 20</w:t>
            </w:r>
            <w:r w:rsidR="00E255EB">
              <w:t>2</w:t>
            </w:r>
            <w:r w:rsidR="00901829">
              <w:t>4</w:t>
            </w:r>
            <w:r w:rsidR="00B445B7" w:rsidRPr="007A180C">
              <w:t xml:space="preserve"> г.)</w:t>
            </w:r>
          </w:p>
        </w:tc>
        <w:tc>
          <w:tcPr>
            <w:tcW w:w="2259" w:type="dxa"/>
          </w:tcPr>
          <w:p w14:paraId="5E96CB89" w14:textId="4135FA3B" w:rsidR="002F77C0" w:rsidRPr="005B2E8C" w:rsidRDefault="002F77C0" w:rsidP="007A180C"/>
        </w:tc>
        <w:tc>
          <w:tcPr>
            <w:tcW w:w="4029" w:type="dxa"/>
          </w:tcPr>
          <w:p w14:paraId="622142C9" w14:textId="47C9188A" w:rsidR="002F77C0" w:rsidRPr="001B13D1" w:rsidRDefault="001B13D1" w:rsidP="00F3561D">
            <w:r w:rsidRPr="001B13D1">
              <w:t>Педагогическая конференция «Подведение итогов работы М</w:t>
            </w:r>
            <w:r w:rsidR="00A212AC">
              <w:t>РЦ</w:t>
            </w:r>
            <w:r w:rsidRPr="001B13D1">
              <w:t>»</w:t>
            </w:r>
          </w:p>
          <w:p w14:paraId="371C7DCC" w14:textId="77777777" w:rsidR="001B13D1" w:rsidRPr="001B13D1" w:rsidRDefault="001B13D1" w:rsidP="00F3561D"/>
          <w:p w14:paraId="5A0B2866" w14:textId="5C95126E" w:rsidR="001B13D1" w:rsidRPr="005B2E8C" w:rsidRDefault="001B13D1" w:rsidP="00F3561D"/>
        </w:tc>
        <w:tc>
          <w:tcPr>
            <w:tcW w:w="3160" w:type="dxa"/>
          </w:tcPr>
          <w:p w14:paraId="3F990A6D" w14:textId="3366AFD4" w:rsidR="00B445B7" w:rsidRDefault="001B13D1" w:rsidP="00B445B7"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>и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14:paraId="7919C4E4" w14:textId="08BF4F7C" w:rsidR="002F77C0" w:rsidRPr="005B2E8C" w:rsidRDefault="002F77C0" w:rsidP="00B445B7"/>
        </w:tc>
        <w:tc>
          <w:tcPr>
            <w:tcW w:w="3291" w:type="dxa"/>
          </w:tcPr>
          <w:p w14:paraId="42AA99E7" w14:textId="0ED0DEB9"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14:paraId="6CA357FC" w14:textId="13A78354" w:rsidR="000536F9" w:rsidRPr="005B2E8C" w:rsidRDefault="000536F9" w:rsidP="00E255EB"/>
        </w:tc>
      </w:tr>
    </w:tbl>
    <w:p w14:paraId="6ECB3468" w14:textId="77777777" w:rsidR="002F77C0" w:rsidRPr="005B2E8C" w:rsidRDefault="002F77C0" w:rsidP="002F77C0">
      <w:pPr>
        <w:ind w:left="284"/>
        <w:jc w:val="both"/>
      </w:pPr>
    </w:p>
    <w:p w14:paraId="04A66382" w14:textId="23EE2968"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14:paraId="02B748B6" w14:textId="4C6D1DFF" w:rsidR="007A180C" w:rsidRDefault="007A180C" w:rsidP="002F77C0">
      <w:pPr>
        <w:jc w:val="both"/>
      </w:pPr>
    </w:p>
    <w:p w14:paraId="7E443117" w14:textId="27B49EA4" w:rsidR="002F77C0" w:rsidRPr="005B2E8C" w:rsidRDefault="00901829" w:rsidP="002F77C0">
      <w:pPr>
        <w:pStyle w:val="formattext"/>
        <w:spacing w:before="0" w:beforeAutospacing="0" w:after="0" w:afterAutospacing="0"/>
        <w:jc w:val="both"/>
      </w:pPr>
      <w:r>
        <w:t xml:space="preserve">В ходе реализации проекта </w:t>
      </w:r>
      <w:proofErr w:type="spellStart"/>
      <w:r>
        <w:t>бвло</w:t>
      </w:r>
      <w:proofErr w:type="spellEnd"/>
      <w:r>
        <w:t xml:space="preserve"> принято решение об организации и проведении муниципального фестиваля для старших дошкольников </w:t>
      </w:r>
      <w:r w:rsidR="00592F7B">
        <w:t>«Удивительные дети»</w:t>
      </w:r>
    </w:p>
    <w:p w14:paraId="76D54433" w14:textId="77777777"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0F608AFE" w14:textId="77777777"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14:paraId="46AFE5F4" w14:textId="7AA98D56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  <w:r w:rsidR="0039008C">
        <w:rPr>
          <w:rFonts w:ascii="Times New Roman" w:hAnsi="Times New Roman" w:cs="Times New Roman"/>
          <w:sz w:val="24"/>
          <w:szCs w:val="24"/>
        </w:rPr>
        <w:t>, в том числе в онлайн-формате (сообщество в сети ВК)</w:t>
      </w:r>
    </w:p>
    <w:p w14:paraId="0D43B93C" w14:textId="436302BC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D2FCD3F" w14:textId="77777777"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2E0E576" w14:textId="373F4168"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14:paraId="10BD0787" w14:textId="77777777"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14:paraId="5290E904" w14:textId="517E2B45" w:rsidR="00B61AC3" w:rsidRPr="00B61AC3" w:rsidRDefault="00737EAB" w:rsidP="00B61AC3">
      <w:pPr>
        <w:pStyle w:val="a5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AC3"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="00B61AC3"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14:paraId="0086AED4" w14:textId="7A8DF3E5" w:rsidR="00CF5D2F" w:rsidRPr="00B61AC3" w:rsidRDefault="00737EAB" w:rsidP="00B61AC3">
      <w:pPr>
        <w:pStyle w:val="a5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</w:t>
      </w:r>
      <w:proofErr w:type="gramStart"/>
      <w:r w:rsidR="00CF5D2F" w:rsidRPr="00B61AC3">
        <w:rPr>
          <w:rFonts w:ascii="Times New Roman" w:hAnsi="Times New Roman" w:cs="Times New Roman"/>
          <w:sz w:val="24"/>
          <w:szCs w:val="24"/>
        </w:rPr>
        <w:t>педагогов  и</w:t>
      </w:r>
      <w:proofErr w:type="gramEnd"/>
      <w:r w:rsidR="00CF5D2F" w:rsidRPr="00B61AC3">
        <w:rPr>
          <w:rFonts w:ascii="Times New Roman" w:hAnsi="Times New Roman" w:cs="Times New Roman"/>
          <w:sz w:val="24"/>
          <w:szCs w:val="24"/>
        </w:rPr>
        <w:t xml:space="preserve">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14:paraId="190E614C" w14:textId="67773571" w:rsidR="00AF6377" w:rsidRDefault="004C1610" w:rsidP="00B61AC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педагогической деятельности</w:t>
      </w:r>
      <w:r w:rsidR="00AF6377" w:rsidRPr="00B61AC3">
        <w:rPr>
          <w:rFonts w:ascii="Times New Roman" w:hAnsi="Times New Roman" w:cs="Times New Roman"/>
          <w:sz w:val="24"/>
          <w:szCs w:val="24"/>
        </w:rPr>
        <w:t xml:space="preserve"> ДОУ средств,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F6377" w:rsidRPr="00B61AC3">
        <w:rPr>
          <w:rFonts w:ascii="Times New Roman" w:hAnsi="Times New Roman" w:cs="Times New Roman"/>
          <w:sz w:val="24"/>
          <w:szCs w:val="24"/>
        </w:rPr>
        <w:t xml:space="preserve"> и прием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F6377" w:rsidRPr="00B61AC3">
        <w:rPr>
          <w:rFonts w:ascii="Times New Roman" w:hAnsi="Times New Roman" w:cs="Times New Roman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F6377" w:rsidRPr="00B61AC3">
        <w:rPr>
          <w:rFonts w:ascii="Times New Roman" w:hAnsi="Times New Roman" w:cs="Times New Roman"/>
          <w:sz w:val="24"/>
          <w:szCs w:val="24"/>
        </w:rPr>
        <w:t xml:space="preserve"> развитию межполушарного взаимодействия у детей. Создан банк материалов по результатам работы М</w:t>
      </w:r>
      <w:r w:rsidR="00A212AC">
        <w:rPr>
          <w:rFonts w:ascii="Times New Roman" w:hAnsi="Times New Roman" w:cs="Times New Roman"/>
          <w:sz w:val="24"/>
          <w:szCs w:val="24"/>
        </w:rPr>
        <w:t>РЦ</w:t>
      </w:r>
    </w:p>
    <w:p w14:paraId="4DB4F449" w14:textId="213183E4" w:rsidR="00737EAB" w:rsidRDefault="00737EAB" w:rsidP="00B61AC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дополнительные образовательные программы для детей 5-7 лет по ментальной арифметике</w:t>
      </w:r>
    </w:p>
    <w:p w14:paraId="039D929B" w14:textId="51E00FF6" w:rsidR="00737EAB" w:rsidRPr="00B61AC3" w:rsidRDefault="00737EAB" w:rsidP="00B61AC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 w:rsidR="006C4E81">
        <w:rPr>
          <w:rFonts w:ascii="Times New Roman" w:hAnsi="Times New Roman" w:cs="Times New Roman"/>
          <w:sz w:val="24"/>
          <w:szCs w:val="24"/>
        </w:rPr>
        <w:t xml:space="preserve"> </w:t>
      </w:r>
      <w:r w:rsidR="00901829">
        <w:rPr>
          <w:rFonts w:ascii="Times New Roman" w:hAnsi="Times New Roman" w:cs="Times New Roman"/>
          <w:sz w:val="24"/>
          <w:szCs w:val="24"/>
        </w:rPr>
        <w:t>четвертая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городская онлайн-олимпиада</w:t>
      </w:r>
      <w:r w:rsidR="006C4E81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ментальной арифметике</w:t>
      </w:r>
      <w:r w:rsidR="00901829">
        <w:rPr>
          <w:rFonts w:ascii="Times New Roman" w:hAnsi="Times New Roman" w:cs="Times New Roman"/>
          <w:sz w:val="24"/>
          <w:szCs w:val="24"/>
        </w:rPr>
        <w:t xml:space="preserve">, второй </w:t>
      </w:r>
      <w:proofErr w:type="spellStart"/>
      <w:r w:rsidR="00901829">
        <w:rPr>
          <w:rFonts w:ascii="Times New Roman" w:hAnsi="Times New Roman" w:cs="Times New Roman"/>
          <w:sz w:val="24"/>
          <w:szCs w:val="24"/>
        </w:rPr>
        <w:t>кинезиологический</w:t>
      </w:r>
      <w:proofErr w:type="spellEnd"/>
      <w:r w:rsidR="00901829">
        <w:rPr>
          <w:rFonts w:ascii="Times New Roman" w:hAnsi="Times New Roman" w:cs="Times New Roman"/>
          <w:sz w:val="24"/>
          <w:szCs w:val="24"/>
        </w:rPr>
        <w:t xml:space="preserve"> турнир для детей 6-7 лет</w:t>
      </w:r>
      <w:r w:rsidR="006C4E81">
        <w:rPr>
          <w:rFonts w:ascii="Times New Roman" w:hAnsi="Times New Roman" w:cs="Times New Roman"/>
          <w:sz w:val="24"/>
          <w:szCs w:val="24"/>
        </w:rPr>
        <w:t>.</w:t>
      </w:r>
    </w:p>
    <w:p w14:paraId="5153DD53" w14:textId="668CCF09" w:rsidR="00B61AC3" w:rsidRPr="00B61AC3" w:rsidRDefault="00737EAB" w:rsidP="00B61AC3">
      <w:pPr>
        <w:pStyle w:val="a5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14:paraId="60CA70BD" w14:textId="77777777" w:rsidR="00B61AC3" w:rsidRPr="00AF6377" w:rsidRDefault="00B61AC3" w:rsidP="00AF6377"/>
    <w:p w14:paraId="6633438A" w14:textId="7F63B237"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14:paraId="2EB8E32A" w14:textId="43AC7097" w:rsidR="00CF5D2F" w:rsidRDefault="00CF5D2F" w:rsidP="00CF5D2F">
      <w:pPr>
        <w:tabs>
          <w:tab w:val="left" w:pos="567"/>
        </w:tabs>
      </w:pPr>
    </w:p>
    <w:p w14:paraId="77850490" w14:textId="0A2D3F35"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  <w:r w:rsidRPr="00B61AC3">
        <w:t xml:space="preserve"> </w:t>
      </w:r>
      <w:r w:rsidR="00B61AC3" w:rsidRPr="00B61AC3">
        <w:t>(Проанализированные материалы обратной связи указывают на востребованность транслируемого опыта в практической деятельности педагогов -от 80 до 100%)</w:t>
      </w:r>
    </w:p>
    <w:p w14:paraId="2D84CAC1" w14:textId="70B1A3F5" w:rsidR="00CF5D2F" w:rsidRPr="00B61AC3" w:rsidRDefault="00CF5D2F" w:rsidP="00CF5D2F">
      <w:r w:rsidRPr="00B61AC3">
        <w:t xml:space="preserve"> </w:t>
      </w:r>
      <w:r w:rsidR="00B61AC3" w:rsidRPr="00B61AC3">
        <w:t xml:space="preserve">Востребованность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14:paraId="49681C3C" w14:textId="3A0FF94C" w:rsidR="00CF5D2F" w:rsidRDefault="00CF5D2F" w:rsidP="00CF5D2F">
      <w:pPr>
        <w:tabs>
          <w:tab w:val="left" w:pos="567"/>
        </w:tabs>
      </w:pPr>
    </w:p>
    <w:p w14:paraId="3EE72868" w14:textId="6CAF9FB5"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14:paraId="125AF088" w14:textId="45CA3C44"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14:paraId="39039814" w14:textId="19F6D9DF" w:rsidR="00CF5D2F" w:rsidRPr="00B61AC3" w:rsidRDefault="00CF5D2F" w:rsidP="00B61AC3">
      <w:pPr>
        <w:pStyle w:val="a5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14:paraId="1A052DA9" w14:textId="3272E71F" w:rsidR="00CF5D2F" w:rsidRPr="00B61AC3" w:rsidRDefault="00CF5D2F" w:rsidP="00B61AC3">
      <w:pPr>
        <w:pStyle w:val="a5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53B567D0" w14:textId="5005DBC7" w:rsidR="00CF5D2F" w:rsidRPr="00B61AC3" w:rsidRDefault="00CF5D2F" w:rsidP="00B61AC3">
      <w:pPr>
        <w:pStyle w:val="a5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715C71F9" w14:textId="5A206782" w:rsidR="00CF5D2F" w:rsidRPr="00B61AC3" w:rsidRDefault="00CF5D2F" w:rsidP="00B61AC3">
      <w:pPr>
        <w:pStyle w:val="a5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028D4E61" w14:textId="4B04DC8E" w:rsidR="00CF5D2F" w:rsidRPr="00B61AC3" w:rsidRDefault="00CF5D2F" w:rsidP="00B61AC3">
      <w:pPr>
        <w:pStyle w:val="a5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A76D2A5" w14:textId="282765F6" w:rsidR="00CF5D2F" w:rsidRPr="00B61AC3" w:rsidRDefault="00B61AC3" w:rsidP="00B61AC3">
      <w:pPr>
        <w:pStyle w:val="a5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14:paraId="602540BC" w14:textId="77777777"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14:paraId="0F964A4D" w14:textId="34D638DA"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7CA9C2EF" w14:textId="17A835C0" w:rsidR="00CF5D2F" w:rsidRDefault="00CF5D2F" w:rsidP="002F77C0">
      <w:pPr>
        <w:tabs>
          <w:tab w:val="left" w:pos="567"/>
        </w:tabs>
        <w:jc w:val="both"/>
      </w:pPr>
    </w:p>
    <w:p w14:paraId="2B22C205" w14:textId="6F7A074A" w:rsidR="00CF5D2F" w:rsidRDefault="00CF5D2F" w:rsidP="002F77C0">
      <w:pPr>
        <w:tabs>
          <w:tab w:val="left" w:pos="567"/>
        </w:tabs>
        <w:jc w:val="both"/>
      </w:pPr>
    </w:p>
    <w:p w14:paraId="15297683" w14:textId="77777777" w:rsidR="009A7261" w:rsidRPr="009A7261" w:rsidRDefault="00CF5D2F" w:rsidP="000737BB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46F6" w14:textId="23662E9B" w:rsidR="009A7261" w:rsidRPr="009A7261" w:rsidRDefault="00EE00A8" w:rsidP="00931111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  <w:r w:rsidR="006C4E81">
        <w:rPr>
          <w:rFonts w:ascii="Times New Roman" w:hAnsi="Times New Roman" w:cs="Times New Roman"/>
          <w:sz w:val="24"/>
          <w:szCs w:val="24"/>
        </w:rPr>
        <w:t>, востребованность в профессиональном общении</w:t>
      </w:r>
    </w:p>
    <w:p w14:paraId="0191EEAE" w14:textId="5CE99249" w:rsidR="009A7261" w:rsidRPr="009A7261" w:rsidRDefault="009A7261" w:rsidP="00712435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</w:p>
    <w:p w14:paraId="37769B0B" w14:textId="27284FC6" w:rsidR="00CF5D2F" w:rsidRDefault="00CF5D2F" w:rsidP="00751DAD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</w:p>
    <w:p w14:paraId="5CC403C9" w14:textId="16FB5090" w:rsidR="00737EAB" w:rsidRPr="009A7261" w:rsidRDefault="00737EAB" w:rsidP="00751DAD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муниципальн</w:t>
      </w:r>
      <w:r w:rsidR="004C1610"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 w:rsidR="004C161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C1610">
        <w:rPr>
          <w:rFonts w:ascii="Times New Roman" w:hAnsi="Times New Roman" w:cs="Times New Roman"/>
          <w:sz w:val="24"/>
          <w:szCs w:val="24"/>
        </w:rPr>
        <w:t xml:space="preserve"> дошкольников (</w:t>
      </w:r>
      <w:r>
        <w:rPr>
          <w:rFonts w:ascii="Times New Roman" w:hAnsi="Times New Roman" w:cs="Times New Roman"/>
          <w:sz w:val="24"/>
          <w:szCs w:val="24"/>
        </w:rPr>
        <w:t>онлайн-олимпиад</w:t>
      </w:r>
      <w:r w:rsidR="004C16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ментальной арифметике</w:t>
      </w:r>
      <w:r w:rsidR="004C1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610"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 w:rsidR="004C1610">
        <w:rPr>
          <w:rFonts w:ascii="Times New Roman" w:hAnsi="Times New Roman" w:cs="Times New Roman"/>
          <w:sz w:val="24"/>
          <w:szCs w:val="24"/>
        </w:rPr>
        <w:t xml:space="preserve"> турнира</w:t>
      </w:r>
      <w:r w:rsidR="00901829">
        <w:rPr>
          <w:rFonts w:ascii="Times New Roman" w:hAnsi="Times New Roman" w:cs="Times New Roman"/>
          <w:sz w:val="24"/>
          <w:szCs w:val="24"/>
        </w:rPr>
        <w:t xml:space="preserve"> и</w:t>
      </w:r>
      <w:r w:rsidR="004C1610">
        <w:rPr>
          <w:rFonts w:ascii="Times New Roman" w:hAnsi="Times New Roman" w:cs="Times New Roman"/>
          <w:sz w:val="24"/>
          <w:szCs w:val="24"/>
        </w:rPr>
        <w:t xml:space="preserve"> </w:t>
      </w:r>
      <w:r w:rsidR="00901829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4C16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60C4B" w14:textId="72828CDC" w:rsidR="00CF5D2F" w:rsidRPr="009A7261" w:rsidRDefault="00CF5D2F" w:rsidP="002F77C0">
      <w:pPr>
        <w:tabs>
          <w:tab w:val="left" w:pos="567"/>
        </w:tabs>
        <w:jc w:val="both"/>
      </w:pPr>
    </w:p>
    <w:p w14:paraId="13AD2AFE" w14:textId="26E55F32" w:rsidR="008E7212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lastRenderedPageBreak/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4C8AC67" w14:textId="4DE2B95D"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3ABB3C65" w14:textId="6CE46C58" w:rsidR="009A7261" w:rsidRPr="009A7261" w:rsidRDefault="00CF5D2F" w:rsidP="009A7261">
      <w:pPr>
        <w:pStyle w:val="a5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14:paraId="7EDF5D1E" w14:textId="2216BFCF" w:rsidR="00CF5D2F" w:rsidRDefault="00737EAB" w:rsidP="009A7261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14:paraId="2F8849B2" w14:textId="3CE749CE" w:rsidR="004C1610" w:rsidRDefault="004C1610" w:rsidP="004C16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C1610">
        <w:rPr>
          <w:rFonts w:ascii="Times New Roman" w:hAnsi="Times New Roman" w:cs="Times New Roman"/>
          <w:sz w:val="24"/>
          <w:szCs w:val="24"/>
        </w:rPr>
        <w:t>ункционирует сообщество педагогов в сети ВК «Развитие межполушарного взаимодействия»</w:t>
      </w:r>
    </w:p>
    <w:p w14:paraId="5D69B6F5" w14:textId="7AC1265E" w:rsidR="004C1610" w:rsidRPr="004C1610" w:rsidRDefault="004C1610" w:rsidP="004C16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кейса инновационных продуктов МРЦ</w:t>
      </w:r>
    </w:p>
    <w:p w14:paraId="58EDEFC4" w14:textId="77A35F08" w:rsidR="00CF5D2F" w:rsidRPr="004C1610" w:rsidRDefault="00CF5D2F" w:rsidP="004C1610">
      <w:pPr>
        <w:pStyle w:val="a5"/>
        <w:tabs>
          <w:tab w:val="left" w:pos="567"/>
        </w:tabs>
        <w:jc w:val="both"/>
        <w:rPr>
          <w:rFonts w:eastAsia="Batang"/>
        </w:rPr>
      </w:pPr>
    </w:p>
    <w:p w14:paraId="4B7B1946" w14:textId="4C856680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14:paraId="59879132" w14:textId="11B937D0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Заведующий МДОУ «Детский сад № </w:t>
      </w:r>
      <w:proofErr w:type="gramStart"/>
      <w:r w:rsidRPr="009A7261">
        <w:rPr>
          <w:rFonts w:eastAsia="Batang"/>
        </w:rPr>
        <w:t xml:space="preserve">6»   </w:t>
      </w:r>
      <w:proofErr w:type="gramEnd"/>
      <w:r w:rsidRPr="009A7261">
        <w:rPr>
          <w:rFonts w:eastAsia="Batang"/>
        </w:rPr>
        <w:t xml:space="preserve">                                                                                                          Е. В. Тищенко</w:t>
      </w:r>
    </w:p>
    <w:p w14:paraId="40DA0574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proofErr w:type="gramStart"/>
      <w:r w:rsidRPr="009A7261">
        <w:rPr>
          <w:rFonts w:eastAsia="Batang"/>
        </w:rPr>
        <w:t xml:space="preserve">6»   </w:t>
      </w:r>
      <w:proofErr w:type="gramEnd"/>
      <w:r w:rsidRPr="009A7261">
        <w:rPr>
          <w:rFonts w:eastAsia="Batang"/>
        </w:rPr>
        <w:t xml:space="preserve">                                                                                            Е.А. Баюн</w:t>
      </w:r>
    </w:p>
    <w:p w14:paraId="07100843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proofErr w:type="gramStart"/>
      <w:r w:rsidRPr="009A7261">
        <w:rPr>
          <w:rFonts w:eastAsia="Batang"/>
        </w:rPr>
        <w:t xml:space="preserve">6»   </w:t>
      </w:r>
      <w:proofErr w:type="gramEnd"/>
      <w:r w:rsidRPr="009A7261">
        <w:rPr>
          <w:rFonts w:eastAsia="Batang"/>
        </w:rPr>
        <w:t xml:space="preserve">                                                                                            С. В. Маслова</w:t>
      </w:r>
    </w:p>
    <w:p w14:paraId="34BA0EB3" w14:textId="60D2A678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66258805">
    <w:abstractNumId w:val="8"/>
  </w:num>
  <w:num w:numId="2" w16cid:durableId="2139184574">
    <w:abstractNumId w:val="2"/>
  </w:num>
  <w:num w:numId="3" w16cid:durableId="1156913950">
    <w:abstractNumId w:val="10"/>
  </w:num>
  <w:num w:numId="4" w16cid:durableId="13668290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579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347614">
    <w:abstractNumId w:val="9"/>
  </w:num>
  <w:num w:numId="7" w16cid:durableId="1879246153">
    <w:abstractNumId w:val="6"/>
  </w:num>
  <w:num w:numId="8" w16cid:durableId="1244530506">
    <w:abstractNumId w:val="11"/>
  </w:num>
  <w:num w:numId="9" w16cid:durableId="560949820">
    <w:abstractNumId w:val="12"/>
  </w:num>
  <w:num w:numId="10" w16cid:durableId="595677390">
    <w:abstractNumId w:val="5"/>
  </w:num>
  <w:num w:numId="11" w16cid:durableId="1789616015">
    <w:abstractNumId w:val="4"/>
  </w:num>
  <w:num w:numId="12" w16cid:durableId="571235148">
    <w:abstractNumId w:val="3"/>
  </w:num>
  <w:num w:numId="13" w16cid:durableId="1671787926">
    <w:abstractNumId w:val="1"/>
  </w:num>
  <w:num w:numId="14" w16cid:durableId="1690524164">
    <w:abstractNumId w:val="7"/>
  </w:num>
  <w:num w:numId="15" w16cid:durableId="107185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05D74"/>
    <w:rsid w:val="000536F9"/>
    <w:rsid w:val="00057E92"/>
    <w:rsid w:val="000649E1"/>
    <w:rsid w:val="00076460"/>
    <w:rsid w:val="00076E90"/>
    <w:rsid w:val="00082363"/>
    <w:rsid w:val="000B0AF8"/>
    <w:rsid w:val="000C7362"/>
    <w:rsid w:val="000F2FF4"/>
    <w:rsid w:val="001461B9"/>
    <w:rsid w:val="00147A56"/>
    <w:rsid w:val="00191E39"/>
    <w:rsid w:val="001B13D1"/>
    <w:rsid w:val="001D4091"/>
    <w:rsid w:val="002139F2"/>
    <w:rsid w:val="00224DEF"/>
    <w:rsid w:val="00264412"/>
    <w:rsid w:val="002A1874"/>
    <w:rsid w:val="002A2ECA"/>
    <w:rsid w:val="002B0C79"/>
    <w:rsid w:val="002C41CB"/>
    <w:rsid w:val="002F77C0"/>
    <w:rsid w:val="00382C42"/>
    <w:rsid w:val="0039008C"/>
    <w:rsid w:val="00390824"/>
    <w:rsid w:val="003F6B2D"/>
    <w:rsid w:val="00454A0D"/>
    <w:rsid w:val="004865C7"/>
    <w:rsid w:val="004C1610"/>
    <w:rsid w:val="00580997"/>
    <w:rsid w:val="00592F7B"/>
    <w:rsid w:val="005B2E8C"/>
    <w:rsid w:val="005C56CF"/>
    <w:rsid w:val="005D620A"/>
    <w:rsid w:val="005D6794"/>
    <w:rsid w:val="005F51F1"/>
    <w:rsid w:val="006437DA"/>
    <w:rsid w:val="00681822"/>
    <w:rsid w:val="006C4E81"/>
    <w:rsid w:val="006E152D"/>
    <w:rsid w:val="00725BE2"/>
    <w:rsid w:val="00737EAB"/>
    <w:rsid w:val="007A180C"/>
    <w:rsid w:val="0084581E"/>
    <w:rsid w:val="0085128B"/>
    <w:rsid w:val="00866E55"/>
    <w:rsid w:val="008A5B8C"/>
    <w:rsid w:val="008E7212"/>
    <w:rsid w:val="00901829"/>
    <w:rsid w:val="009A7261"/>
    <w:rsid w:val="00A06246"/>
    <w:rsid w:val="00A212AC"/>
    <w:rsid w:val="00A2161C"/>
    <w:rsid w:val="00AB3415"/>
    <w:rsid w:val="00AF6377"/>
    <w:rsid w:val="00B0211E"/>
    <w:rsid w:val="00B27BB7"/>
    <w:rsid w:val="00B445B7"/>
    <w:rsid w:val="00B61AC3"/>
    <w:rsid w:val="00B73DD2"/>
    <w:rsid w:val="00BA5CE2"/>
    <w:rsid w:val="00BA5CF2"/>
    <w:rsid w:val="00BC7681"/>
    <w:rsid w:val="00BD022F"/>
    <w:rsid w:val="00BD40BC"/>
    <w:rsid w:val="00CB5025"/>
    <w:rsid w:val="00CF5D2F"/>
    <w:rsid w:val="00D25BD0"/>
    <w:rsid w:val="00D40509"/>
    <w:rsid w:val="00D66AB2"/>
    <w:rsid w:val="00D67AEE"/>
    <w:rsid w:val="00D90114"/>
    <w:rsid w:val="00D912C2"/>
    <w:rsid w:val="00DC365D"/>
    <w:rsid w:val="00DE5239"/>
    <w:rsid w:val="00E255EB"/>
    <w:rsid w:val="00E473F7"/>
    <w:rsid w:val="00EA5CDB"/>
    <w:rsid w:val="00EE00A8"/>
    <w:rsid w:val="00F34DA7"/>
    <w:rsid w:val="00FB6BC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6B2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3F6B2D"/>
    <w:rPr>
      <w:rFonts w:ascii="Calibri" w:eastAsia="Arial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F6B2D"/>
    <w:rPr>
      <w:rFonts w:ascii="Arial" w:eastAsia="Arial" w:hAnsi="Arial" w:cs="Arial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4727</TotalTime>
  <Pages>10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Оксана Баюн</cp:lastModifiedBy>
  <cp:revision>21</cp:revision>
  <dcterms:created xsi:type="dcterms:W3CDTF">2018-04-27T08:03:00Z</dcterms:created>
  <dcterms:modified xsi:type="dcterms:W3CDTF">2024-06-10T09:28:00Z</dcterms:modified>
</cp:coreProperties>
</file>