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4F2DAA" w14:paraId="44A7C086" w14:textId="77777777" w:rsidTr="004F2DAA">
        <w:tc>
          <w:tcPr>
            <w:tcW w:w="5665" w:type="dxa"/>
          </w:tcPr>
          <w:p w14:paraId="59E83FC2" w14:textId="77777777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FA3BE4" w14:textId="7F5A7DB8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УРТВЕРЖДАЮ</w:t>
            </w:r>
          </w:p>
          <w:p w14:paraId="4C3A2CA7" w14:textId="4BFB2682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«Детский сад № </w:t>
            </w:r>
            <w:r w:rsidR="0000278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2E63E" w14:textId="7E771D8F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0278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14:paraId="413F6263" w14:textId="77777777" w:rsidR="004F2DAA" w:rsidRDefault="004F2DAA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1EBB5" w14:textId="1882F718" w:rsidR="00077554" w:rsidRDefault="001050B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077554">
        <w:rPr>
          <w:rFonts w:ascii="Times New Roman" w:hAnsi="Times New Roman" w:cs="Times New Roman"/>
          <w:sz w:val="28"/>
          <w:szCs w:val="28"/>
        </w:rPr>
        <w:t>нструкция</w:t>
      </w:r>
    </w:p>
    <w:p w14:paraId="0C3E7D2E" w14:textId="4C81B8C5" w:rsidR="00077554" w:rsidRDefault="0007755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2DAA">
        <w:rPr>
          <w:rFonts w:ascii="Times New Roman" w:hAnsi="Times New Roman" w:cs="Times New Roman"/>
          <w:sz w:val="28"/>
          <w:szCs w:val="28"/>
        </w:rPr>
        <w:t>службы ранней помощи.</w:t>
      </w:r>
    </w:p>
    <w:p w14:paraId="5D37F34E" w14:textId="7777777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5B192E2E" w14:textId="004A4AFC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1.1. На должность специалиста службы ранней помощи назначается лицо, 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4">
        <w:rPr>
          <w:rFonts w:ascii="Times New Roman" w:hAnsi="Times New Roman" w:cs="Times New Roman"/>
          <w:sz w:val="28"/>
          <w:szCs w:val="28"/>
        </w:rPr>
        <w:t>высшее специальное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44B7D" w14:textId="3AB5F641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2</w:t>
      </w:r>
      <w:r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1050B4">
        <w:rPr>
          <w:rFonts w:ascii="Times New Roman" w:hAnsi="Times New Roman" w:cs="Times New Roman"/>
          <w:sz w:val="28"/>
          <w:szCs w:val="28"/>
        </w:rPr>
        <w:t>Привлечение к работе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050B4">
        <w:rPr>
          <w:rFonts w:ascii="Times New Roman" w:hAnsi="Times New Roman" w:cs="Times New Roman"/>
          <w:sz w:val="28"/>
          <w:szCs w:val="28"/>
        </w:rPr>
        <w:t>ом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службы ранней помощи и освобождение от нее производится приказом </w:t>
      </w:r>
      <w:r w:rsidR="001050B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77554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14:paraId="579D9A80" w14:textId="1A57EE4F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3</w:t>
      </w:r>
      <w:r w:rsidRPr="00077554">
        <w:rPr>
          <w:rFonts w:ascii="Times New Roman" w:hAnsi="Times New Roman" w:cs="Times New Roman"/>
          <w:sz w:val="28"/>
          <w:szCs w:val="28"/>
        </w:rPr>
        <w:t xml:space="preserve">. Специалист службы ранней помощи подчиняется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детского сада № </w:t>
      </w:r>
      <w:r w:rsidR="0000278D">
        <w:rPr>
          <w:rFonts w:ascii="Times New Roman" w:hAnsi="Times New Roman" w:cs="Times New Roman"/>
          <w:sz w:val="28"/>
          <w:szCs w:val="28"/>
        </w:rPr>
        <w:t xml:space="preserve">__ </w:t>
      </w:r>
      <w:r w:rsidRPr="00077554">
        <w:rPr>
          <w:rFonts w:ascii="Times New Roman" w:hAnsi="Times New Roman" w:cs="Times New Roman"/>
          <w:sz w:val="28"/>
          <w:szCs w:val="28"/>
        </w:rPr>
        <w:t xml:space="preserve"> и руководителю </w:t>
      </w:r>
      <w:r w:rsidR="001050B4">
        <w:rPr>
          <w:rFonts w:ascii="Times New Roman" w:hAnsi="Times New Roman" w:cs="Times New Roman"/>
          <w:sz w:val="28"/>
          <w:szCs w:val="28"/>
        </w:rPr>
        <w:t>Службы</w:t>
      </w:r>
      <w:r w:rsidRPr="00077554">
        <w:rPr>
          <w:rFonts w:ascii="Times New Roman" w:hAnsi="Times New Roman" w:cs="Times New Roman"/>
          <w:sz w:val="28"/>
          <w:szCs w:val="28"/>
        </w:rPr>
        <w:t xml:space="preserve"> ранней помощи. </w:t>
      </w:r>
    </w:p>
    <w:p w14:paraId="7801ADE0" w14:textId="3F556A8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4</w:t>
      </w:r>
      <w:r w:rsidRPr="00077554">
        <w:rPr>
          <w:rFonts w:ascii="Times New Roman" w:hAnsi="Times New Roman" w:cs="Times New Roman"/>
          <w:sz w:val="28"/>
          <w:szCs w:val="28"/>
        </w:rPr>
        <w:t xml:space="preserve">. Во время отсутствия специалиста службы ранней помощи (отпуск, болезнь и пр.) его обязанности исполняет лицо, назначенное приказом руководителя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14:paraId="4E9CA602" w14:textId="5F75DED1" w:rsidR="00077554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554"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A83E37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14:paraId="47F1EF83" w14:textId="69F72430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ранней помощи обязан:</w:t>
      </w:r>
    </w:p>
    <w:p w14:paraId="2D388EEC" w14:textId="48CE2500" w:rsidR="00077554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Обслед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</w:t>
      </w:r>
      <w:r w:rsidR="00810211">
        <w:rPr>
          <w:rFonts w:ascii="Times New Roman" w:hAnsi="Times New Roman" w:cs="Times New Roman"/>
          <w:sz w:val="28"/>
          <w:szCs w:val="28"/>
        </w:rPr>
        <w:t>детей</w:t>
      </w:r>
      <w:r w:rsidRPr="00810211">
        <w:rPr>
          <w:rFonts w:ascii="Times New Roman" w:hAnsi="Times New Roman" w:cs="Times New Roman"/>
          <w:sz w:val="28"/>
          <w:szCs w:val="28"/>
        </w:rPr>
        <w:t>, определ</w:t>
      </w:r>
      <w:r w:rsidR="00810211">
        <w:rPr>
          <w:rFonts w:ascii="Times New Roman" w:hAnsi="Times New Roman" w:cs="Times New Roman"/>
          <w:sz w:val="28"/>
          <w:szCs w:val="28"/>
        </w:rPr>
        <w:t>ять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структуру и степень выраженности имеющегося у них дефекта. </w:t>
      </w:r>
    </w:p>
    <w:p w14:paraId="276E4BBD" w14:textId="50D806F8" w:rsidR="00DA202C" w:rsidRPr="00DA202C" w:rsidRDefault="00DA202C" w:rsidP="00DA20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работу, направленную на максимальную коррекцию отклонений в развитии воспитанников. </w:t>
      </w:r>
    </w:p>
    <w:p w14:paraId="2263DF0E" w14:textId="131B3F12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Консультир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родителей (лиц, их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 xml:space="preserve">заменяющих) по применению специальных методов и приемов оказания помощи детям, имеющим отклонения в развитии. </w:t>
      </w:r>
    </w:p>
    <w:p w14:paraId="438EAC12" w14:textId="479D0BD5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Ве</w:t>
      </w:r>
      <w:r w:rsidR="00810211">
        <w:rPr>
          <w:rFonts w:ascii="Times New Roman" w:hAnsi="Times New Roman" w:cs="Times New Roman"/>
          <w:sz w:val="28"/>
          <w:szCs w:val="28"/>
        </w:rPr>
        <w:t>сти</w:t>
      </w:r>
      <w:r w:rsidRPr="00F73477">
        <w:rPr>
          <w:rFonts w:ascii="Times New Roman" w:hAnsi="Times New Roman" w:cs="Times New Roman"/>
          <w:sz w:val="28"/>
          <w:szCs w:val="28"/>
        </w:rPr>
        <w:t xml:space="preserve"> необходимую документацию. </w:t>
      </w:r>
    </w:p>
    <w:p w14:paraId="69C5C02B" w14:textId="4ADD8221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Использ</w:t>
      </w:r>
      <w:r w:rsidR="00810211" w:rsidRP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разнообразные формы, приемы, методы и средства обучения в рамках государственных стандартов. </w:t>
      </w:r>
    </w:p>
    <w:p w14:paraId="30426FAE" w14:textId="46BF7448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Соблюда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права и свободы воспитанников,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>содержащиеся в Законе Российской Федерации "Об образовании", Конвенции о правах ребенка.</w:t>
      </w:r>
    </w:p>
    <w:p w14:paraId="6F667E47" w14:textId="580B6D63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Систематически повыша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свою профессиональную квалификацию. </w:t>
      </w:r>
    </w:p>
    <w:p w14:paraId="7D5FC78C" w14:textId="5E773653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Права.</w:t>
      </w:r>
    </w:p>
    <w:p w14:paraId="38EE2959" w14:textId="3FFD8EE5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имеет право: </w:t>
      </w:r>
    </w:p>
    <w:p w14:paraId="0F00AEEA" w14:textId="20C98473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Знакомиться с проектами решений руководства </w:t>
      </w:r>
      <w:r w:rsidR="00F73477" w:rsidRPr="00810211">
        <w:rPr>
          <w:rFonts w:ascii="Times New Roman" w:hAnsi="Times New Roman" w:cs="Times New Roman"/>
          <w:sz w:val="28"/>
          <w:szCs w:val="28"/>
        </w:rPr>
        <w:t>детского сада</w:t>
      </w:r>
      <w:r w:rsidRPr="00810211">
        <w:rPr>
          <w:rFonts w:ascii="Times New Roman" w:hAnsi="Times New Roman" w:cs="Times New Roman"/>
          <w:sz w:val="28"/>
          <w:szCs w:val="28"/>
        </w:rPr>
        <w:t>, касающимися его деятельности.</w:t>
      </w:r>
    </w:p>
    <w:p w14:paraId="7B8583D4" w14:textId="77777777" w:rsid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 </w:t>
      </w:r>
    </w:p>
    <w:p w14:paraId="51202E9C" w14:textId="5F7A8D24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своих должностных обязанностей. </w:t>
      </w:r>
    </w:p>
    <w:p w14:paraId="0EA7FCC9" w14:textId="77777777" w:rsidR="004F2DAA" w:rsidRDefault="00F73477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П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с разрешения руководства. </w:t>
      </w:r>
    </w:p>
    <w:p w14:paraId="18681790" w14:textId="6BE36BB5" w:rsidR="00F73477" w:rsidRPr="004F2DAA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DAA">
        <w:rPr>
          <w:rFonts w:ascii="Times New Roman" w:hAnsi="Times New Roman" w:cs="Times New Roman"/>
          <w:sz w:val="28"/>
          <w:szCs w:val="28"/>
        </w:rP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14:paraId="7DBBE9FA" w14:textId="2D0C205F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33B21443" w14:textId="5E79B259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несет ответственность: </w:t>
      </w:r>
    </w:p>
    <w:p w14:paraId="5467B7A8" w14:textId="7400ABF3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.1. За ненадлежащее исполнение или неисполнение своих должностных обязанностей, предусмотренных настоящей должностной инструкцией, в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пределах, определенных трудовым законодательством Российской Федерации. </w:t>
      </w:r>
    </w:p>
    <w:p w14:paraId="505C3CB7" w14:textId="78D92DE9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.2. За правонарушения, совершенные в процессе осуществления своей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>деятельности - в пределах, определенных административным, уголовным и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гражданским законодательством Российской Федерации. </w:t>
      </w:r>
    </w:p>
    <w:p w14:paraId="683A40EF" w14:textId="603A79C1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.3. За причинение материального ущерба - в пределах, определенных трудовым и гражданским законодательством Российской Федерации. </w:t>
      </w:r>
    </w:p>
    <w:p w14:paraId="2CC0157A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F7E2B" w14:textId="6004C16F" w:rsidR="00F73477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и согласен(а). </w:t>
      </w:r>
    </w:p>
    <w:p w14:paraId="317DB08B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660"/>
        <w:gridCol w:w="2435"/>
        <w:gridCol w:w="1837"/>
      </w:tblGrid>
      <w:tr w:rsidR="00515BAB" w14:paraId="1E52BCF0" w14:textId="77777777" w:rsidTr="00515BAB">
        <w:tc>
          <w:tcPr>
            <w:tcW w:w="1413" w:type="dxa"/>
          </w:tcPr>
          <w:p w14:paraId="3AD9A81C" w14:textId="4E01E1F1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0" w:type="dxa"/>
          </w:tcPr>
          <w:p w14:paraId="3137051F" w14:textId="4AB27259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35" w:type="dxa"/>
          </w:tcPr>
          <w:p w14:paraId="26CC4144" w14:textId="640AF5AC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14:paraId="04F0A0BA" w14:textId="70B72A6E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15BAB" w14:paraId="1A515C34" w14:textId="77777777" w:rsidTr="00515BAB">
        <w:tc>
          <w:tcPr>
            <w:tcW w:w="1413" w:type="dxa"/>
          </w:tcPr>
          <w:p w14:paraId="337E0516" w14:textId="5CED36E5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72713F5" w14:textId="64E0829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13596DD" w14:textId="4951DEE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FE9759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0A31FC4A" w14:textId="77777777" w:rsidTr="00515BAB">
        <w:tc>
          <w:tcPr>
            <w:tcW w:w="1413" w:type="dxa"/>
          </w:tcPr>
          <w:p w14:paraId="055F5B42" w14:textId="5D7F0044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E4B06C4" w14:textId="21604CD9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5F4F58CE" w14:textId="13FE647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20EBB3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22448639" w14:textId="77777777" w:rsidTr="00515BAB">
        <w:tc>
          <w:tcPr>
            <w:tcW w:w="1413" w:type="dxa"/>
          </w:tcPr>
          <w:p w14:paraId="4E467345" w14:textId="0B28F75C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AA8504B" w14:textId="31C449E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61D1A90" w14:textId="0670D5BC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590E241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15C96E7E" w14:textId="77777777" w:rsidTr="00515BAB">
        <w:tc>
          <w:tcPr>
            <w:tcW w:w="1413" w:type="dxa"/>
          </w:tcPr>
          <w:p w14:paraId="2BC4D07E" w14:textId="2CDDC2AD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9DDEB6F" w14:textId="0C060D00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19DDA0B" w14:textId="52546DD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FC28DD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B88AD2D" w14:textId="77777777" w:rsidTr="00515BAB">
        <w:tc>
          <w:tcPr>
            <w:tcW w:w="1413" w:type="dxa"/>
          </w:tcPr>
          <w:p w14:paraId="06ACD5E6" w14:textId="683DC586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BA0A087" w14:textId="6C037D5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0C3B4332" w14:textId="5F2D683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8D9B3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6F44B5A1" w14:textId="77777777" w:rsidTr="00515BAB">
        <w:tc>
          <w:tcPr>
            <w:tcW w:w="1413" w:type="dxa"/>
          </w:tcPr>
          <w:p w14:paraId="404FC081" w14:textId="45BB4652" w:rsidR="00515BAB" w:rsidRDefault="00515BAB" w:rsidP="0035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5687E86" w14:textId="2F969E9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24CAB91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02B7C1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3BD53979" w14:textId="77777777" w:rsidTr="00515BAB">
        <w:tc>
          <w:tcPr>
            <w:tcW w:w="1413" w:type="dxa"/>
          </w:tcPr>
          <w:p w14:paraId="5E09EA0A" w14:textId="6B787BE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0505E1" w14:textId="4E98FC0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4BF4DC0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A167D64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0A3838E" w14:textId="77777777" w:rsidTr="00515BAB">
        <w:tc>
          <w:tcPr>
            <w:tcW w:w="1413" w:type="dxa"/>
          </w:tcPr>
          <w:p w14:paraId="53124935" w14:textId="44B5B0F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5D003C3" w14:textId="3D647CBE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82D104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3D655B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5999F072" w14:textId="77777777" w:rsidTr="00515BAB">
        <w:tc>
          <w:tcPr>
            <w:tcW w:w="1413" w:type="dxa"/>
          </w:tcPr>
          <w:p w14:paraId="39AFA6FE" w14:textId="46ED5F7F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255E738" w14:textId="7F8F5B5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4944582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73B50DD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10BC6C3D" w14:textId="77777777" w:rsidTr="00515BAB">
        <w:tc>
          <w:tcPr>
            <w:tcW w:w="1413" w:type="dxa"/>
          </w:tcPr>
          <w:p w14:paraId="5D0B8A7B" w14:textId="041F606F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FE72C0B" w14:textId="22A63352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2918ECB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51FD1B1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7D9BEC8B" w14:textId="77777777" w:rsidTr="00515BAB">
        <w:tc>
          <w:tcPr>
            <w:tcW w:w="1413" w:type="dxa"/>
          </w:tcPr>
          <w:p w14:paraId="2815EF31" w14:textId="5419807B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9F8C691" w14:textId="1ECC8BA5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7E683D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15D914D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28C2C0F4" w14:textId="77777777" w:rsidTr="00515BAB">
        <w:tc>
          <w:tcPr>
            <w:tcW w:w="1413" w:type="dxa"/>
          </w:tcPr>
          <w:p w14:paraId="3127C5B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DD7C1B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92F359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328A15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4E7B083D" w14:textId="77777777" w:rsidTr="00515BAB">
        <w:tc>
          <w:tcPr>
            <w:tcW w:w="1413" w:type="dxa"/>
          </w:tcPr>
          <w:p w14:paraId="1A1F961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8CEBA44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DCC937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C4281D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29CF650E" w14:textId="77777777" w:rsidTr="00515BAB">
        <w:tc>
          <w:tcPr>
            <w:tcW w:w="1413" w:type="dxa"/>
          </w:tcPr>
          <w:p w14:paraId="1E1F2E1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38E24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A4EA70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66A5F1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7D8B4750" w14:textId="77777777" w:rsidTr="00515BAB">
        <w:tc>
          <w:tcPr>
            <w:tcW w:w="1413" w:type="dxa"/>
          </w:tcPr>
          <w:p w14:paraId="16E1332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8751931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F54507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09F625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5491AFD9" w14:textId="77777777" w:rsidTr="00515BAB">
        <w:tc>
          <w:tcPr>
            <w:tcW w:w="1413" w:type="dxa"/>
          </w:tcPr>
          <w:p w14:paraId="6BE0A14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3986F2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29ECC193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ACAE3C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3A9996E6" w14:textId="77777777" w:rsidTr="00515BAB">
        <w:tc>
          <w:tcPr>
            <w:tcW w:w="1413" w:type="dxa"/>
          </w:tcPr>
          <w:p w14:paraId="65721D2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5D4FB8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6C2DAF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C56020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5BFFDEA1" w14:textId="77777777" w:rsidTr="00515BAB">
        <w:tc>
          <w:tcPr>
            <w:tcW w:w="1413" w:type="dxa"/>
          </w:tcPr>
          <w:p w14:paraId="0FE5194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30810F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77F887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2A3ABB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757E3F12" w14:textId="77777777" w:rsidTr="00515BAB">
        <w:tc>
          <w:tcPr>
            <w:tcW w:w="1413" w:type="dxa"/>
          </w:tcPr>
          <w:p w14:paraId="1DA0C1FF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B3F0A0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C70D02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EEEAD62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48C0D761" w14:textId="77777777" w:rsidTr="00515BAB">
        <w:tc>
          <w:tcPr>
            <w:tcW w:w="1413" w:type="dxa"/>
          </w:tcPr>
          <w:p w14:paraId="1783583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4DADB1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B14D1C8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8C0D53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62B288FE" w14:textId="77777777" w:rsidTr="00515BAB">
        <w:tc>
          <w:tcPr>
            <w:tcW w:w="1413" w:type="dxa"/>
          </w:tcPr>
          <w:p w14:paraId="69259B1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2BB8B7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FE1F9F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B407418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578A2" w14:textId="4CCD5287" w:rsidR="00C8793D" w:rsidRPr="00F73477" w:rsidRDefault="00C8793D" w:rsidP="00DA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93D" w:rsidRPr="00F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945B68"/>
    <w:multiLevelType w:val="multilevel"/>
    <w:tmpl w:val="CD5CEA0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9" w15:restartNumberingAfterBreak="0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99424803">
    <w:abstractNumId w:val="0"/>
  </w:num>
  <w:num w:numId="2" w16cid:durableId="1121991798">
    <w:abstractNumId w:val="1"/>
  </w:num>
  <w:num w:numId="3" w16cid:durableId="205067529">
    <w:abstractNumId w:val="2"/>
  </w:num>
  <w:num w:numId="4" w16cid:durableId="1461681836">
    <w:abstractNumId w:val="9"/>
  </w:num>
  <w:num w:numId="5" w16cid:durableId="606888048">
    <w:abstractNumId w:val="10"/>
  </w:num>
  <w:num w:numId="6" w16cid:durableId="1220634926">
    <w:abstractNumId w:val="3"/>
  </w:num>
  <w:num w:numId="7" w16cid:durableId="270287289">
    <w:abstractNumId w:val="4"/>
  </w:num>
  <w:num w:numId="8" w16cid:durableId="1862546939">
    <w:abstractNumId w:val="6"/>
  </w:num>
  <w:num w:numId="9" w16cid:durableId="620652290">
    <w:abstractNumId w:val="5"/>
  </w:num>
  <w:num w:numId="10" w16cid:durableId="1395155006">
    <w:abstractNumId w:val="8"/>
  </w:num>
  <w:num w:numId="11" w16cid:durableId="1844785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4"/>
    <w:rsid w:val="0000278D"/>
    <w:rsid w:val="00077554"/>
    <w:rsid w:val="001050B4"/>
    <w:rsid w:val="003545EC"/>
    <w:rsid w:val="004F2DAA"/>
    <w:rsid w:val="00515BAB"/>
    <w:rsid w:val="00810211"/>
    <w:rsid w:val="00A83E37"/>
    <w:rsid w:val="00C8793D"/>
    <w:rsid w:val="00DA202C"/>
    <w:rsid w:val="00EF3B35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B61"/>
  <w15:chartTrackingRefBased/>
  <w15:docId w15:val="{65574A4E-4812-4C2F-93B1-C71895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7</cp:revision>
  <cp:lastPrinted>2021-04-07T05:59:00Z</cp:lastPrinted>
  <dcterms:created xsi:type="dcterms:W3CDTF">2021-04-01T11:10:00Z</dcterms:created>
  <dcterms:modified xsi:type="dcterms:W3CDTF">2022-09-13T12:17:00Z</dcterms:modified>
</cp:coreProperties>
</file>