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2B24" w14:textId="77777777" w:rsidR="004A46F4" w:rsidRPr="004A46F4" w:rsidRDefault="004A46F4" w:rsidP="004A46F4">
      <w:pPr>
        <w:ind w:left="5103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Утверждаю</w:t>
      </w:r>
    </w:p>
    <w:p w14:paraId="0176C26C" w14:textId="77777777" w:rsidR="004A46F4" w:rsidRPr="004A46F4" w:rsidRDefault="004A46F4" w:rsidP="004A46F4">
      <w:pPr>
        <w:ind w:left="5103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Заведующий МДОУ «Детский сад № 6»</w:t>
      </w:r>
    </w:p>
    <w:p w14:paraId="440D6181" w14:textId="77777777" w:rsidR="004A46F4" w:rsidRPr="004A46F4" w:rsidRDefault="004A46F4" w:rsidP="004A46F4">
      <w:pPr>
        <w:ind w:left="5103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________________Е.В. Тищенко</w:t>
      </w:r>
    </w:p>
    <w:p w14:paraId="50627B83" w14:textId="5451B15F" w:rsidR="004A46F4" w:rsidRPr="004A46F4" w:rsidRDefault="004A46F4" w:rsidP="004A46F4">
      <w:pPr>
        <w:ind w:left="5103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46F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293A3C" w14:textId="77777777" w:rsidR="004A46F4" w:rsidRPr="004A46F4" w:rsidRDefault="004A46F4" w:rsidP="004A46F4">
      <w:pPr>
        <w:rPr>
          <w:rFonts w:ascii="Times New Roman" w:hAnsi="Times New Roman" w:cs="Times New Roman"/>
          <w:sz w:val="28"/>
          <w:szCs w:val="28"/>
        </w:rPr>
      </w:pPr>
    </w:p>
    <w:p w14:paraId="21955A40" w14:textId="77777777" w:rsidR="004A46F4" w:rsidRPr="004A46F4" w:rsidRDefault="004A46F4" w:rsidP="005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ПОЛОЖЕНИЕ</w:t>
      </w:r>
    </w:p>
    <w:p w14:paraId="79B3FA66" w14:textId="46B40438" w:rsidR="004A46F4" w:rsidRPr="004A46F4" w:rsidRDefault="004A46F4" w:rsidP="005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 xml:space="preserve">о </w:t>
      </w:r>
      <w:r w:rsidR="005053C9">
        <w:rPr>
          <w:rFonts w:ascii="Times New Roman" w:hAnsi="Times New Roman" w:cs="Times New Roman"/>
          <w:sz w:val="28"/>
          <w:szCs w:val="28"/>
        </w:rPr>
        <w:t xml:space="preserve">семейном творческом </w:t>
      </w:r>
      <w:r w:rsidRPr="004A46F4"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14:paraId="419856C9" w14:textId="59E1FD90" w:rsidR="004A46F4" w:rsidRDefault="004A46F4" w:rsidP="005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«</w:t>
      </w:r>
      <w:r w:rsidR="005053C9">
        <w:rPr>
          <w:rFonts w:ascii="Times New Roman" w:hAnsi="Times New Roman" w:cs="Times New Roman"/>
          <w:sz w:val="28"/>
          <w:szCs w:val="28"/>
        </w:rPr>
        <w:t>Этот день Победы</w:t>
      </w:r>
      <w:r w:rsidRPr="004A46F4">
        <w:rPr>
          <w:rFonts w:ascii="Times New Roman" w:hAnsi="Times New Roman" w:cs="Times New Roman"/>
          <w:sz w:val="28"/>
          <w:szCs w:val="28"/>
        </w:rPr>
        <w:t>»</w:t>
      </w:r>
      <w:r w:rsidR="00BB23BD">
        <w:rPr>
          <w:rFonts w:ascii="Times New Roman" w:hAnsi="Times New Roman" w:cs="Times New Roman"/>
          <w:sz w:val="28"/>
          <w:szCs w:val="28"/>
        </w:rPr>
        <w:t>,</w:t>
      </w:r>
      <w:r w:rsidR="00BB23BD" w:rsidRPr="00BB23BD">
        <w:rPr>
          <w:lang w:eastAsia="ru-RU"/>
        </w:rPr>
        <w:t xml:space="preserve"> </w:t>
      </w:r>
      <w:r w:rsidR="00BB23BD" w:rsidRPr="00BB23BD">
        <w:rPr>
          <w:rFonts w:ascii="Times New Roman" w:hAnsi="Times New Roman" w:cs="Times New Roman"/>
          <w:sz w:val="28"/>
          <w:szCs w:val="28"/>
        </w:rPr>
        <w:t>посвященного 7</w:t>
      </w:r>
      <w:r w:rsidR="00BB23BD">
        <w:rPr>
          <w:rFonts w:ascii="Times New Roman" w:hAnsi="Times New Roman" w:cs="Times New Roman"/>
          <w:sz w:val="28"/>
          <w:szCs w:val="28"/>
        </w:rPr>
        <w:t>5</w:t>
      </w:r>
      <w:r w:rsidR="00BB23BD" w:rsidRPr="00BB23BD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 1941-1945 гг.</w:t>
      </w:r>
    </w:p>
    <w:p w14:paraId="26A28D0C" w14:textId="77777777" w:rsidR="005053C9" w:rsidRDefault="005053C9" w:rsidP="005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B1699" w14:textId="7A9B6A09" w:rsidR="004A46F4" w:rsidRPr="005053C9" w:rsidRDefault="004A46F4" w:rsidP="005053C9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53C9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цель и задачи, порядок</w:t>
      </w:r>
      <w:r w:rsidR="005053C9" w:rsidRP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5053C9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5053C9" w:rsidRPr="005053C9">
        <w:rPr>
          <w:rFonts w:ascii="Times New Roman" w:hAnsi="Times New Roman" w:cs="Times New Roman"/>
          <w:sz w:val="28"/>
          <w:szCs w:val="28"/>
        </w:rPr>
        <w:t xml:space="preserve">семейного творческого </w:t>
      </w:r>
      <w:r w:rsidRPr="005053C9">
        <w:rPr>
          <w:rFonts w:ascii="Times New Roman" w:hAnsi="Times New Roman" w:cs="Times New Roman"/>
          <w:sz w:val="28"/>
          <w:szCs w:val="28"/>
        </w:rPr>
        <w:t xml:space="preserve">конкурса для </w:t>
      </w:r>
      <w:r w:rsidR="005053C9" w:rsidRPr="005053C9">
        <w:rPr>
          <w:rFonts w:ascii="Times New Roman" w:hAnsi="Times New Roman" w:cs="Times New Roman"/>
          <w:sz w:val="28"/>
          <w:szCs w:val="28"/>
        </w:rPr>
        <w:t xml:space="preserve">семей </w:t>
      </w:r>
      <w:r w:rsidRPr="005053C9">
        <w:rPr>
          <w:rFonts w:ascii="Times New Roman" w:hAnsi="Times New Roman" w:cs="Times New Roman"/>
          <w:sz w:val="28"/>
          <w:szCs w:val="28"/>
        </w:rPr>
        <w:t>дошкольников</w:t>
      </w:r>
      <w:r w:rsidR="005053C9" w:rsidRP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5053C9">
        <w:rPr>
          <w:rFonts w:ascii="Times New Roman" w:hAnsi="Times New Roman" w:cs="Times New Roman"/>
          <w:sz w:val="28"/>
          <w:szCs w:val="28"/>
        </w:rPr>
        <w:t>«Этот день Победы» далее (Конкурс), организационно-методическое</w:t>
      </w:r>
      <w:r w:rsidR="005053C9" w:rsidRP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5053C9">
        <w:rPr>
          <w:rFonts w:ascii="Times New Roman" w:hAnsi="Times New Roman" w:cs="Times New Roman"/>
          <w:sz w:val="28"/>
          <w:szCs w:val="28"/>
        </w:rPr>
        <w:t>обеспечение, порядок участия в Конкурсе, определение победителей.</w:t>
      </w:r>
      <w:r w:rsidR="005053C9" w:rsidRP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5053C9">
        <w:rPr>
          <w:rFonts w:ascii="Times New Roman" w:hAnsi="Times New Roman" w:cs="Times New Roman"/>
          <w:sz w:val="28"/>
          <w:szCs w:val="28"/>
        </w:rPr>
        <w:t xml:space="preserve">Конкурс проводится для детей, посещающих МДОУ </w:t>
      </w:r>
      <w:r w:rsidR="005053C9" w:rsidRPr="005053C9">
        <w:rPr>
          <w:rFonts w:ascii="Times New Roman" w:hAnsi="Times New Roman" w:cs="Times New Roman"/>
          <w:sz w:val="28"/>
          <w:szCs w:val="28"/>
        </w:rPr>
        <w:t>«Детский сад № 6»</w:t>
      </w:r>
      <w:r w:rsidRPr="005053C9">
        <w:rPr>
          <w:rFonts w:ascii="Times New Roman" w:hAnsi="Times New Roman" w:cs="Times New Roman"/>
          <w:sz w:val="28"/>
          <w:szCs w:val="28"/>
        </w:rPr>
        <w:t>.</w:t>
      </w:r>
    </w:p>
    <w:p w14:paraId="680A9FA5" w14:textId="77777777" w:rsidR="005053C9" w:rsidRPr="005053C9" w:rsidRDefault="005053C9" w:rsidP="0050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EBB3B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1.2. Цели Конкурса:</w:t>
      </w:r>
    </w:p>
    <w:p w14:paraId="64E1A37E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 патриотическое воспитание дошкольников;</w:t>
      </w:r>
    </w:p>
    <w:p w14:paraId="3F4A098A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 поддержка и развитие детского творчества;</w:t>
      </w:r>
    </w:p>
    <w:p w14:paraId="165CDB23" w14:textId="109BB25C" w:rsid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 воспитание уважения к ветеранам Великой Отечественной войны.</w:t>
      </w:r>
    </w:p>
    <w:p w14:paraId="40162566" w14:textId="77777777" w:rsidR="005053C9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F85B1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1.3. Задачи конкурса:</w:t>
      </w:r>
    </w:p>
    <w:p w14:paraId="52B1FACA" w14:textId="16993914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 xml:space="preserve"> привлечение детей </w:t>
      </w:r>
      <w:r w:rsidR="005053C9">
        <w:rPr>
          <w:rFonts w:ascii="Times New Roman" w:hAnsi="Times New Roman" w:cs="Times New Roman"/>
          <w:sz w:val="28"/>
          <w:szCs w:val="28"/>
        </w:rPr>
        <w:t xml:space="preserve">и их семей </w:t>
      </w:r>
      <w:r w:rsidRPr="004A46F4">
        <w:rPr>
          <w:rFonts w:ascii="Times New Roman" w:hAnsi="Times New Roman" w:cs="Times New Roman"/>
          <w:sz w:val="28"/>
          <w:szCs w:val="28"/>
        </w:rPr>
        <w:t>к созданию творческих работ, посвященных Победе в</w:t>
      </w:r>
      <w:r w:rsid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4A46F4">
        <w:rPr>
          <w:rFonts w:ascii="Times New Roman" w:hAnsi="Times New Roman" w:cs="Times New Roman"/>
          <w:sz w:val="28"/>
          <w:szCs w:val="28"/>
        </w:rPr>
        <w:t>Великой Отечественной Войне;</w:t>
      </w:r>
    </w:p>
    <w:p w14:paraId="38FC7124" w14:textId="5CA7E81C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 воспитание в подрастающем поколении гордости за подвиги во имя</w:t>
      </w:r>
      <w:r w:rsid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4A46F4">
        <w:rPr>
          <w:rFonts w:ascii="Times New Roman" w:hAnsi="Times New Roman" w:cs="Times New Roman"/>
          <w:sz w:val="28"/>
          <w:szCs w:val="28"/>
        </w:rPr>
        <w:t>Отечества, интереса к истории, культуре, искусству</w:t>
      </w:r>
      <w:r w:rsidR="005053C9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4A46F4">
        <w:rPr>
          <w:rFonts w:ascii="Times New Roman" w:hAnsi="Times New Roman" w:cs="Times New Roman"/>
          <w:sz w:val="28"/>
          <w:szCs w:val="28"/>
        </w:rPr>
        <w:t>;</w:t>
      </w:r>
    </w:p>
    <w:p w14:paraId="0F64AD8D" w14:textId="4ADB1272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 воспитание патриотизма и чувства гордости за своих прадедов, свою</w:t>
      </w:r>
      <w:r w:rsid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4A46F4">
        <w:rPr>
          <w:rFonts w:ascii="Times New Roman" w:hAnsi="Times New Roman" w:cs="Times New Roman"/>
          <w:sz w:val="28"/>
          <w:szCs w:val="28"/>
        </w:rPr>
        <w:t>страну;</w:t>
      </w:r>
    </w:p>
    <w:p w14:paraId="5CE6DD8B" w14:textId="2437ED6A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 создание условий для подробного ознакомления детей с событиями</w:t>
      </w:r>
      <w:r w:rsid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4A46F4">
        <w:rPr>
          <w:rFonts w:ascii="Times New Roman" w:hAnsi="Times New Roman" w:cs="Times New Roman"/>
          <w:sz w:val="28"/>
          <w:szCs w:val="28"/>
        </w:rPr>
        <w:t>Великой Отечественной войны 1941-1945 годов с помощью родителей.</w:t>
      </w:r>
    </w:p>
    <w:p w14:paraId="1FCE06C6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69546" w14:textId="20C7C52D" w:rsid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 xml:space="preserve">1.4. В Конкурсе принимают </w:t>
      </w:r>
      <w:r w:rsidR="005053C9">
        <w:rPr>
          <w:rFonts w:ascii="Times New Roman" w:hAnsi="Times New Roman" w:cs="Times New Roman"/>
          <w:sz w:val="28"/>
          <w:szCs w:val="28"/>
        </w:rPr>
        <w:t>семьи</w:t>
      </w:r>
      <w:r w:rsidRPr="004A46F4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053C9">
        <w:rPr>
          <w:rFonts w:ascii="Times New Roman" w:hAnsi="Times New Roman" w:cs="Times New Roman"/>
          <w:sz w:val="28"/>
          <w:szCs w:val="28"/>
        </w:rPr>
        <w:t xml:space="preserve">ов </w:t>
      </w:r>
      <w:r w:rsidR="005053C9" w:rsidRPr="005053C9">
        <w:rPr>
          <w:rFonts w:ascii="Times New Roman" w:hAnsi="Times New Roman" w:cs="Times New Roman"/>
          <w:sz w:val="28"/>
          <w:szCs w:val="28"/>
        </w:rPr>
        <w:t>МДОУ «Детский сад № 6»</w:t>
      </w:r>
      <w:r w:rsidR="005053C9">
        <w:rPr>
          <w:rFonts w:ascii="Times New Roman" w:hAnsi="Times New Roman" w:cs="Times New Roman"/>
          <w:sz w:val="28"/>
          <w:szCs w:val="28"/>
        </w:rPr>
        <w:t>.</w:t>
      </w:r>
    </w:p>
    <w:p w14:paraId="2AE40094" w14:textId="77777777" w:rsidR="005053C9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8CA0C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2. Порядок проведения Конкурса.</w:t>
      </w:r>
    </w:p>
    <w:p w14:paraId="456AEE59" w14:textId="5FD7038B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 xml:space="preserve">2.1. Конкурс проводится </w:t>
      </w:r>
      <w:r w:rsidR="005053C9">
        <w:rPr>
          <w:rFonts w:ascii="Times New Roman" w:hAnsi="Times New Roman" w:cs="Times New Roman"/>
          <w:sz w:val="28"/>
          <w:szCs w:val="28"/>
        </w:rPr>
        <w:t>дистанционно</w:t>
      </w:r>
      <w:r w:rsidRPr="004A46F4">
        <w:rPr>
          <w:rFonts w:ascii="Times New Roman" w:hAnsi="Times New Roman" w:cs="Times New Roman"/>
          <w:sz w:val="28"/>
          <w:szCs w:val="28"/>
        </w:rPr>
        <w:t xml:space="preserve"> с</w:t>
      </w:r>
      <w:r w:rsidR="005053C9">
        <w:rPr>
          <w:rFonts w:ascii="Times New Roman" w:hAnsi="Times New Roman" w:cs="Times New Roman"/>
          <w:sz w:val="28"/>
          <w:szCs w:val="28"/>
        </w:rPr>
        <w:t xml:space="preserve"> </w:t>
      </w:r>
      <w:r w:rsidRPr="004A46F4">
        <w:rPr>
          <w:rFonts w:ascii="Times New Roman" w:hAnsi="Times New Roman" w:cs="Times New Roman"/>
          <w:sz w:val="28"/>
          <w:szCs w:val="28"/>
        </w:rPr>
        <w:t>23 апреля по 7 мая 20</w:t>
      </w:r>
      <w:r w:rsidR="005053C9">
        <w:rPr>
          <w:rFonts w:ascii="Times New Roman" w:hAnsi="Times New Roman" w:cs="Times New Roman"/>
          <w:sz w:val="28"/>
          <w:szCs w:val="28"/>
        </w:rPr>
        <w:t>20</w:t>
      </w:r>
      <w:r w:rsidRPr="004A46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246AF77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2.2. Конкурс проводится по номинациям:</w:t>
      </w:r>
    </w:p>
    <w:p w14:paraId="5CC6279E" w14:textId="50233B3C" w:rsidR="004A46F4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Лучший рисунок «Победа глазами детей».</w:t>
      </w:r>
    </w:p>
    <w:p w14:paraId="38EACBDD" w14:textId="53DD0994" w:rsidR="004A46F4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6F4" w:rsidRPr="004A46F4">
        <w:rPr>
          <w:rFonts w:ascii="Times New Roman" w:hAnsi="Times New Roman" w:cs="Times New Roman"/>
          <w:sz w:val="28"/>
          <w:szCs w:val="28"/>
        </w:rPr>
        <w:t>Праздничная открытка «С днем Победы!».</w:t>
      </w:r>
    </w:p>
    <w:p w14:paraId="229BB39B" w14:textId="6A6EB897" w:rsidR="004A46F4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Лучший праздничный плакат «Вехи Великой Победы».</w:t>
      </w:r>
    </w:p>
    <w:p w14:paraId="4A45FE60" w14:textId="51DE5327" w:rsidR="004A46F4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6F4" w:rsidRPr="004A46F4">
        <w:rPr>
          <w:rFonts w:ascii="Times New Roman" w:hAnsi="Times New Roman" w:cs="Times New Roman"/>
          <w:sz w:val="28"/>
          <w:szCs w:val="28"/>
        </w:rPr>
        <w:t>Лучшая поделка «Знаем, помним, гордимся».</w:t>
      </w:r>
    </w:p>
    <w:p w14:paraId="7A3C8422" w14:textId="0D81C5C4" w:rsidR="004A46F4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Лучшая фотография (фотоколлаж) «Этих дней не смолкнет Слава».</w:t>
      </w:r>
    </w:p>
    <w:p w14:paraId="0EFC94FA" w14:textId="1DD48BD9" w:rsidR="004A46F4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Письма с войны: «Никто не забыт, ничто не забыто»: рассказы о</w:t>
      </w:r>
    </w:p>
    <w:p w14:paraId="4B440C61" w14:textId="21A94383" w:rsidR="005053C9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родственниках – участниках войны 1941-1945гг.</w:t>
      </w:r>
    </w:p>
    <w:p w14:paraId="17EB0DBE" w14:textId="503ABEAE" w:rsid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Авторское стихотворение, проза «Мы победи</w:t>
      </w:r>
      <w:r>
        <w:rPr>
          <w:rFonts w:ascii="Times New Roman" w:hAnsi="Times New Roman" w:cs="Times New Roman"/>
          <w:sz w:val="28"/>
          <w:szCs w:val="28"/>
        </w:rPr>
        <w:t>ли.»</w:t>
      </w:r>
    </w:p>
    <w:p w14:paraId="312F3A89" w14:textId="56A5EDB8" w:rsidR="005053C9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Видеопоздравления, прочтение стихов.</w:t>
      </w:r>
    </w:p>
    <w:p w14:paraId="369D8E73" w14:textId="77777777" w:rsidR="005053C9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AE6A0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3. Требования к оформлению работ.</w:t>
      </w:r>
    </w:p>
    <w:p w14:paraId="18EE4F3C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3.1. Работы должны:</w:t>
      </w:r>
    </w:p>
    <w:p w14:paraId="096272BD" w14:textId="298DE6B5" w:rsidR="004A46F4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соответствовать заявленной тематике</w:t>
      </w:r>
      <w:r w:rsidR="004A46F4" w:rsidRPr="004A46F4">
        <w:rPr>
          <w:rFonts w:ascii="Times New Roman" w:hAnsi="Times New Roman" w:cs="Times New Roman"/>
          <w:sz w:val="28"/>
          <w:szCs w:val="28"/>
        </w:rPr>
        <w:t>;</w:t>
      </w:r>
    </w:p>
    <w:p w14:paraId="20D86A25" w14:textId="6127CE4F" w:rsidR="004A46F4" w:rsidRPr="004A46F4" w:rsidRDefault="005053C9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иметь обязательные данные на каждую работу (в правом нижнем углу):</w:t>
      </w:r>
    </w:p>
    <w:p w14:paraId="4DAA581A" w14:textId="019BA190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номинация, название работы, название группы, фамилия имя автора</w:t>
      </w:r>
      <w:r w:rsidR="00BB23BD">
        <w:rPr>
          <w:rFonts w:ascii="Times New Roman" w:hAnsi="Times New Roman" w:cs="Times New Roman"/>
          <w:sz w:val="28"/>
          <w:szCs w:val="28"/>
        </w:rPr>
        <w:t xml:space="preserve"> (семьи)</w:t>
      </w:r>
      <w:r w:rsidRPr="004A46F4">
        <w:rPr>
          <w:rFonts w:ascii="Times New Roman" w:hAnsi="Times New Roman" w:cs="Times New Roman"/>
          <w:sz w:val="28"/>
          <w:szCs w:val="28"/>
        </w:rPr>
        <w:t>.</w:t>
      </w:r>
    </w:p>
    <w:p w14:paraId="1B02B411" w14:textId="4A91D499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3.2.</w:t>
      </w:r>
      <w:r w:rsidR="00BB23BD">
        <w:rPr>
          <w:rFonts w:ascii="Times New Roman" w:hAnsi="Times New Roman" w:cs="Times New Roman"/>
          <w:sz w:val="28"/>
          <w:szCs w:val="28"/>
        </w:rPr>
        <w:t xml:space="preserve"> </w:t>
      </w:r>
      <w:r w:rsidRPr="004A46F4">
        <w:rPr>
          <w:rFonts w:ascii="Times New Roman" w:hAnsi="Times New Roman" w:cs="Times New Roman"/>
          <w:sz w:val="28"/>
          <w:szCs w:val="28"/>
        </w:rPr>
        <w:t>Каждый участник может предоставить на конкурс по 1 работе в каждой</w:t>
      </w:r>
    </w:p>
    <w:p w14:paraId="51C2A2C0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номинации.</w:t>
      </w:r>
    </w:p>
    <w:p w14:paraId="32EA90E5" w14:textId="5795CFC4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3.3.</w:t>
      </w:r>
      <w:r w:rsidR="00BB2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6F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A46F4">
        <w:rPr>
          <w:rFonts w:ascii="Times New Roman" w:hAnsi="Times New Roman" w:cs="Times New Roman"/>
          <w:sz w:val="28"/>
          <w:szCs w:val="28"/>
        </w:rPr>
        <w:t xml:space="preserve"> подлежат рассмотрению материалы, подготовленные с нарушением</w:t>
      </w:r>
    </w:p>
    <w:p w14:paraId="6BC55F4E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 xml:space="preserve">требований к предоставлению материалов, а </w:t>
      </w:r>
      <w:proofErr w:type="gramStart"/>
      <w:r w:rsidRPr="004A46F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A46F4">
        <w:rPr>
          <w:rFonts w:ascii="Times New Roman" w:hAnsi="Times New Roman" w:cs="Times New Roman"/>
          <w:sz w:val="28"/>
          <w:szCs w:val="28"/>
        </w:rPr>
        <w:t xml:space="preserve"> поступившие позднее</w:t>
      </w:r>
    </w:p>
    <w:p w14:paraId="0DE6236F" w14:textId="10DFCA8C" w:rsid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сроков, указанных в положении.</w:t>
      </w:r>
    </w:p>
    <w:p w14:paraId="746A09BD" w14:textId="77777777" w:rsidR="00BB23BD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A029C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4. Критерии оценки конкурсных работ.</w:t>
      </w:r>
    </w:p>
    <w:p w14:paraId="3C72F7BC" w14:textId="295083DF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4.1.</w:t>
      </w:r>
      <w:r w:rsidR="00BB2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6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A46F4">
        <w:rPr>
          <w:rFonts w:ascii="Times New Roman" w:hAnsi="Times New Roman" w:cs="Times New Roman"/>
          <w:sz w:val="28"/>
          <w:szCs w:val="28"/>
        </w:rPr>
        <w:t xml:space="preserve"> оценке детских работ учитывается:</w:t>
      </w:r>
    </w:p>
    <w:p w14:paraId="2196B1B4" w14:textId="0120782C" w:rsidR="004A46F4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требования к изготовлению работы (эстетичность, качественность,</w:t>
      </w:r>
    </w:p>
    <w:p w14:paraId="2D2C0807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творческий подход);</w:t>
      </w:r>
    </w:p>
    <w:p w14:paraId="0D3CD2E2" w14:textId="32810A39" w:rsidR="004A46F4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оригинальность образного решения и техники выполнения;</w:t>
      </w:r>
    </w:p>
    <w:p w14:paraId="3BED4E3D" w14:textId="77777777" w:rsidR="00BB23BD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степень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(материалы приобретены или выполнены вручную)</w:t>
      </w:r>
    </w:p>
    <w:p w14:paraId="5C8FC342" w14:textId="18370D96" w:rsid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исполнительское мастерство (в номинации</w:t>
      </w:r>
      <w:r w:rsidRPr="00BB2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Видеопоздравления, прочтение стихов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4A46F4" w:rsidRPr="004A46F4">
        <w:rPr>
          <w:rFonts w:ascii="Times New Roman" w:hAnsi="Times New Roman" w:cs="Times New Roman"/>
          <w:sz w:val="28"/>
          <w:szCs w:val="28"/>
        </w:rPr>
        <w:t>.</w:t>
      </w:r>
    </w:p>
    <w:p w14:paraId="307EB1AB" w14:textId="77777777" w:rsidR="00BB23BD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29FC2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5. Организация и проведение конкурса.</w:t>
      </w:r>
    </w:p>
    <w:p w14:paraId="20F794B8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Для подведения итогов Конкурса формируется состав жюри.</w:t>
      </w:r>
    </w:p>
    <w:p w14:paraId="55111602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Председатель жюри конкурса:</w:t>
      </w:r>
    </w:p>
    <w:p w14:paraId="0B86294A" w14:textId="70B716E1" w:rsidR="004A46F4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46F4" w:rsidRPr="004A46F4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Тищенко Е.В.</w:t>
      </w:r>
    </w:p>
    <w:p w14:paraId="34EAB833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Члены жюри:</w:t>
      </w:r>
    </w:p>
    <w:p w14:paraId="2BA95ED6" w14:textId="05351959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 xml:space="preserve">1. Учитель – логопед </w:t>
      </w:r>
      <w:r w:rsidR="00BB23BD">
        <w:rPr>
          <w:rFonts w:ascii="Times New Roman" w:hAnsi="Times New Roman" w:cs="Times New Roman"/>
          <w:sz w:val="28"/>
          <w:szCs w:val="28"/>
        </w:rPr>
        <w:t>–</w:t>
      </w:r>
      <w:r w:rsidRPr="004A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3BD">
        <w:rPr>
          <w:rFonts w:ascii="Times New Roman" w:hAnsi="Times New Roman" w:cs="Times New Roman"/>
          <w:sz w:val="28"/>
          <w:szCs w:val="28"/>
        </w:rPr>
        <w:t>Кретинина</w:t>
      </w:r>
      <w:proofErr w:type="spellEnd"/>
      <w:r w:rsidR="00BB23BD">
        <w:rPr>
          <w:rFonts w:ascii="Times New Roman" w:hAnsi="Times New Roman" w:cs="Times New Roman"/>
          <w:sz w:val="28"/>
          <w:szCs w:val="28"/>
        </w:rPr>
        <w:t xml:space="preserve"> Ю.К.</w:t>
      </w:r>
    </w:p>
    <w:p w14:paraId="1BA7F736" w14:textId="3CF0DFF0" w:rsid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 xml:space="preserve">2. Старший воспитатель </w:t>
      </w:r>
      <w:r w:rsidR="00BB23BD">
        <w:rPr>
          <w:rFonts w:ascii="Times New Roman" w:hAnsi="Times New Roman" w:cs="Times New Roman"/>
          <w:sz w:val="28"/>
          <w:szCs w:val="28"/>
        </w:rPr>
        <w:t>–</w:t>
      </w:r>
      <w:r w:rsidRPr="004A46F4">
        <w:rPr>
          <w:rFonts w:ascii="Times New Roman" w:hAnsi="Times New Roman" w:cs="Times New Roman"/>
          <w:sz w:val="28"/>
          <w:szCs w:val="28"/>
        </w:rPr>
        <w:t xml:space="preserve"> </w:t>
      </w:r>
      <w:r w:rsidR="00BB23BD">
        <w:rPr>
          <w:rFonts w:ascii="Times New Roman" w:hAnsi="Times New Roman" w:cs="Times New Roman"/>
          <w:sz w:val="28"/>
          <w:szCs w:val="28"/>
        </w:rPr>
        <w:t>Маслова С.В.</w:t>
      </w:r>
    </w:p>
    <w:p w14:paraId="7FCBCE41" w14:textId="7542D7FF" w:rsidR="00BB23BD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46F4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Баюн Е.А.</w:t>
      </w:r>
    </w:p>
    <w:p w14:paraId="15C38054" w14:textId="43087244" w:rsidR="004A46F4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. Педагог – </w:t>
      </w:r>
      <w:r>
        <w:rPr>
          <w:rFonts w:ascii="Times New Roman" w:hAnsi="Times New Roman" w:cs="Times New Roman"/>
          <w:sz w:val="28"/>
          <w:szCs w:val="28"/>
        </w:rPr>
        <w:t>дефектолог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Тарасенко Н.В.</w:t>
      </w:r>
    </w:p>
    <w:p w14:paraId="081EC25A" w14:textId="4AD03E45" w:rsidR="004A46F4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. Музыкальный 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Зубкова Т.Ю.</w:t>
      </w:r>
    </w:p>
    <w:p w14:paraId="1F12B424" w14:textId="219DECF9" w:rsid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62B9E001" w14:textId="4DF5CD1D" w:rsidR="00BB23BD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69CAAA2C" w14:textId="77777777" w:rsidR="00BB23BD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57A75" w14:textId="5EB45CFF" w:rsidR="004A46F4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46F4" w:rsidRPr="004A46F4">
        <w:rPr>
          <w:rFonts w:ascii="Times New Roman" w:hAnsi="Times New Roman" w:cs="Times New Roman"/>
          <w:sz w:val="28"/>
          <w:szCs w:val="28"/>
        </w:rPr>
        <w:t>. Подведение итогов и награждение</w:t>
      </w:r>
    </w:p>
    <w:p w14:paraId="2087A8E2" w14:textId="217EA4D6" w:rsidR="004A46F4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A46F4" w:rsidRPr="004A46F4">
        <w:rPr>
          <w:rFonts w:ascii="Times New Roman" w:hAnsi="Times New Roman" w:cs="Times New Roman"/>
          <w:sz w:val="28"/>
          <w:szCs w:val="28"/>
        </w:rPr>
        <w:t>. Итоги конкурса подводятся 8 мая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A46F4" w:rsidRPr="004A46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66996E" w14:textId="431C0ED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Результаты конкурса будут объявлены 11 мая 20</w:t>
      </w:r>
      <w:r w:rsidR="00BB23BD">
        <w:rPr>
          <w:rFonts w:ascii="Times New Roman" w:hAnsi="Times New Roman" w:cs="Times New Roman"/>
          <w:sz w:val="28"/>
          <w:szCs w:val="28"/>
        </w:rPr>
        <w:t>20</w:t>
      </w:r>
      <w:r w:rsidRPr="004A46F4">
        <w:rPr>
          <w:rFonts w:ascii="Times New Roman" w:hAnsi="Times New Roman" w:cs="Times New Roman"/>
          <w:sz w:val="28"/>
          <w:szCs w:val="28"/>
        </w:rPr>
        <w:t xml:space="preserve"> г., размещены на</w:t>
      </w:r>
    </w:p>
    <w:p w14:paraId="6E18D4B2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информационных стендах детского сада и на сайте ДОУ.</w:t>
      </w:r>
    </w:p>
    <w:p w14:paraId="49A4924C" w14:textId="3F9FEAA9" w:rsidR="004A46F4" w:rsidRPr="004A46F4" w:rsidRDefault="00BB23BD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46F4" w:rsidRPr="004A46F4">
        <w:rPr>
          <w:rFonts w:ascii="Times New Roman" w:hAnsi="Times New Roman" w:cs="Times New Roman"/>
          <w:sz w:val="28"/>
          <w:szCs w:val="28"/>
        </w:rPr>
        <w:t>.2. В каждой номинации определяются дипломанты I, II и III степени.</w:t>
      </w:r>
    </w:p>
    <w:p w14:paraId="498D3B29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Лауреаты в каждой номинации награждаются памятными грамотами</w:t>
      </w:r>
    </w:p>
    <w:p w14:paraId="4A236DA9" w14:textId="77777777" w:rsidR="004A46F4" w:rsidRPr="004A46F4" w:rsidRDefault="004A46F4" w:rsidP="005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F4">
        <w:rPr>
          <w:rFonts w:ascii="Times New Roman" w:hAnsi="Times New Roman" w:cs="Times New Roman"/>
          <w:sz w:val="28"/>
          <w:szCs w:val="28"/>
        </w:rPr>
        <w:t>участника.</w:t>
      </w:r>
    </w:p>
    <w:p w14:paraId="438F1E5D" w14:textId="77777777" w:rsidR="000B63B6" w:rsidRDefault="00BB23BD"/>
    <w:sectPr w:rsidR="000B63B6" w:rsidSect="004A46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F24C5"/>
    <w:multiLevelType w:val="multilevel"/>
    <w:tmpl w:val="9AF097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C1"/>
    <w:rsid w:val="004A46F4"/>
    <w:rsid w:val="005053C9"/>
    <w:rsid w:val="0057580D"/>
    <w:rsid w:val="008B02C1"/>
    <w:rsid w:val="00BB23BD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B6D6"/>
  <w15:chartTrackingRefBased/>
  <w15:docId w15:val="{3AEBF220-96AB-4EDB-A15B-CEA4D5B6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Мария Жуковская</cp:lastModifiedBy>
  <cp:revision>2</cp:revision>
  <dcterms:created xsi:type="dcterms:W3CDTF">2020-04-20T06:12:00Z</dcterms:created>
  <dcterms:modified xsi:type="dcterms:W3CDTF">2020-04-20T06:41:00Z</dcterms:modified>
</cp:coreProperties>
</file>