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15E2" w14:textId="6E7A04E1" w:rsidR="000C7341" w:rsidRPr="00E70B40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14:paraId="6213623B" w14:textId="2BB4A292" w:rsidR="000C7341" w:rsidRPr="00E70B40" w:rsidRDefault="00145E68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с </w:t>
      </w:r>
      <w:r w:rsidR="00B27398" w:rsidRPr="00B2739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27</w:t>
      </w: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proofErr w:type="gramStart"/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апреля  по</w:t>
      </w:r>
      <w:proofErr w:type="gramEnd"/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r w:rsidR="00B27398" w:rsidRPr="00B27398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30</w:t>
      </w:r>
      <w:r w:rsidR="000C7341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апреля 2020г.</w:t>
      </w:r>
    </w:p>
    <w:p w14:paraId="1CAC5730" w14:textId="079A703C" w:rsidR="000C7341" w:rsidRPr="00E70B40" w:rsidRDefault="000C7341" w:rsidP="000C7341">
      <w:pPr>
        <w:shd w:val="clear" w:color="auto" w:fill="FFFFFF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Тема</w:t>
      </w:r>
      <w:r w:rsidR="00145E68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тическая неделя: «</w:t>
      </w:r>
      <w:r w:rsidR="00DA4C88"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День Победы</w:t>
      </w:r>
      <w:r w:rsidRPr="00E70B4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»</w:t>
      </w:r>
    </w:p>
    <w:p w14:paraId="14320950" w14:textId="5E9BEC3F" w:rsidR="00B27398" w:rsidRDefault="00292C2E" w:rsidP="00B27398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C2E">
        <w:rPr>
          <w:rFonts w:ascii="Times New Roman" w:eastAsia="Calibri" w:hAnsi="Times New Roman" w:cs="Times New Roman"/>
          <w:sz w:val="28"/>
          <w:szCs w:val="28"/>
        </w:rPr>
        <w:t>Уважаемые родители! В связи</w:t>
      </w:r>
      <w:r w:rsidR="00B27398" w:rsidRPr="00B27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398">
        <w:rPr>
          <w:rFonts w:ascii="Times New Roman" w:eastAsia="Calibri" w:hAnsi="Times New Roman" w:cs="Times New Roman"/>
          <w:sz w:val="28"/>
          <w:szCs w:val="28"/>
        </w:rPr>
        <w:t>со</w:t>
      </w:r>
      <w:r w:rsidRPr="00292C2E">
        <w:rPr>
          <w:rFonts w:ascii="Times New Roman" w:eastAsia="Calibri" w:hAnsi="Times New Roman" w:cs="Times New Roman"/>
          <w:sz w:val="28"/>
          <w:szCs w:val="28"/>
        </w:rPr>
        <w:t xml:space="preserve"> сложившейся ситуацией в нашей стране, мы продолжаем сидеть на режиме самоизоляции. Наши с вами дети должны развиваться в любой ситуации.</w:t>
      </w:r>
    </w:p>
    <w:p w14:paraId="35FA309A" w14:textId="153D6785" w:rsidR="00292C2E" w:rsidRPr="00292C2E" w:rsidRDefault="00B27398" w:rsidP="00292C2E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 этой</w:t>
      </w:r>
      <w:r w:rsidR="00292C2E" w:rsidRPr="00292C2E">
        <w:rPr>
          <w:rFonts w:ascii="Times New Roman" w:eastAsia="Calibri" w:hAnsi="Times New Roman" w:cs="Times New Roman"/>
          <w:sz w:val="28"/>
          <w:szCs w:val="28"/>
        </w:rPr>
        <w:t xml:space="preserve"> недел</w:t>
      </w:r>
      <w:r>
        <w:rPr>
          <w:rFonts w:ascii="Times New Roman" w:eastAsia="Calibri" w:hAnsi="Times New Roman" w:cs="Times New Roman"/>
          <w:sz w:val="28"/>
          <w:szCs w:val="28"/>
        </w:rPr>
        <w:t>е продолжается</w:t>
      </w:r>
      <w:r w:rsidR="00292C2E" w:rsidRPr="00292C2E">
        <w:rPr>
          <w:rFonts w:ascii="Times New Roman" w:eastAsia="Calibri" w:hAnsi="Times New Roman" w:cs="Times New Roman"/>
          <w:sz w:val="28"/>
          <w:szCs w:val="28"/>
        </w:rPr>
        <w:t xml:space="preserve"> тем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92C2E" w:rsidRPr="00292C2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A2CD2">
        <w:rPr>
          <w:rFonts w:ascii="Times New Roman" w:eastAsia="Calibri" w:hAnsi="Times New Roman" w:cs="Times New Roman"/>
          <w:sz w:val="28"/>
          <w:szCs w:val="28"/>
        </w:rPr>
        <w:t>«День Победы</w:t>
      </w:r>
      <w:r w:rsidR="00292C2E" w:rsidRPr="00292C2E">
        <w:rPr>
          <w:rFonts w:ascii="Times New Roman" w:eastAsia="Calibri" w:hAnsi="Times New Roman" w:cs="Times New Roman"/>
          <w:sz w:val="28"/>
          <w:szCs w:val="28"/>
        </w:rPr>
        <w:t>».</w:t>
      </w:r>
      <w:r w:rsidR="00292C2E" w:rsidRPr="00292C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292C2E" w:rsidRPr="0029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в течение всей недели по возможности организовывать дома следующие виды деятельности:</w:t>
      </w:r>
    </w:p>
    <w:p w14:paraId="51AE0991" w14:textId="15FC0952" w:rsidR="00453AA0" w:rsidRPr="00E70B40" w:rsidRDefault="007F4F5E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Style w:val="a4"/>
          <w:bCs w:val="0"/>
          <w:sz w:val="28"/>
          <w:szCs w:val="28"/>
        </w:rPr>
      </w:pPr>
      <w:r w:rsidRPr="00E70B40">
        <w:rPr>
          <w:rStyle w:val="a4"/>
          <w:b w:val="0"/>
          <w:sz w:val="28"/>
          <w:szCs w:val="28"/>
          <w:shd w:val="clear" w:color="auto" w:fill="FFFFFF"/>
        </w:rPr>
        <w:t>Рекоменд</w:t>
      </w:r>
      <w:r w:rsidR="00DA4C88" w:rsidRPr="00E70B40">
        <w:rPr>
          <w:rStyle w:val="a4"/>
          <w:b w:val="0"/>
          <w:sz w:val="28"/>
          <w:szCs w:val="28"/>
          <w:shd w:val="clear" w:color="auto" w:fill="FFFFFF"/>
        </w:rPr>
        <w:t>уем Вам</w:t>
      </w:r>
      <w:r w:rsidRPr="00E70B40">
        <w:rPr>
          <w:rStyle w:val="a4"/>
          <w:b w:val="0"/>
          <w:sz w:val="28"/>
          <w:szCs w:val="28"/>
          <w:shd w:val="clear" w:color="auto" w:fill="FFFFFF"/>
        </w:rPr>
        <w:t xml:space="preserve"> объяснить ребенку</w:t>
      </w:r>
      <w:r w:rsidR="00145E68" w:rsidRPr="00E70B40">
        <w:rPr>
          <w:rStyle w:val="a4"/>
          <w:b w:val="0"/>
          <w:sz w:val="28"/>
          <w:szCs w:val="28"/>
          <w:shd w:val="clear" w:color="auto" w:fill="FFFFFF"/>
        </w:rPr>
        <w:t xml:space="preserve"> о </w:t>
      </w:r>
      <w:r w:rsidR="00DA4C88" w:rsidRPr="00E70B40">
        <w:rPr>
          <w:rStyle w:val="a4"/>
          <w:sz w:val="28"/>
          <w:szCs w:val="28"/>
          <w:shd w:val="clear" w:color="auto" w:fill="FFFFFF"/>
        </w:rPr>
        <w:t>празднике «День Победы», о ВОВ</w:t>
      </w:r>
      <w:r w:rsidR="00145E68" w:rsidRPr="00E70B40">
        <w:rPr>
          <w:rStyle w:val="a4"/>
          <w:sz w:val="28"/>
          <w:szCs w:val="28"/>
          <w:shd w:val="clear" w:color="auto" w:fill="FFFFFF"/>
        </w:rPr>
        <w:t>.</w:t>
      </w:r>
      <w:r w:rsidR="00145E68" w:rsidRPr="00E70B4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047AAB" w:rsidRPr="00E70B40">
        <w:rPr>
          <w:rStyle w:val="a4"/>
          <w:b w:val="0"/>
          <w:sz w:val="28"/>
          <w:szCs w:val="28"/>
          <w:shd w:val="clear" w:color="auto" w:fill="FFFFFF"/>
        </w:rPr>
        <w:t>Рекоменд</w:t>
      </w:r>
      <w:r w:rsidR="00DA4C88" w:rsidRPr="00E70B40">
        <w:rPr>
          <w:rStyle w:val="a4"/>
          <w:b w:val="0"/>
          <w:sz w:val="28"/>
          <w:szCs w:val="28"/>
          <w:shd w:val="clear" w:color="auto" w:fill="FFFFFF"/>
        </w:rPr>
        <w:t>уем</w:t>
      </w:r>
      <w:r w:rsidR="00047AAB" w:rsidRPr="00E70B4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145E68" w:rsidRPr="00E70B40">
        <w:rPr>
          <w:rStyle w:val="a4"/>
          <w:b w:val="0"/>
          <w:sz w:val="28"/>
          <w:szCs w:val="28"/>
          <w:shd w:val="clear" w:color="auto" w:fill="FFFFFF"/>
        </w:rPr>
        <w:t>показать презентаци</w:t>
      </w:r>
      <w:r w:rsidR="00DA4C88" w:rsidRPr="00E70B40">
        <w:rPr>
          <w:rStyle w:val="a4"/>
          <w:b w:val="0"/>
          <w:sz w:val="28"/>
          <w:szCs w:val="28"/>
          <w:shd w:val="clear" w:color="auto" w:fill="FFFFFF"/>
        </w:rPr>
        <w:t>и:</w:t>
      </w:r>
    </w:p>
    <w:p w14:paraId="053907A0" w14:textId="77777777" w:rsidR="00DA4C88" w:rsidRPr="00E70B40" w:rsidRDefault="00154F30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7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Презентация День Победы</w:t>
        </w:r>
      </w:hyperlink>
    </w:p>
    <w:p w14:paraId="77E63C92" w14:textId="7AF5FC52" w:rsidR="00DA4C88" w:rsidRPr="00E70B40" w:rsidRDefault="00154F30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8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 xml:space="preserve">Презентация </w:t>
        </w:r>
      </w:hyperlink>
      <w:hyperlink r:id="rId9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"Дети-г</w:t>
        </w:r>
        <w:r w:rsidR="00231A63">
          <w:rPr>
            <w:rStyle w:val="a6"/>
            <w:color w:val="2980B9"/>
            <w:sz w:val="28"/>
            <w:szCs w:val="28"/>
            <w:bdr w:val="none" w:sz="0" w:space="0" w:color="auto" w:frame="1"/>
          </w:rPr>
          <w:t>е</w:t>
        </w:r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рои ВОВ"</w:t>
        </w:r>
      </w:hyperlink>
    </w:p>
    <w:p w14:paraId="56AE96C3" w14:textId="77777777" w:rsidR="00DA4C88" w:rsidRPr="00E70B40" w:rsidRDefault="00154F30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0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Презентация "Известные ярославцы в годы ВОВ"</w:t>
        </w:r>
      </w:hyperlink>
    </w:p>
    <w:p w14:paraId="02DA9C12" w14:textId="77777777" w:rsidR="00DA4C88" w:rsidRPr="00E70B40" w:rsidRDefault="00154F30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1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Презентация "Ярославцы в годы ВОВ"</w:t>
        </w:r>
      </w:hyperlink>
    </w:p>
    <w:p w14:paraId="54064C26" w14:textId="5CA6D732" w:rsidR="00E70B40" w:rsidRPr="00E70B40" w:rsidRDefault="00DA4C88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  <w:shd w:val="clear" w:color="auto" w:fill="FFFFFF"/>
        </w:rPr>
      </w:pPr>
      <w:r w:rsidRPr="00E70B40">
        <w:rPr>
          <w:rStyle w:val="a4"/>
          <w:sz w:val="28"/>
          <w:szCs w:val="28"/>
          <w:shd w:val="clear" w:color="auto" w:fill="FFFFFF"/>
        </w:rPr>
        <w:t xml:space="preserve">Рекомендуем </w:t>
      </w:r>
      <w:proofErr w:type="gramStart"/>
      <w:r w:rsidRPr="00E70B40">
        <w:rPr>
          <w:rStyle w:val="a4"/>
          <w:sz w:val="28"/>
          <w:szCs w:val="28"/>
          <w:shd w:val="clear" w:color="auto" w:fill="FFFFFF"/>
        </w:rPr>
        <w:t xml:space="preserve">Вам </w:t>
      </w:r>
      <w:r w:rsidR="004064B0" w:rsidRPr="00E70B40">
        <w:rPr>
          <w:rStyle w:val="a4"/>
          <w:sz w:val="28"/>
          <w:szCs w:val="28"/>
          <w:shd w:val="clear" w:color="auto" w:fill="FFFFFF"/>
        </w:rPr>
        <w:t xml:space="preserve"> </w:t>
      </w:r>
      <w:r w:rsidRPr="00E70B40">
        <w:rPr>
          <w:rStyle w:val="a4"/>
          <w:sz w:val="28"/>
          <w:szCs w:val="28"/>
          <w:shd w:val="clear" w:color="auto" w:fill="FFFFFF"/>
        </w:rPr>
        <w:t>посмотреть</w:t>
      </w:r>
      <w:proofErr w:type="gramEnd"/>
      <w:r w:rsidRPr="00E70B40">
        <w:rPr>
          <w:rStyle w:val="a4"/>
          <w:sz w:val="28"/>
          <w:szCs w:val="28"/>
          <w:shd w:val="clear" w:color="auto" w:fill="FFFFFF"/>
        </w:rPr>
        <w:t xml:space="preserve"> совместно с ребёнком</w:t>
      </w:r>
    </w:p>
    <w:p w14:paraId="00041071" w14:textId="333359BC" w:rsidR="00DA4C88" w:rsidRPr="00E70B40" w:rsidRDefault="00154F30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2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Мультфильм «Солдатская сказка»</w:t>
        </w:r>
      </w:hyperlink>
    </w:p>
    <w:p w14:paraId="36F76304" w14:textId="77777777" w:rsidR="00DA4C88" w:rsidRPr="00E70B40" w:rsidRDefault="00154F30" w:rsidP="00292C2E">
      <w:pPr>
        <w:pStyle w:val="a3"/>
        <w:spacing w:before="0" w:beforeAutospacing="0" w:after="0" w:afterAutospacing="0" w:line="288" w:lineRule="auto"/>
        <w:ind w:left="360" w:right="75"/>
        <w:textAlignment w:val="baseline"/>
        <w:rPr>
          <w:color w:val="000000"/>
          <w:sz w:val="28"/>
          <w:szCs w:val="28"/>
        </w:rPr>
      </w:pPr>
      <w:hyperlink r:id="rId13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Мультфильм «Василёк»</w:t>
        </w:r>
      </w:hyperlink>
    </w:p>
    <w:p w14:paraId="21DFEFE2" w14:textId="79F255D2" w:rsidR="003D5B02" w:rsidRPr="00E70B40" w:rsidRDefault="003D5B02" w:rsidP="00292C2E">
      <w:pPr>
        <w:pStyle w:val="a3"/>
        <w:numPr>
          <w:ilvl w:val="0"/>
          <w:numId w:val="14"/>
        </w:numPr>
        <w:shd w:val="clear" w:color="auto" w:fill="FFFFFF"/>
        <w:spacing w:before="240" w:beforeAutospacing="0" w:after="150" w:afterAutospacing="0" w:line="288" w:lineRule="atLeast"/>
        <w:jc w:val="both"/>
        <w:outlineLvl w:val="0"/>
        <w:rPr>
          <w:b/>
          <w:sz w:val="28"/>
          <w:szCs w:val="28"/>
        </w:rPr>
      </w:pPr>
      <w:r w:rsidRPr="00E70B40">
        <w:rPr>
          <w:sz w:val="28"/>
          <w:szCs w:val="28"/>
        </w:rPr>
        <w:t>Рекоменд</w:t>
      </w:r>
      <w:r w:rsidR="00DA4C88" w:rsidRPr="00E70B40">
        <w:rPr>
          <w:sz w:val="28"/>
          <w:szCs w:val="28"/>
        </w:rPr>
        <w:t>уем Вам</w:t>
      </w:r>
      <w:r w:rsidRPr="00E70B40">
        <w:rPr>
          <w:sz w:val="28"/>
          <w:szCs w:val="28"/>
        </w:rPr>
        <w:t xml:space="preserve"> почитать детям </w:t>
      </w:r>
      <w:r w:rsidRPr="00E70B40">
        <w:rPr>
          <w:b/>
          <w:sz w:val="28"/>
          <w:szCs w:val="28"/>
        </w:rPr>
        <w:t>рассказы</w:t>
      </w:r>
      <w:r w:rsidR="00DA4C88" w:rsidRPr="00E70B40">
        <w:rPr>
          <w:b/>
          <w:sz w:val="28"/>
          <w:szCs w:val="28"/>
        </w:rPr>
        <w:t xml:space="preserve"> (</w:t>
      </w:r>
      <w:hyperlink r:id="rId14" w:tooltip=" скачать  документ 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Рассказы для детей для чтения и пересказа</w:t>
        </w:r>
      </w:hyperlink>
      <w:r w:rsidR="00DA4C88" w:rsidRPr="00E70B40">
        <w:rPr>
          <w:b/>
          <w:sz w:val="28"/>
          <w:szCs w:val="28"/>
        </w:rPr>
        <w:t xml:space="preserve">) </w:t>
      </w:r>
      <w:r w:rsidRPr="00E70B40">
        <w:rPr>
          <w:b/>
          <w:sz w:val="28"/>
          <w:szCs w:val="28"/>
        </w:rPr>
        <w:t xml:space="preserve"> и стихи о </w:t>
      </w:r>
      <w:r w:rsidR="00DA4C88" w:rsidRPr="00E70B40">
        <w:rPr>
          <w:b/>
          <w:sz w:val="28"/>
          <w:szCs w:val="28"/>
        </w:rPr>
        <w:t>ВОВ (</w:t>
      </w:r>
      <w:hyperlink r:id="rId15" w:tooltip=" скачать  документ " w:history="1">
        <w:r w:rsidR="00DA4C88" w:rsidRPr="00E70B40">
          <w:rPr>
            <w:rStyle w:val="a6"/>
            <w:color w:val="2980B9"/>
            <w:sz w:val="28"/>
            <w:szCs w:val="28"/>
            <w:bdr w:val="none" w:sz="0" w:space="0" w:color="auto" w:frame="1"/>
          </w:rPr>
          <w:t>Стихи о ВОВ</w:t>
        </w:r>
      </w:hyperlink>
      <w:r w:rsidR="00DA4C88" w:rsidRPr="00E70B40">
        <w:rPr>
          <w:b/>
          <w:sz w:val="28"/>
          <w:szCs w:val="28"/>
        </w:rPr>
        <w:t>)</w:t>
      </w:r>
      <w:r w:rsidRPr="00E70B40">
        <w:rPr>
          <w:b/>
          <w:sz w:val="28"/>
          <w:szCs w:val="28"/>
        </w:rPr>
        <w:t>, вы</w:t>
      </w:r>
      <w:r w:rsidR="00DA4C88" w:rsidRPr="00E70B40">
        <w:rPr>
          <w:b/>
          <w:sz w:val="28"/>
          <w:szCs w:val="28"/>
        </w:rPr>
        <w:t>учить с ребёнком понравившееся стихотворение наизусть.</w:t>
      </w:r>
      <w:r w:rsidR="00DB0C47" w:rsidRPr="00E70B40">
        <w:rPr>
          <w:b/>
          <w:sz w:val="28"/>
          <w:szCs w:val="28"/>
        </w:rPr>
        <w:t xml:space="preserve"> </w:t>
      </w:r>
      <w:r w:rsidR="00DB0C47" w:rsidRPr="00E70B40">
        <w:rPr>
          <w:bCs/>
          <w:sz w:val="28"/>
          <w:szCs w:val="28"/>
        </w:rPr>
        <w:t>Дети 6-7 лет могут почитать тексты самостоятельно, затем пересказать прочитанное.</w:t>
      </w:r>
    </w:p>
    <w:p w14:paraId="6C17DC39" w14:textId="007920C7" w:rsidR="0042434F" w:rsidRPr="00231A63" w:rsidRDefault="00257177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П</w:t>
      </w:r>
      <w:r w:rsidR="00DB0C47" w:rsidRPr="00E70B40">
        <w:rPr>
          <w:rStyle w:val="a4"/>
          <w:sz w:val="28"/>
          <w:szCs w:val="28"/>
          <w:shd w:val="clear" w:color="auto" w:fill="FFFFFF"/>
        </w:rPr>
        <w:t>оучаств</w:t>
      </w:r>
      <w:r>
        <w:rPr>
          <w:rStyle w:val="a4"/>
          <w:sz w:val="28"/>
          <w:szCs w:val="28"/>
          <w:shd w:val="clear" w:color="auto" w:fill="FFFFFF"/>
        </w:rPr>
        <w:t>уйте</w:t>
      </w:r>
      <w:r w:rsidR="00DB0C47" w:rsidRPr="00E70B40">
        <w:rPr>
          <w:rStyle w:val="a4"/>
          <w:sz w:val="28"/>
          <w:szCs w:val="28"/>
          <w:shd w:val="clear" w:color="auto" w:fill="FFFFFF"/>
        </w:rPr>
        <w:t xml:space="preserve"> в конкурсе </w:t>
      </w:r>
      <w:r w:rsidR="00DB0C47" w:rsidRPr="00E70B40">
        <w:rPr>
          <w:rStyle w:val="a4"/>
          <w:bCs w:val="0"/>
          <w:sz w:val="28"/>
          <w:szCs w:val="28"/>
        </w:rPr>
        <w:t>детско-родительского творчества «Героям великой Победы посвящается» – рисунки, поделки, стихи и т.д.</w:t>
      </w:r>
    </w:p>
    <w:p w14:paraId="30792891" w14:textId="33161C11" w:rsidR="00231A63" w:rsidRDefault="00231A63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проекта «Герои ВОВ в моей семье» мы готовим «КНИГУ ПАМЯТИ». Присылайте подготовленный материал (рассказ о члене семьи, участника ВОВ или тыла, фотографии, награды, портреты) для создания книги в электронном виде. </w:t>
      </w:r>
    </w:p>
    <w:p w14:paraId="723F8666" w14:textId="07D00A11" w:rsidR="00231A63" w:rsidRDefault="00231A63" w:rsidP="00292C2E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Полезные ссылки:</w:t>
      </w:r>
      <w:r>
        <w:rPr>
          <w:rFonts w:ascii="&amp;quot" w:hAnsi="&amp;quot"/>
          <w:color w:val="000000"/>
          <w:sz w:val="20"/>
          <w:szCs w:val="20"/>
        </w:rPr>
        <w:br/>
      </w:r>
      <w:hyperlink r:id="rId16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https://rg.ru/2015/02/18/ssilki.html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17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https://pamyat-naroda.ru/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18" w:tgtFrame="_blank" w:tooltip="http://mirmol.ru/blogs/bazy-dannyh-dlja-poiska-informacii-ob-uchastnikah-vov-v-internete/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http://mirmol.ru/blogs/bazy-dannyh-dlja-poiska-inform..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19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podvignaroda.ru/?#tab=navHome</w:t>
        </w:r>
      </w:hyperlink>
      <w:r>
        <w:rPr>
          <w:rFonts w:ascii="&amp;quot" w:hAnsi="&amp;quot"/>
          <w:color w:val="000000"/>
          <w:sz w:val="20"/>
          <w:szCs w:val="20"/>
        </w:rPr>
        <w:br/>
      </w:r>
      <w:hyperlink r:id="rId20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https://parad-msk.ru/search-soldat/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&amp;quot" w:hAnsi="&amp;quot"/>
          <w:color w:val="000000"/>
          <w:sz w:val="20"/>
          <w:szCs w:val="20"/>
        </w:rPr>
        <w:br/>
      </w:r>
      <w:hyperlink r:id="rId21" w:tgtFrame="_blank" w:history="1">
        <w:r>
          <w:rPr>
            <w:rStyle w:val="a6"/>
            <w:rFonts w:ascii="&amp;quot" w:hAnsi="&amp;quot"/>
            <w:color w:val="2A5885"/>
            <w:sz w:val="20"/>
            <w:szCs w:val="20"/>
          </w:rPr>
          <w:t>https://pamyat-naroda.com/</w:t>
        </w:r>
      </w:hyperlink>
    </w:p>
    <w:p w14:paraId="7290E535" w14:textId="25F7DA29" w:rsidR="00231A63" w:rsidRPr="00E70B40" w:rsidRDefault="00231A63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тех, у кого нет возможности подготовить в электронном виде, напишите от руки и сфотографируйте – мы перенесём в электронный вид. Спасибо.</w:t>
      </w:r>
    </w:p>
    <w:p w14:paraId="0ED65BA3" w14:textId="7AC71CCB" w:rsidR="00257177" w:rsidRPr="00292C2E" w:rsidRDefault="00292C2E" w:rsidP="00292C2E">
      <w:pPr>
        <w:pStyle w:val="aa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92C2E">
        <w:rPr>
          <w:rFonts w:ascii="Times New Roman" w:eastAsia="Calibri" w:hAnsi="Times New Roman" w:cs="Times New Roman"/>
          <w:sz w:val="28"/>
          <w:szCs w:val="28"/>
        </w:rPr>
        <w:t>грамоте для подготовительной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звуковой анализ слов, деление слов на слоги и постановка ударений в словах на тему. Чтение и пересказ любых рассказов из папки </w:t>
      </w:r>
      <w:r w:rsidRPr="00292C2E">
        <w:rPr>
          <w:rFonts w:ascii="Times New Roman" w:eastAsia="Calibri" w:hAnsi="Times New Roman" w:cs="Times New Roman"/>
          <w:sz w:val="28"/>
          <w:szCs w:val="28"/>
        </w:rPr>
        <w:t>«</w:t>
      </w:r>
      <w:r w:rsidRPr="0029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для пересказа»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history="1">
        <w:r w:rsidR="00231A63" w:rsidRPr="00292C2E">
          <w:rPr>
            <w:rStyle w:val="a6"/>
            <w:bCs/>
            <w:sz w:val="28"/>
            <w:szCs w:val="28"/>
          </w:rPr>
          <w:t>Задание для подготовительной группы</w:t>
        </w:r>
      </w:hyperlink>
    </w:p>
    <w:p w14:paraId="40344D9B" w14:textId="074F11B2" w:rsidR="003D5B02" w:rsidRPr="00292C2E" w:rsidRDefault="00292C2E" w:rsidP="00292C2E">
      <w:pPr>
        <w:pStyle w:val="aa"/>
        <w:numPr>
          <w:ilvl w:val="0"/>
          <w:numId w:val="1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</w:t>
      </w:r>
      <w:r w:rsidRPr="0029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 для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со звуками «Д-Т» - как звонкими и глухими. Познакомить со звуками «Д-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Закреплять умение использовать условные обозначения согласных звуков: синий квадрат – твердые согласные, зеленый квадрат – мягкие согласные.  Формировать навык написания печатных букв «Д» и «Т» сначала по точкам, потом самостоятельно. </w:t>
      </w:r>
      <w:hyperlink r:id="rId23" w:history="1">
        <w:r w:rsidR="00231A63" w:rsidRPr="00292C2E">
          <w:rPr>
            <w:rStyle w:val="a6"/>
            <w:bCs/>
            <w:sz w:val="28"/>
            <w:szCs w:val="28"/>
          </w:rPr>
          <w:t>Задание для старшей группы</w:t>
        </w:r>
      </w:hyperlink>
    </w:p>
    <w:p w14:paraId="1633080E" w14:textId="53C23FE4" w:rsidR="00231A63" w:rsidRPr="00257177" w:rsidRDefault="00292C2E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Рекомендуем по математике с детьми подготовительной группы повторить состав числа в пределах 10, числовой ряд, сравнение чисел, тренироваться в правильном написании цифр (писать можно в тетрадке в клетку – ручкой), повторить измерение длины с помощью линейки, пописать графические диктанты. </w:t>
      </w:r>
      <w:hyperlink r:id="rId24" w:history="1">
        <w:r w:rsidR="00231A63" w:rsidRPr="00231A63">
          <w:rPr>
            <w:rStyle w:val="a6"/>
            <w:sz w:val="28"/>
            <w:szCs w:val="28"/>
          </w:rPr>
          <w:t>Задание для подготовительной группы</w:t>
        </w:r>
      </w:hyperlink>
    </w:p>
    <w:p w14:paraId="3EC8ACEB" w14:textId="1579CCF8" w:rsidR="00231A63" w:rsidRPr="00E70B40" w:rsidRDefault="00292C2E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Рекомендуем по математике с детьми старшей группы повторить состав числа в пределах 6, числовой ряд, сравнение чисел, тренироваться в правильном написании цифр (писать можно в тетрадке в клетку – карандашом), ориентация на листе бумаги и в пространстве, повторить право-лево, пописать графические диктанты. </w:t>
      </w:r>
      <w:hyperlink r:id="rId25" w:history="1">
        <w:r w:rsidR="00231A63" w:rsidRPr="00231A63">
          <w:rPr>
            <w:rStyle w:val="a6"/>
            <w:sz w:val="28"/>
            <w:szCs w:val="28"/>
          </w:rPr>
          <w:t>Задание для старшей группы</w:t>
        </w:r>
      </w:hyperlink>
    </w:p>
    <w:p w14:paraId="6B68F216" w14:textId="6FB910C3" w:rsidR="00257177" w:rsidRPr="00B27398" w:rsidRDefault="006716F8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Style w:val="a6"/>
          <w:color w:val="auto"/>
          <w:sz w:val="28"/>
          <w:szCs w:val="28"/>
          <w:u w:val="none"/>
        </w:rPr>
      </w:pPr>
      <w:r w:rsidRPr="00257177">
        <w:rPr>
          <w:sz w:val="28"/>
          <w:szCs w:val="28"/>
        </w:rPr>
        <w:t xml:space="preserve">Музыка по рекомендациям музыкального руководителя. </w:t>
      </w:r>
      <w:hyperlink r:id="rId26" w:history="1">
        <w:r w:rsidRPr="00257177">
          <w:rPr>
            <w:rStyle w:val="a6"/>
            <w:sz w:val="28"/>
            <w:szCs w:val="28"/>
          </w:rPr>
          <w:t>https://mdou6.edu.yar.ru/luchshe_doma/spetsialisti_detskogo_sada/muzikalniyrukovoditelzu38.html</w:t>
        </w:r>
      </w:hyperlink>
    </w:p>
    <w:p w14:paraId="29C4F291" w14:textId="5A73FF25" w:rsidR="00B27398" w:rsidRDefault="00B27398" w:rsidP="00B273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рубрике «Готовимся к выпускному» представлены тексты песен и музыка (плюс и минус) для разучивания</w:t>
      </w:r>
    </w:p>
    <w:p w14:paraId="5FD1C7EB" w14:textId="77777777" w:rsidR="00B27398" w:rsidRDefault="00B27398" w:rsidP="00B27398">
      <w:pPr>
        <w:pStyle w:val="a3"/>
        <w:spacing w:before="0" w:beforeAutospacing="0" w:after="0" w:afterAutospacing="0" w:line="288" w:lineRule="auto"/>
        <w:ind w:left="709" w:right="75"/>
        <w:textAlignment w:val="baseline"/>
        <w:rPr>
          <w:color w:val="2980B9"/>
          <w:sz w:val="33"/>
          <w:szCs w:val="33"/>
          <w:bdr w:val="none" w:sz="0" w:space="0" w:color="auto" w:frame="1"/>
        </w:rPr>
      </w:pPr>
      <w:r>
        <w:rPr>
          <w:color w:val="2980B9"/>
          <w:sz w:val="33"/>
          <w:szCs w:val="33"/>
          <w:bdr w:val="none" w:sz="0" w:space="0" w:color="auto" w:frame="1"/>
        </w:rPr>
        <w:t xml:space="preserve">тексты песен </w:t>
      </w:r>
      <w:hyperlink r:id="rId27" w:tooltip=" скачать  документ " w:history="1">
        <w:r>
          <w:rPr>
            <w:rStyle w:val="a6"/>
            <w:sz w:val="33"/>
            <w:szCs w:val="33"/>
            <w:bdr w:val="none" w:sz="0" w:space="0" w:color="auto" w:frame="1"/>
          </w:rPr>
          <w:t>«Две тонкие косички»</w:t>
        </w:r>
      </w:hyperlink>
      <w:r>
        <w:rPr>
          <w:noProof/>
          <w:color w:val="0000FF"/>
          <w:sz w:val="33"/>
          <w:szCs w:val="33"/>
          <w:bdr w:val="none" w:sz="0" w:space="0" w:color="auto" w:frame="1"/>
        </w:rPr>
        <w:drawing>
          <wp:inline distT="0" distB="0" distL="0" distR="0" wp14:anchorId="6F851B2D" wp14:editId="2657C238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28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28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980B9"/>
          <w:sz w:val="33"/>
          <w:szCs w:val="33"/>
          <w:bdr w:val="none" w:sz="0" w:space="0" w:color="auto" w:frame="1"/>
        </w:rPr>
        <w:t xml:space="preserve"> и </w:t>
      </w:r>
    </w:p>
    <w:p w14:paraId="54F0FA36" w14:textId="1B672A63" w:rsidR="00B27398" w:rsidRDefault="00B27398" w:rsidP="00B27398">
      <w:pPr>
        <w:pStyle w:val="a3"/>
        <w:spacing w:before="0" w:beforeAutospacing="0" w:after="0" w:afterAutospacing="0" w:line="288" w:lineRule="auto"/>
        <w:ind w:left="709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30" w:tooltip=" скачать  документ " w:history="1">
        <w:r>
          <w:rPr>
            <w:rStyle w:val="a6"/>
            <w:sz w:val="33"/>
            <w:szCs w:val="33"/>
            <w:bdr w:val="none" w:sz="0" w:space="0" w:color="auto" w:frame="1"/>
          </w:rPr>
          <w:t>«Уплывает наш кораблик»</w:t>
        </w:r>
      </w:hyperlink>
      <w:r>
        <w:rPr>
          <w:noProof/>
          <w:color w:val="0000FF"/>
          <w:sz w:val="33"/>
          <w:szCs w:val="33"/>
          <w:bdr w:val="none" w:sz="0" w:space="0" w:color="auto" w:frame="1"/>
        </w:rPr>
        <w:drawing>
          <wp:inline distT="0" distB="0" distL="0" distR="0" wp14:anchorId="607072CD" wp14:editId="28DFDB6D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3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3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DE5B" w14:textId="77777777" w:rsidR="00B27398" w:rsidRDefault="00B27398" w:rsidP="00B27398">
      <w:pPr>
        <w:pStyle w:val="a3"/>
        <w:spacing w:before="0" w:beforeAutospacing="0" w:after="0" w:afterAutospacing="0" w:line="288" w:lineRule="auto"/>
        <w:ind w:left="709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32" w:history="1">
        <w:r>
          <w:rPr>
            <w:rStyle w:val="a6"/>
            <w:color w:val="2980B9"/>
            <w:sz w:val="33"/>
            <w:szCs w:val="33"/>
            <w:bdr w:val="none" w:sz="0" w:space="0" w:color="auto" w:frame="1"/>
          </w:rPr>
          <w:t>«Две тонкие косички» +</w:t>
        </w:r>
      </w:hyperlink>
    </w:p>
    <w:p w14:paraId="314E22C0" w14:textId="77777777" w:rsidR="00B27398" w:rsidRDefault="00B27398" w:rsidP="00B27398">
      <w:pPr>
        <w:pStyle w:val="a3"/>
        <w:spacing w:before="0" w:beforeAutospacing="0" w:after="0" w:afterAutospacing="0" w:line="288" w:lineRule="auto"/>
        <w:ind w:left="709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33" w:history="1">
        <w:r>
          <w:rPr>
            <w:rStyle w:val="a6"/>
            <w:color w:val="2980B9"/>
            <w:sz w:val="33"/>
            <w:szCs w:val="33"/>
            <w:bdr w:val="none" w:sz="0" w:space="0" w:color="auto" w:frame="1"/>
          </w:rPr>
          <w:t>«Две тонкие косички» -</w:t>
        </w:r>
      </w:hyperlink>
    </w:p>
    <w:p w14:paraId="1D97E37D" w14:textId="77777777" w:rsidR="00B27398" w:rsidRDefault="00B27398" w:rsidP="00B27398">
      <w:pPr>
        <w:pStyle w:val="a3"/>
        <w:spacing w:before="0" w:beforeAutospacing="0" w:after="0" w:afterAutospacing="0" w:line="288" w:lineRule="auto"/>
        <w:ind w:left="709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34" w:history="1">
        <w:r>
          <w:rPr>
            <w:rStyle w:val="a6"/>
            <w:color w:val="2980B9"/>
            <w:sz w:val="33"/>
            <w:szCs w:val="33"/>
            <w:bdr w:val="none" w:sz="0" w:space="0" w:color="auto" w:frame="1"/>
          </w:rPr>
          <w:t>«Уплывает наш кораблик» +</w:t>
        </w:r>
      </w:hyperlink>
    </w:p>
    <w:p w14:paraId="2F100642" w14:textId="3832A203" w:rsidR="00B27398" w:rsidRPr="00B27398" w:rsidRDefault="00B27398" w:rsidP="00B27398">
      <w:pPr>
        <w:pStyle w:val="a3"/>
        <w:spacing w:before="0" w:beforeAutospacing="0" w:after="0" w:afterAutospacing="0" w:line="288" w:lineRule="auto"/>
        <w:ind w:left="709" w:right="75"/>
        <w:textAlignment w:val="baseline"/>
        <w:rPr>
          <w:rFonts w:ascii="Verdana" w:hAnsi="Verdana"/>
          <w:color w:val="000000"/>
          <w:sz w:val="21"/>
          <w:szCs w:val="21"/>
        </w:rPr>
      </w:pPr>
      <w:hyperlink r:id="rId35" w:history="1">
        <w:r>
          <w:rPr>
            <w:rStyle w:val="a6"/>
            <w:color w:val="2980B9"/>
            <w:sz w:val="33"/>
            <w:szCs w:val="33"/>
            <w:bdr w:val="none" w:sz="0" w:space="0" w:color="auto" w:frame="1"/>
          </w:rPr>
          <w:t>«Уплывает наш кораблик» -</w:t>
        </w:r>
      </w:hyperlink>
    </w:p>
    <w:p w14:paraId="0BAC4893" w14:textId="0DF3A159" w:rsidR="00257177" w:rsidRPr="00E70B40" w:rsidRDefault="00257177" w:rsidP="00B27398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Разучить песню </w:t>
      </w:r>
      <w:hyperlink r:id="rId36" w:history="1">
        <w:r w:rsidRPr="00257177">
          <w:rPr>
            <w:rStyle w:val="a6"/>
            <w:sz w:val="28"/>
            <w:szCs w:val="28"/>
          </w:rPr>
          <w:t>«Шел по лесу музыкант»</w:t>
        </w:r>
      </w:hyperlink>
    </w:p>
    <w:p w14:paraId="2C6ABA63" w14:textId="1C3B7FD5" w:rsidR="006716F8" w:rsidRDefault="006716F8" w:rsidP="00292C2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0B40">
        <w:rPr>
          <w:sz w:val="28"/>
          <w:szCs w:val="28"/>
        </w:rPr>
        <w:t xml:space="preserve">Физкультура по рекомендациям физкультурного работника. </w:t>
      </w:r>
      <w:hyperlink r:id="rId37" w:history="1">
        <w:r w:rsidRPr="00E70B40">
          <w:rPr>
            <w:rStyle w:val="a6"/>
            <w:sz w:val="28"/>
            <w:szCs w:val="28"/>
          </w:rPr>
          <w:t>https://mdou6.edu.yar.ru/luchshe_doma/spetsialisti_detskogo_sada/instruktorpofizkulture37.html</w:t>
        </w:r>
      </w:hyperlink>
      <w:r w:rsidRPr="00E70B40">
        <w:rPr>
          <w:sz w:val="28"/>
          <w:szCs w:val="28"/>
        </w:rPr>
        <w:t xml:space="preserve"> </w:t>
      </w:r>
    </w:p>
    <w:p w14:paraId="5300219F" w14:textId="5E19EE1C" w:rsidR="00292C2E" w:rsidRDefault="00292C2E" w:rsidP="00292C2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92C2E">
        <w:rPr>
          <w:rFonts w:ascii="Times New Roman" w:eastAsia="Calibri" w:hAnsi="Times New Roman" w:cs="Times New Roman"/>
          <w:i/>
          <w:sz w:val="28"/>
          <w:szCs w:val="28"/>
        </w:rPr>
        <w:t>Убедительная просьба не делайте все сразу, это не уроки, а задания для развития детей.</w:t>
      </w:r>
      <w:r w:rsidRPr="00E82C90">
        <w:t xml:space="preserve"> </w:t>
      </w:r>
      <w:r w:rsidRPr="00292C2E">
        <w:rPr>
          <w:rFonts w:ascii="Times New Roman" w:hAnsi="Times New Roman" w:cs="Times New Roman"/>
          <w:i/>
          <w:sz w:val="28"/>
          <w:szCs w:val="28"/>
        </w:rPr>
        <w:t>Следите, чтоб ребенок не утомился. Обращайте внимание, как ребенок держит карандаш или ручку. Если карандаш или ручка взяты неправильно, обязательно напомните, как это нужно сделать правильно.</w:t>
      </w:r>
    </w:p>
    <w:p w14:paraId="157D3E5C" w14:textId="7DB80485" w:rsidR="00F90A83" w:rsidRPr="00E70B40" w:rsidRDefault="00A002BC" w:rsidP="00B27398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Свои творческие работы можно присылать в личное сообщение воспитателям в контакте или на номер телефона в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вайбер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 Если возникают вопросы по заданиям, пишите или звоните, обязательно поможем.</w:t>
      </w:r>
    </w:p>
    <w:sectPr w:rsidR="00F90A83" w:rsidRPr="00E70B40" w:rsidSect="00E70B4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8557" w14:textId="77777777" w:rsidR="00154F30" w:rsidRDefault="00154F30" w:rsidP="003F4F04">
      <w:pPr>
        <w:spacing w:line="240" w:lineRule="auto"/>
      </w:pPr>
      <w:r>
        <w:separator/>
      </w:r>
    </w:p>
  </w:endnote>
  <w:endnote w:type="continuationSeparator" w:id="0">
    <w:p w14:paraId="3A2E0F7C" w14:textId="77777777" w:rsidR="00154F30" w:rsidRDefault="00154F30" w:rsidP="003F4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90F" w14:textId="77777777" w:rsidR="003F4F04" w:rsidRDefault="003F4F0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B445" w14:textId="77777777" w:rsidR="003F4F04" w:rsidRDefault="003F4F0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0E1F" w14:textId="77777777" w:rsidR="003F4F04" w:rsidRDefault="003F4F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D3D6" w14:textId="77777777" w:rsidR="00154F30" w:rsidRDefault="00154F30" w:rsidP="003F4F04">
      <w:pPr>
        <w:spacing w:line="240" w:lineRule="auto"/>
      </w:pPr>
      <w:r>
        <w:separator/>
      </w:r>
    </w:p>
  </w:footnote>
  <w:footnote w:type="continuationSeparator" w:id="0">
    <w:p w14:paraId="50890121" w14:textId="77777777" w:rsidR="00154F30" w:rsidRDefault="00154F30" w:rsidP="003F4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0708" w14:textId="77777777" w:rsidR="003F4F04" w:rsidRDefault="003F4F0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52CF6" w14:textId="77777777" w:rsidR="003F4F04" w:rsidRDefault="003F4F0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E6539" w14:textId="77777777" w:rsidR="003F4F04" w:rsidRDefault="003F4F0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5B0E"/>
    <w:multiLevelType w:val="multilevel"/>
    <w:tmpl w:val="5C94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D3083"/>
    <w:multiLevelType w:val="hybridMultilevel"/>
    <w:tmpl w:val="77D0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E3557"/>
    <w:multiLevelType w:val="multilevel"/>
    <w:tmpl w:val="F62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960EA"/>
    <w:multiLevelType w:val="multilevel"/>
    <w:tmpl w:val="588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E5952"/>
    <w:multiLevelType w:val="multilevel"/>
    <w:tmpl w:val="CB2033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64585"/>
    <w:multiLevelType w:val="hybridMultilevel"/>
    <w:tmpl w:val="AC3E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27500"/>
    <w:multiLevelType w:val="multilevel"/>
    <w:tmpl w:val="B70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35C97"/>
    <w:multiLevelType w:val="multilevel"/>
    <w:tmpl w:val="B0C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D37B4"/>
    <w:multiLevelType w:val="multilevel"/>
    <w:tmpl w:val="720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92F5F"/>
    <w:multiLevelType w:val="hybridMultilevel"/>
    <w:tmpl w:val="3BB8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8777E"/>
    <w:multiLevelType w:val="multilevel"/>
    <w:tmpl w:val="CFC4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23BF7"/>
    <w:multiLevelType w:val="hybridMultilevel"/>
    <w:tmpl w:val="73D0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B6BA1"/>
    <w:multiLevelType w:val="hybridMultilevel"/>
    <w:tmpl w:val="4142D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14E40"/>
    <w:multiLevelType w:val="multilevel"/>
    <w:tmpl w:val="46A4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9A2B87"/>
    <w:multiLevelType w:val="hybridMultilevel"/>
    <w:tmpl w:val="42F4D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D2"/>
    <w:rsid w:val="00047AAB"/>
    <w:rsid w:val="0009267D"/>
    <w:rsid w:val="000A2CD2"/>
    <w:rsid w:val="000A5694"/>
    <w:rsid w:val="000C7341"/>
    <w:rsid w:val="000F560F"/>
    <w:rsid w:val="0010263D"/>
    <w:rsid w:val="00131077"/>
    <w:rsid w:val="00145E68"/>
    <w:rsid w:val="00150737"/>
    <w:rsid w:val="00154F30"/>
    <w:rsid w:val="001D35DA"/>
    <w:rsid w:val="002201D3"/>
    <w:rsid w:val="00231A63"/>
    <w:rsid w:val="00237E41"/>
    <w:rsid w:val="00257177"/>
    <w:rsid w:val="00292C2E"/>
    <w:rsid w:val="0032391B"/>
    <w:rsid w:val="00341CF4"/>
    <w:rsid w:val="003D5B02"/>
    <w:rsid w:val="003D5CCA"/>
    <w:rsid w:val="003F4F04"/>
    <w:rsid w:val="004064B0"/>
    <w:rsid w:val="0042434F"/>
    <w:rsid w:val="00453AA0"/>
    <w:rsid w:val="0048160C"/>
    <w:rsid w:val="004E58B9"/>
    <w:rsid w:val="005034CE"/>
    <w:rsid w:val="00551990"/>
    <w:rsid w:val="005B0E85"/>
    <w:rsid w:val="006716F8"/>
    <w:rsid w:val="006A4CB6"/>
    <w:rsid w:val="00703997"/>
    <w:rsid w:val="007F4F5E"/>
    <w:rsid w:val="00802427"/>
    <w:rsid w:val="00812ED2"/>
    <w:rsid w:val="00862A39"/>
    <w:rsid w:val="00882A07"/>
    <w:rsid w:val="008E4F2E"/>
    <w:rsid w:val="0092414D"/>
    <w:rsid w:val="00961B73"/>
    <w:rsid w:val="009E49A8"/>
    <w:rsid w:val="00A002BC"/>
    <w:rsid w:val="00A35573"/>
    <w:rsid w:val="00A46B6B"/>
    <w:rsid w:val="00B228DE"/>
    <w:rsid w:val="00B27398"/>
    <w:rsid w:val="00B44F8F"/>
    <w:rsid w:val="00B60F27"/>
    <w:rsid w:val="00CB7DDF"/>
    <w:rsid w:val="00D03732"/>
    <w:rsid w:val="00DA4C88"/>
    <w:rsid w:val="00DB0C47"/>
    <w:rsid w:val="00E43EB7"/>
    <w:rsid w:val="00E70B40"/>
    <w:rsid w:val="00F5264D"/>
    <w:rsid w:val="00F611A2"/>
    <w:rsid w:val="00F90A83"/>
    <w:rsid w:val="00FC5EE1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6DB30"/>
  <w15:docId w15:val="{210C5DE7-60C5-4E0C-9DA0-3C53876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90"/>
  </w:style>
  <w:style w:type="paragraph" w:styleId="1">
    <w:name w:val="heading 1"/>
    <w:basedOn w:val="a"/>
    <w:next w:val="a"/>
    <w:link w:val="10"/>
    <w:uiPriority w:val="9"/>
    <w:qFormat/>
    <w:rsid w:val="000A56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6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734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E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ED2"/>
    <w:rPr>
      <w:b/>
      <w:bCs/>
    </w:rPr>
  </w:style>
  <w:style w:type="character" w:styleId="a5">
    <w:name w:val="Emphasis"/>
    <w:basedOn w:val="a0"/>
    <w:uiPriority w:val="20"/>
    <w:qFormat/>
    <w:rsid w:val="00812ED2"/>
    <w:rPr>
      <w:i/>
      <w:iCs/>
    </w:rPr>
  </w:style>
  <w:style w:type="character" w:styleId="a6">
    <w:name w:val="Hyperlink"/>
    <w:basedOn w:val="a0"/>
    <w:uiPriority w:val="99"/>
    <w:unhideWhenUsed/>
    <w:rsid w:val="00812ED2"/>
    <w:rPr>
      <w:color w:val="0000FF"/>
      <w:u w:val="single"/>
    </w:rPr>
  </w:style>
  <w:style w:type="character" w:customStyle="1" w:styleId="ms-rteforecolor-8">
    <w:name w:val="ms-rteforecolor-8"/>
    <w:basedOn w:val="a0"/>
    <w:rsid w:val="00812ED2"/>
  </w:style>
  <w:style w:type="character" w:customStyle="1" w:styleId="ms-rtethemeforecolor-1-5">
    <w:name w:val="ms-rtethemeforecolor-1-5"/>
    <w:basedOn w:val="a0"/>
    <w:rsid w:val="00812ED2"/>
  </w:style>
  <w:style w:type="character" w:customStyle="1" w:styleId="ms-rtefontsize-3">
    <w:name w:val="ms-rtefontsize-3"/>
    <w:basedOn w:val="a0"/>
    <w:rsid w:val="00812ED2"/>
  </w:style>
  <w:style w:type="paragraph" w:styleId="a7">
    <w:name w:val="Balloon Text"/>
    <w:basedOn w:val="a"/>
    <w:link w:val="a8"/>
    <w:uiPriority w:val="99"/>
    <w:semiHidden/>
    <w:unhideWhenUsed/>
    <w:rsid w:val="00812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ED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C7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047AAB"/>
    <w:rPr>
      <w:color w:val="800080" w:themeColor="followedHyperlink"/>
      <w:u w:val="single"/>
    </w:rPr>
  </w:style>
  <w:style w:type="paragraph" w:customStyle="1" w:styleId="c7">
    <w:name w:val="c7"/>
    <w:basedOn w:val="a"/>
    <w:rsid w:val="00145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E68"/>
  </w:style>
  <w:style w:type="paragraph" w:customStyle="1" w:styleId="c68">
    <w:name w:val="c68"/>
    <w:basedOn w:val="a"/>
    <w:rsid w:val="00145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6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A569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81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F4F0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4F04"/>
  </w:style>
  <w:style w:type="paragraph" w:styleId="ad">
    <w:name w:val="footer"/>
    <w:basedOn w:val="a"/>
    <w:link w:val="ae"/>
    <w:uiPriority w:val="99"/>
    <w:unhideWhenUsed/>
    <w:rsid w:val="003F4F0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4F04"/>
  </w:style>
  <w:style w:type="character" w:styleId="af">
    <w:name w:val="Unresolved Mention"/>
    <w:basedOn w:val="a0"/>
    <w:uiPriority w:val="99"/>
    <w:semiHidden/>
    <w:unhideWhenUsed/>
    <w:rsid w:val="00257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360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9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70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51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4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74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51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44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36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73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07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687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35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840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193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41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0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47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2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9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8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63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87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05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52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62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38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2752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51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571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24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494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860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AbHUKsdkNWeow" TargetMode="External"/><Relationship Id="rId13" Type="http://schemas.openxmlformats.org/officeDocument/2006/relationships/hyperlink" Target="https://www.youtube.com/watch?v=yG25otHpPXw" TargetMode="External"/><Relationship Id="rId18" Type="http://schemas.openxmlformats.org/officeDocument/2006/relationships/hyperlink" Target="https://vk.com/away.php?to=http%3A%2F%2Fmirmol.ru%2Fblogs%2Fbazy-dannyh-dlja-poiska-informacii-ob-uchastnikah-vov-v-internete%2F&amp;post=-153391642_619&amp;cc_key=" TargetMode="External"/><Relationship Id="rId26" Type="http://schemas.openxmlformats.org/officeDocument/2006/relationships/hyperlink" Target="https://mdou6.edu.yar.ru/luchshe_doma/spetsialisti_detskogo_sada/muzikalniyrukovoditelzu38.html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pamyat-naroda.com%2F&amp;post=-153391642_619&amp;cc_key=" TargetMode="External"/><Relationship Id="rId34" Type="http://schemas.openxmlformats.org/officeDocument/2006/relationships/hyperlink" Target="https://yadi.sk/d/6xO_39YoOd4-6g" TargetMode="External"/><Relationship Id="rId42" Type="http://schemas.openxmlformats.org/officeDocument/2006/relationships/header" Target="header3.xml"/><Relationship Id="rId7" Type="http://schemas.openxmlformats.org/officeDocument/2006/relationships/hyperlink" Target="https://yadi.sk/i/IREEj8iDUEj3cg" TargetMode="External"/><Relationship Id="rId12" Type="http://schemas.openxmlformats.org/officeDocument/2006/relationships/hyperlink" Target="https://www.youtube.com/watch?v=ucAGfi006_g" TargetMode="External"/><Relationship Id="rId17" Type="http://schemas.openxmlformats.org/officeDocument/2006/relationships/hyperlink" Target="https://vk.com/away.php?to=https%3A%2F%2Fpamyat-naroda.ru%2F&amp;post=-153391642_619&amp;cc_key=" TargetMode="External"/><Relationship Id="rId25" Type="http://schemas.openxmlformats.org/officeDocument/2006/relationships/hyperlink" Target="http://mdou6.edu.yar.ru/2019_2020_uchebniy_god/luchshe_doma/15_gruppa/zadanie_po_matematike_starshaya_gruppa.docx" TargetMode="External"/><Relationship Id="rId33" Type="http://schemas.openxmlformats.org/officeDocument/2006/relationships/hyperlink" Target="https://yadi.sk/d/gLXqlMRihf4Zng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rg.ru%2F2015%2F02%2F18%2Fssilki.html&amp;post=-153391642_619&amp;cc_key=" TargetMode="External"/><Relationship Id="rId20" Type="http://schemas.openxmlformats.org/officeDocument/2006/relationships/hyperlink" Target="https://vk.com/away.php?to=https%3A%2F%2Fparad-msk.ru%2Fsearch-soldat%2F&amp;post=-153391642_619&amp;cc_key=" TargetMode="External"/><Relationship Id="rId29" Type="http://schemas.openxmlformats.org/officeDocument/2006/relationships/image" Target="media/image1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di.sk/i/_UBUlngS1Vv1ig" TargetMode="External"/><Relationship Id="rId24" Type="http://schemas.openxmlformats.org/officeDocument/2006/relationships/hyperlink" Target="http://mdou6.edu.yar.ru/2019_2020_uchebniy_god/luchshe_doma/15_gruppa/zadanie_po_matematike_podgotovitelnaya_gruppa.docx" TargetMode="External"/><Relationship Id="rId32" Type="http://schemas.openxmlformats.org/officeDocument/2006/relationships/hyperlink" Target="https://yadi.sk/d/3pz26ZMqP3XW5g" TargetMode="External"/><Relationship Id="rId37" Type="http://schemas.openxmlformats.org/officeDocument/2006/relationships/hyperlink" Target="https://mdou6.edu.yar.ru/luchshe_doma/spetsialisti_detskogo_sada/instruktorpofizkulture37.html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dou6.edu.yar.ru/2019_2020_uchebniy_god/luchshe_doma/15_gruppa/stihi_o_vov.docx" TargetMode="External"/><Relationship Id="rId23" Type="http://schemas.openxmlformats.org/officeDocument/2006/relationships/hyperlink" Target="http://mdou6.edu.yar.ru/2019_2020_uchebniy_god/luchshe_doma/15_gruppa/zadaniya_po_gramote_dlya_starshey_gruppi.pdf" TargetMode="External"/><Relationship Id="rId28" Type="http://schemas.openxmlformats.org/officeDocument/2006/relationships/hyperlink" Target="http://cms2.edu.yar.ru/docviewer?url=https%3A%2F%2Fmdou6.edu.yar.ru%2F2019_2020_uchebniy_god%2Fluchshe_doma%2Fzubkova%2Fdve_tonkie_kosichki_tekst.docx&amp;name=%C2%AB%D0%94%D0%B2%D0%B5%20%D1%82%D0%BE%D0%BD%D0%BA%D0%B8%D0%B5%20%D0%BA%D0%BE%D1%81%D0%B8%D1%87%D0%BA%D0%B8%C2%BB" TargetMode="External"/><Relationship Id="rId36" Type="http://schemas.openxmlformats.org/officeDocument/2006/relationships/hyperlink" Target="https://mdou6.edu.yar.ru/2019_2020_uchebniy_god/luchshe_doma/zubkova/prilozhenie_11_shel_po_lesu_muzikant.docx" TargetMode="External"/><Relationship Id="rId10" Type="http://schemas.openxmlformats.org/officeDocument/2006/relationships/hyperlink" Target="https://yadi.sk/i/1Z7yaGNuEa7bnw" TargetMode="External"/><Relationship Id="rId19" Type="http://schemas.openxmlformats.org/officeDocument/2006/relationships/hyperlink" Target="https://vk.com/away.php?to=http%3A%2F%2Fpodvignaroda.ru%2F%3F%23tab%3DnavHome&amp;post=-153391642_619&amp;cc_key=" TargetMode="External"/><Relationship Id="rId31" Type="http://schemas.openxmlformats.org/officeDocument/2006/relationships/hyperlink" Target="http://cms2.edu.yar.ru/docviewer?url=https%3A%2F%2Fmdou6.edu.yar.ru%2F2019_2020_uchebniy_god%2Fluchshe_doma%2Fzubkova%2Fuplivaet_nash_korablik_tekst.docx&amp;name=%C2%AB%D0%A3%D0%BF%D0%BB%D1%8B%D0%B2%D0%B0%D0%B5%D1%82%20%D0%BD%D0%B0%D1%88%20%D0%BA%D0%BE%D1%80%D0%B0%D0%B1%D0%BB%D0%B8%D0%BA%C2%B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i/DAbHUKsdkNWeow" TargetMode="External"/><Relationship Id="rId14" Type="http://schemas.openxmlformats.org/officeDocument/2006/relationships/hyperlink" Target="https://mdou6.edu.yar.ru/2019_2020_uchebniy_god/luchshe_doma/15_gruppa/rasskazi_o_voyne_dlya_chteniya_i_pereskaza_15.docx" TargetMode="External"/><Relationship Id="rId22" Type="http://schemas.openxmlformats.org/officeDocument/2006/relationships/hyperlink" Target="http://mdou6.edu.yar.ru/2019_2020_uchebniy_god/luchshe_doma/15_gruppa/zadanie_po_gramote_dlya_podgotovitelnoy_gruppi.docx" TargetMode="External"/><Relationship Id="rId27" Type="http://schemas.openxmlformats.org/officeDocument/2006/relationships/hyperlink" Target="https://mdou6.edu.yar.ru/2019_2020_uchebniy_god/luchshe_doma/zubkova/dve_tonkie_kosichki_tekst.docx" TargetMode="External"/><Relationship Id="rId30" Type="http://schemas.openxmlformats.org/officeDocument/2006/relationships/hyperlink" Target="https://mdou6.edu.yar.ru/2019_2020_uchebniy_god/luchshe_doma/zubkova/uplivaet_nash_korablik_tekst.docx" TargetMode="External"/><Relationship Id="rId35" Type="http://schemas.openxmlformats.org/officeDocument/2006/relationships/hyperlink" Target="https://yadi.sk/d/ztIvUkiFT15nHA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МДОУ Детский сад №6</cp:lastModifiedBy>
  <cp:revision>2</cp:revision>
  <dcterms:created xsi:type="dcterms:W3CDTF">2020-04-27T09:52:00Z</dcterms:created>
  <dcterms:modified xsi:type="dcterms:W3CDTF">2020-04-27T09:52:00Z</dcterms:modified>
</cp:coreProperties>
</file>