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90" w:rsidRPr="001D7BA6" w:rsidRDefault="001D7BA6" w:rsidP="001D7BA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7BA6">
        <w:rPr>
          <w:rFonts w:ascii="Times New Roman" w:hAnsi="Times New Roman" w:cs="Times New Roman"/>
          <w:b/>
          <w:sz w:val="52"/>
          <w:szCs w:val="52"/>
        </w:rPr>
        <w:t>Речевые игры по теме «Весна»</w:t>
      </w:r>
    </w:p>
    <w:p w:rsidR="001D7BA6" w:rsidRPr="001D7BA6" w:rsidRDefault="001D7BA6" w:rsidP="001D7BA6">
      <w:pPr>
        <w:numPr>
          <w:ilvl w:val="0"/>
          <w:numId w:val="1"/>
        </w:numPr>
        <w:spacing w:line="240" w:lineRule="auto"/>
        <w:ind w:left="0" w:right="-5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>Подбирать глаголы к существительным</w:t>
      </w:r>
    </w:p>
    <w:p w:rsidR="001D7BA6" w:rsidRPr="001D7BA6" w:rsidRDefault="001D7BA6" w:rsidP="001D7BA6">
      <w:pPr>
        <w:tabs>
          <w:tab w:val="left" w:pos="4536"/>
        </w:tabs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>Дождь</w:t>
      </w:r>
      <w:r w:rsidRPr="001D7BA6">
        <w:rPr>
          <w:rFonts w:ascii="Times New Roman" w:hAnsi="Times New Roman" w:cs="Times New Roman"/>
          <w:sz w:val="28"/>
          <w:szCs w:val="28"/>
        </w:rPr>
        <w:t xml:space="preserve"> – </w:t>
      </w:r>
      <w:r w:rsidRPr="001D7BA6">
        <w:rPr>
          <w:rFonts w:ascii="Times New Roman" w:hAnsi="Times New Roman" w:cs="Times New Roman"/>
          <w:i/>
          <w:sz w:val="28"/>
          <w:szCs w:val="28"/>
        </w:rPr>
        <w:t>моросит, капает, идёт, льёт</w:t>
      </w:r>
    </w:p>
    <w:p w:rsidR="001D7BA6" w:rsidRPr="001D7BA6" w:rsidRDefault="001D7BA6" w:rsidP="001D7BA6">
      <w:pPr>
        <w:tabs>
          <w:tab w:val="left" w:pos="4536"/>
        </w:tabs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>Птицы</w:t>
      </w:r>
      <w:r w:rsidRPr="001D7BA6">
        <w:rPr>
          <w:rFonts w:ascii="Times New Roman" w:hAnsi="Times New Roman" w:cs="Times New Roman"/>
          <w:sz w:val="28"/>
          <w:szCs w:val="28"/>
        </w:rPr>
        <w:t xml:space="preserve"> – </w:t>
      </w:r>
      <w:r w:rsidRPr="001D7BA6">
        <w:rPr>
          <w:rFonts w:ascii="Times New Roman" w:hAnsi="Times New Roman" w:cs="Times New Roman"/>
          <w:i/>
          <w:sz w:val="28"/>
          <w:szCs w:val="28"/>
        </w:rPr>
        <w:t>поют, заливаются, трещат, щебечут,</w:t>
      </w:r>
      <w:r w:rsidRPr="001D7BA6">
        <w:rPr>
          <w:rFonts w:ascii="Times New Roman" w:hAnsi="Times New Roman" w:cs="Times New Roman"/>
          <w:sz w:val="28"/>
          <w:szCs w:val="28"/>
        </w:rPr>
        <w:t xml:space="preserve"> </w:t>
      </w:r>
      <w:r w:rsidRPr="001D7BA6">
        <w:rPr>
          <w:rFonts w:ascii="Times New Roman" w:hAnsi="Times New Roman" w:cs="Times New Roman"/>
          <w:i/>
          <w:sz w:val="28"/>
          <w:szCs w:val="28"/>
        </w:rPr>
        <w:t>чирикают, свистят</w:t>
      </w:r>
    </w:p>
    <w:p w:rsidR="001D7BA6" w:rsidRPr="001D7BA6" w:rsidRDefault="001D7BA6" w:rsidP="001D7BA6">
      <w:pPr>
        <w:tabs>
          <w:tab w:val="left" w:pos="4536"/>
        </w:tabs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>Солнце</w:t>
      </w:r>
      <w:r w:rsidRPr="001D7BA6">
        <w:rPr>
          <w:rFonts w:ascii="Times New Roman" w:hAnsi="Times New Roman" w:cs="Times New Roman"/>
          <w:sz w:val="28"/>
          <w:szCs w:val="28"/>
        </w:rPr>
        <w:t xml:space="preserve"> – </w:t>
      </w:r>
      <w:r w:rsidRPr="001D7BA6">
        <w:rPr>
          <w:rFonts w:ascii="Times New Roman" w:hAnsi="Times New Roman" w:cs="Times New Roman"/>
          <w:i/>
          <w:sz w:val="28"/>
          <w:szCs w:val="28"/>
        </w:rPr>
        <w:t>греет, припекает, светит</w:t>
      </w:r>
    </w:p>
    <w:p w:rsidR="001D7BA6" w:rsidRPr="001D7BA6" w:rsidRDefault="001D7BA6" w:rsidP="001D7BA6">
      <w:pPr>
        <w:tabs>
          <w:tab w:val="left" w:pos="4536"/>
        </w:tabs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 xml:space="preserve">Облака </w:t>
      </w:r>
      <w:r w:rsidRPr="001D7BA6">
        <w:rPr>
          <w:rFonts w:ascii="Times New Roman" w:hAnsi="Times New Roman" w:cs="Times New Roman"/>
          <w:sz w:val="28"/>
          <w:szCs w:val="28"/>
        </w:rPr>
        <w:t xml:space="preserve">– </w:t>
      </w:r>
      <w:r w:rsidRPr="001D7BA6">
        <w:rPr>
          <w:rFonts w:ascii="Times New Roman" w:hAnsi="Times New Roman" w:cs="Times New Roman"/>
          <w:i/>
          <w:sz w:val="28"/>
          <w:szCs w:val="28"/>
        </w:rPr>
        <w:t>плывут, бегут, летят</w:t>
      </w:r>
    </w:p>
    <w:p w:rsidR="001D7BA6" w:rsidRPr="001D7BA6" w:rsidRDefault="001D7BA6" w:rsidP="001D7BA6">
      <w:pPr>
        <w:tabs>
          <w:tab w:val="left" w:pos="4536"/>
        </w:tabs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 xml:space="preserve">Ручьи </w:t>
      </w:r>
      <w:r w:rsidRPr="001D7BA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1D7BA6">
        <w:rPr>
          <w:rFonts w:ascii="Times New Roman" w:hAnsi="Times New Roman" w:cs="Times New Roman"/>
          <w:i/>
          <w:sz w:val="28"/>
          <w:szCs w:val="28"/>
        </w:rPr>
        <w:t>звенят, журчат, бегут, текут</w:t>
      </w:r>
    </w:p>
    <w:p w:rsidR="001D7BA6" w:rsidRPr="001D7BA6" w:rsidRDefault="001D7BA6" w:rsidP="001D7BA6">
      <w:pPr>
        <w:tabs>
          <w:tab w:val="left" w:pos="4536"/>
        </w:tabs>
        <w:ind w:right="-56"/>
        <w:rPr>
          <w:rFonts w:ascii="Times New Roman" w:hAnsi="Times New Roman" w:cs="Times New Roman"/>
          <w:i/>
          <w:sz w:val="28"/>
          <w:szCs w:val="28"/>
        </w:rPr>
      </w:pPr>
    </w:p>
    <w:p w:rsidR="001D7BA6" w:rsidRPr="001D7BA6" w:rsidRDefault="001D7BA6" w:rsidP="001D7BA6">
      <w:pPr>
        <w:numPr>
          <w:ilvl w:val="0"/>
          <w:numId w:val="1"/>
        </w:numPr>
        <w:spacing w:line="240" w:lineRule="auto"/>
        <w:ind w:left="0" w:right="-5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>Подбирать прилагательные к существительным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>Ветер</w:t>
      </w:r>
      <w:r w:rsidRPr="001D7BA6">
        <w:rPr>
          <w:rFonts w:ascii="Times New Roman" w:hAnsi="Times New Roman" w:cs="Times New Roman"/>
          <w:sz w:val="28"/>
          <w:szCs w:val="28"/>
        </w:rPr>
        <w:t xml:space="preserve"> – </w:t>
      </w:r>
      <w:r w:rsidRPr="001D7BA6">
        <w:rPr>
          <w:rFonts w:ascii="Times New Roman" w:hAnsi="Times New Roman" w:cs="Times New Roman"/>
          <w:i/>
          <w:sz w:val="28"/>
          <w:szCs w:val="28"/>
        </w:rPr>
        <w:t>холодный, тёплый, сильный, ласковый, пронзительный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 xml:space="preserve">Дождь </w:t>
      </w:r>
      <w:r w:rsidRPr="001D7BA6">
        <w:rPr>
          <w:rFonts w:ascii="Times New Roman" w:hAnsi="Times New Roman" w:cs="Times New Roman"/>
          <w:sz w:val="28"/>
          <w:szCs w:val="28"/>
        </w:rPr>
        <w:t xml:space="preserve">– </w:t>
      </w:r>
      <w:r w:rsidRPr="001D7BA6">
        <w:rPr>
          <w:rFonts w:ascii="Times New Roman" w:hAnsi="Times New Roman" w:cs="Times New Roman"/>
          <w:i/>
          <w:sz w:val="28"/>
          <w:szCs w:val="28"/>
        </w:rPr>
        <w:t>тёплый, мелкий, холодный, моросящий, крупный, частый,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 xml:space="preserve">Погода </w:t>
      </w:r>
      <w:r w:rsidRPr="001D7BA6">
        <w:rPr>
          <w:rFonts w:ascii="Times New Roman" w:hAnsi="Times New Roman" w:cs="Times New Roman"/>
          <w:sz w:val="28"/>
          <w:szCs w:val="28"/>
        </w:rPr>
        <w:t xml:space="preserve">– </w:t>
      </w:r>
      <w:r w:rsidRPr="001D7BA6">
        <w:rPr>
          <w:rFonts w:ascii="Times New Roman" w:hAnsi="Times New Roman" w:cs="Times New Roman"/>
          <w:i/>
          <w:sz w:val="28"/>
          <w:szCs w:val="28"/>
        </w:rPr>
        <w:t>тёплая, солнечная, пасмурная, ясная, холодная, дождливая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>Небо</w:t>
      </w:r>
      <w:r w:rsidRPr="001D7BA6">
        <w:rPr>
          <w:rFonts w:ascii="Times New Roman" w:hAnsi="Times New Roman" w:cs="Times New Roman"/>
          <w:sz w:val="28"/>
          <w:szCs w:val="28"/>
        </w:rPr>
        <w:t xml:space="preserve"> – </w:t>
      </w:r>
      <w:r w:rsidRPr="001D7BA6">
        <w:rPr>
          <w:rFonts w:ascii="Times New Roman" w:hAnsi="Times New Roman" w:cs="Times New Roman"/>
          <w:i/>
          <w:sz w:val="28"/>
          <w:szCs w:val="28"/>
        </w:rPr>
        <w:t>ясное, светлое, голубое, облачное, высокое, чистое, пасмурное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>Облака</w:t>
      </w:r>
      <w:r w:rsidRPr="001D7BA6">
        <w:rPr>
          <w:rFonts w:ascii="Times New Roman" w:hAnsi="Times New Roman" w:cs="Times New Roman"/>
          <w:sz w:val="28"/>
          <w:szCs w:val="28"/>
        </w:rPr>
        <w:t xml:space="preserve"> – </w:t>
      </w:r>
      <w:r w:rsidRPr="001D7BA6">
        <w:rPr>
          <w:rFonts w:ascii="Times New Roman" w:hAnsi="Times New Roman" w:cs="Times New Roman"/>
          <w:i/>
          <w:sz w:val="28"/>
          <w:szCs w:val="28"/>
        </w:rPr>
        <w:t>лёгкие, голубые, воздушные</w:t>
      </w:r>
    </w:p>
    <w:p w:rsidR="001D7BA6" w:rsidRDefault="001D7BA6" w:rsidP="001D7BA6">
      <w:pPr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 xml:space="preserve">Солнце </w:t>
      </w:r>
      <w:r w:rsidRPr="001D7BA6">
        <w:rPr>
          <w:rFonts w:ascii="Times New Roman" w:hAnsi="Times New Roman" w:cs="Times New Roman"/>
          <w:sz w:val="28"/>
          <w:szCs w:val="28"/>
        </w:rPr>
        <w:t xml:space="preserve">– </w:t>
      </w:r>
      <w:r w:rsidRPr="001D7BA6">
        <w:rPr>
          <w:rFonts w:ascii="Times New Roman" w:hAnsi="Times New Roman" w:cs="Times New Roman"/>
          <w:i/>
          <w:sz w:val="28"/>
          <w:szCs w:val="28"/>
        </w:rPr>
        <w:t>весеннее, яркое, тёплое, ласковое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</w:p>
    <w:p w:rsidR="001D7BA6" w:rsidRPr="001D7BA6" w:rsidRDefault="001D7BA6" w:rsidP="001D7BA6">
      <w:pPr>
        <w:numPr>
          <w:ilvl w:val="0"/>
          <w:numId w:val="1"/>
        </w:numPr>
        <w:spacing w:line="240" w:lineRule="auto"/>
        <w:ind w:right="-56" w:hanging="7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>Образовывать новые слова: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>От существительного и глагола</w:t>
      </w: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b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Лёд ходит</w:t>
      </w:r>
      <w:r w:rsidRPr="001D7BA6">
        <w:rPr>
          <w:rFonts w:ascii="Times New Roman" w:hAnsi="Times New Roman" w:cs="Times New Roman"/>
          <w:b/>
          <w:sz w:val="28"/>
          <w:szCs w:val="28"/>
        </w:rPr>
        <w:t xml:space="preserve"> – ледоход</w:t>
      </w: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b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Лёд колет</w:t>
      </w:r>
      <w:r w:rsidRPr="001D7BA6">
        <w:rPr>
          <w:rFonts w:ascii="Times New Roman" w:hAnsi="Times New Roman" w:cs="Times New Roman"/>
          <w:b/>
          <w:sz w:val="28"/>
          <w:szCs w:val="28"/>
        </w:rPr>
        <w:t xml:space="preserve"> – ледокол</w:t>
      </w:r>
    </w:p>
    <w:p w:rsidR="001D7BA6" w:rsidRDefault="001D7BA6" w:rsidP="001D7BA6">
      <w:pPr>
        <w:ind w:left="720" w:right="-56" w:hanging="720"/>
        <w:rPr>
          <w:rFonts w:ascii="Times New Roman" w:hAnsi="Times New Roman" w:cs="Times New Roman"/>
          <w:b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Сок движется</w:t>
      </w:r>
      <w:r w:rsidRPr="001D7BA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D7BA6">
        <w:rPr>
          <w:rFonts w:ascii="Times New Roman" w:hAnsi="Times New Roman" w:cs="Times New Roman"/>
          <w:b/>
          <w:sz w:val="28"/>
          <w:szCs w:val="28"/>
        </w:rPr>
        <w:t>сокодвижение</w:t>
      </w:r>
      <w:proofErr w:type="spellEnd"/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b/>
          <w:sz w:val="28"/>
          <w:szCs w:val="28"/>
        </w:rPr>
      </w:pP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>От числительного и существительного</w:t>
      </w:r>
      <w:r w:rsidRPr="001D7BA6">
        <w:rPr>
          <w:rStyle w:val="a"/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b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 xml:space="preserve">Первые цветы – </w:t>
      </w:r>
      <w:r w:rsidRPr="001D7BA6">
        <w:rPr>
          <w:rFonts w:ascii="Times New Roman" w:hAnsi="Times New Roman" w:cs="Times New Roman"/>
          <w:b/>
          <w:sz w:val="28"/>
          <w:szCs w:val="28"/>
        </w:rPr>
        <w:t xml:space="preserve">первоцветы </w:t>
      </w: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b/>
          <w:sz w:val="28"/>
          <w:szCs w:val="28"/>
        </w:rPr>
      </w:pP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>От предлога и существительного</w:t>
      </w: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b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Под снегом</w:t>
      </w:r>
      <w:r w:rsidRPr="001D7BA6">
        <w:rPr>
          <w:rFonts w:ascii="Times New Roman" w:hAnsi="Times New Roman" w:cs="Times New Roman"/>
          <w:sz w:val="28"/>
          <w:szCs w:val="28"/>
        </w:rPr>
        <w:t xml:space="preserve"> – </w:t>
      </w:r>
      <w:r w:rsidRPr="001D7BA6">
        <w:rPr>
          <w:rFonts w:ascii="Times New Roman" w:hAnsi="Times New Roman" w:cs="Times New Roman"/>
          <w:b/>
          <w:sz w:val="28"/>
          <w:szCs w:val="28"/>
        </w:rPr>
        <w:t xml:space="preserve">подснежник </w:t>
      </w: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b/>
          <w:i/>
          <w:sz w:val="28"/>
          <w:szCs w:val="28"/>
        </w:rPr>
      </w:pP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>От прилагательного и существительного</w:t>
      </w:r>
    </w:p>
    <w:p w:rsidR="001D7BA6" w:rsidRPr="001D7BA6" w:rsidRDefault="001D7BA6" w:rsidP="001D7BA6">
      <w:pPr>
        <w:ind w:left="720" w:right="-56" w:hanging="720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Полная вода</w:t>
      </w:r>
      <w:r w:rsidRPr="001D7BA6">
        <w:rPr>
          <w:rFonts w:ascii="Times New Roman" w:hAnsi="Times New Roman" w:cs="Times New Roman"/>
          <w:sz w:val="28"/>
          <w:szCs w:val="28"/>
        </w:rPr>
        <w:t xml:space="preserve"> – </w:t>
      </w:r>
      <w:r w:rsidRPr="001D7BA6">
        <w:rPr>
          <w:rFonts w:ascii="Times New Roman" w:hAnsi="Times New Roman" w:cs="Times New Roman"/>
          <w:b/>
          <w:sz w:val="28"/>
          <w:szCs w:val="28"/>
        </w:rPr>
        <w:t xml:space="preserve">половодье 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b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«КОГДА  ЭТО  БЫВАЕТ»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 xml:space="preserve">Описывайте и закрепляйте знания о временах года, их характерных признаках. 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</w:p>
    <w:p w:rsid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</w:p>
    <w:p w:rsid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</w:p>
    <w:p w:rsid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lastRenderedPageBreak/>
        <w:t>Учите выявлять причинно-следственные связи.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b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«ДОПОЛНИ  ПРЕДЛОЖЕНИЕ»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>Нужно сказать такие слова, чтобы получилось законченное предложение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b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С юга прилетели птицы, потому что …</w:t>
      </w:r>
      <w:r w:rsidRPr="001D7BA6">
        <w:rPr>
          <w:rFonts w:ascii="Times New Roman" w:hAnsi="Times New Roman" w:cs="Times New Roman"/>
          <w:sz w:val="28"/>
          <w:szCs w:val="28"/>
        </w:rPr>
        <w:t xml:space="preserve"> </w:t>
      </w:r>
      <w:r w:rsidRPr="001D7BA6">
        <w:rPr>
          <w:rFonts w:ascii="Times New Roman" w:hAnsi="Times New Roman" w:cs="Times New Roman"/>
          <w:b/>
          <w:i/>
          <w:sz w:val="28"/>
          <w:szCs w:val="28"/>
        </w:rPr>
        <w:t>(наступила весна)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b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На улице грязно, потому что… (прошёл дождь)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b/>
          <w:sz w:val="28"/>
          <w:szCs w:val="28"/>
        </w:rPr>
      </w:pP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b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>«СОСТАВЬ  ПРЕДЛОЖЕНИЕ»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b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 xml:space="preserve">Гнёзда, вить, грачи, деревья, </w:t>
      </w:r>
      <w:proofErr w:type="gramStart"/>
      <w:r w:rsidRPr="001D7BA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D7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i/>
          <w:sz w:val="28"/>
          <w:szCs w:val="28"/>
        </w:rPr>
        <w:t xml:space="preserve">(Грачи на деревьях вьют гнёзда) 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b/>
          <w:sz w:val="28"/>
          <w:szCs w:val="28"/>
        </w:rPr>
      </w:pPr>
      <w:r w:rsidRPr="001D7BA6">
        <w:rPr>
          <w:rFonts w:ascii="Times New Roman" w:hAnsi="Times New Roman" w:cs="Times New Roman"/>
          <w:b/>
          <w:sz w:val="28"/>
          <w:szCs w:val="28"/>
        </w:rPr>
        <w:t xml:space="preserve">Висят, сосульки, крыша, </w:t>
      </w:r>
      <w:proofErr w:type="gramStart"/>
      <w:r w:rsidRPr="001D7BA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D7BA6" w:rsidRPr="001D7BA6" w:rsidRDefault="001D7BA6" w:rsidP="001D7BA6">
      <w:pPr>
        <w:ind w:right="-56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i/>
          <w:sz w:val="28"/>
          <w:szCs w:val="28"/>
        </w:rPr>
        <w:t>(На крыше висят сосульки)</w:t>
      </w:r>
    </w:p>
    <w:p w:rsidR="001D7BA6" w:rsidRPr="001D7BA6" w:rsidRDefault="001D7BA6" w:rsidP="001D7BA6">
      <w:pPr>
        <w:ind w:right="-56"/>
        <w:rPr>
          <w:rFonts w:ascii="Times New Roman" w:hAnsi="Times New Roman" w:cs="Times New Roman"/>
          <w:sz w:val="28"/>
          <w:szCs w:val="28"/>
        </w:rPr>
      </w:pPr>
    </w:p>
    <w:p w:rsidR="001D7BA6" w:rsidRDefault="001D7BA6" w:rsidP="001D7BA6">
      <w:pPr>
        <w:spacing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D7B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Соствьте рассказ о весне по опорным картинкам. (Наступила весна….) Ответы ребенка запишите в тетрадь</w:t>
      </w:r>
    </w:p>
    <w:p w:rsidR="001D7BA6" w:rsidRPr="00BD758E" w:rsidRDefault="001D7BA6" w:rsidP="001D7BA6">
      <w:pPr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758E">
        <w:rPr>
          <w:rFonts w:ascii="Times New Roman" w:hAnsi="Times New Roman" w:cs="Times New Roman"/>
          <w:noProof/>
          <w:sz w:val="24"/>
          <w:szCs w:val="24"/>
          <w:lang w:eastAsia="ru-RU"/>
        </w:rPr>
        <w:t>-Какое время года наступило?</w:t>
      </w:r>
    </w:p>
    <w:p w:rsidR="001D7BA6" w:rsidRDefault="001D7BA6" w:rsidP="001D7BA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-</w:t>
      </w:r>
      <w:r w:rsidRPr="00F91386">
        <w:rPr>
          <w:rFonts w:ascii="Times New Roman" w:hAnsi="Times New Roman" w:cs="Times New Roman"/>
          <w:sz w:val="24"/>
          <w:szCs w:val="24"/>
        </w:rPr>
        <w:t xml:space="preserve"> </w:t>
      </w:r>
      <w:r w:rsidRPr="0038159D">
        <w:rPr>
          <w:rFonts w:ascii="Times New Roman" w:hAnsi="Times New Roman" w:cs="Times New Roman"/>
          <w:sz w:val="24"/>
          <w:szCs w:val="24"/>
        </w:rPr>
        <w:t>Солнц</w:t>
      </w:r>
      <w:r>
        <w:rPr>
          <w:rFonts w:ascii="Times New Roman" w:hAnsi="Times New Roman" w:cs="Times New Roman"/>
          <w:sz w:val="24"/>
          <w:szCs w:val="24"/>
        </w:rPr>
        <w:t>е весной что делает?</w:t>
      </w:r>
    </w:p>
    <w:p w:rsidR="001D7BA6" w:rsidRDefault="001D7BA6" w:rsidP="001D7BA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Сосульки (что делают?)-</w:t>
      </w:r>
    </w:p>
    <w:p w:rsidR="001D7BA6" w:rsidRDefault="001D7BA6" w:rsidP="001D7BA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-Снег что делает?</w:t>
      </w:r>
    </w:p>
    <w:p w:rsidR="001D7BA6" w:rsidRDefault="001D7BA6" w:rsidP="001D7BA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земле что появляется?</w:t>
      </w:r>
      <w:bookmarkStart w:id="0" w:name="_GoBack"/>
      <w:bookmarkEnd w:id="0"/>
    </w:p>
    <w:p w:rsidR="001D7BA6" w:rsidRDefault="001D7BA6" w:rsidP="001D7BA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проталинках что вырастает?</w:t>
      </w:r>
    </w:p>
    <w:p w:rsidR="001D7BA6" w:rsidRDefault="001D7BA6" w:rsidP="001D7BA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происходит с деревьями?</w:t>
      </w:r>
    </w:p>
    <w:p w:rsidR="001D7BA6" w:rsidRDefault="001D7BA6" w:rsidP="001D7BA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птицы делают весной?</w:t>
      </w:r>
    </w:p>
    <w:p w:rsidR="001D7BA6" w:rsidRDefault="001D7BA6" w:rsidP="001D7BA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животные и насекомые ведут себя весной?</w:t>
      </w:r>
    </w:p>
    <w:p w:rsidR="001D7BA6" w:rsidRPr="00BD758E" w:rsidRDefault="001D7BA6" w:rsidP="001D7BA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люди делают веской</w:t>
      </w:r>
    </w:p>
    <w:p w:rsidR="001D7BA6" w:rsidRPr="001D7BA6" w:rsidRDefault="001D7BA6" w:rsidP="001D7BA6">
      <w:pPr>
        <w:spacing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1D7BA6" w:rsidRDefault="001D7BA6" w:rsidP="001D7BA6">
      <w:pPr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14620" cy="3366655"/>
            <wp:effectExtent l="1905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69" cy="33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A6" w:rsidRDefault="001D7BA6" w:rsidP="001D7BA6">
      <w:pPr>
        <w:rPr>
          <w:rFonts w:ascii="Times New Roman" w:hAnsi="Times New Roman" w:cs="Times New Roman"/>
          <w:sz w:val="28"/>
          <w:szCs w:val="28"/>
        </w:rPr>
      </w:pPr>
    </w:p>
    <w:p w:rsidR="001D7BA6" w:rsidRPr="001D7BA6" w:rsidRDefault="001D7BA6" w:rsidP="001D7BA6">
      <w:pPr>
        <w:rPr>
          <w:rFonts w:ascii="Times New Roman" w:hAnsi="Times New Roman" w:cs="Times New Roman"/>
          <w:sz w:val="28"/>
          <w:szCs w:val="28"/>
        </w:rPr>
      </w:pPr>
    </w:p>
    <w:p w:rsidR="001D7BA6" w:rsidRPr="001D7BA6" w:rsidRDefault="001D7BA6" w:rsidP="001D7BA6">
      <w:pPr>
        <w:shd w:val="clear" w:color="auto" w:fill="FFFFFF"/>
        <w:tabs>
          <w:tab w:val="left" w:pos="1560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Дидактическая</w:t>
      </w:r>
      <w:r w:rsidRPr="001D7BA6">
        <w:rPr>
          <w:rStyle w:val="a3"/>
          <w:rFonts w:ascii="Times New Roman" w:hAnsi="Times New Roman" w:cs="Times New Roman"/>
          <w:b/>
          <w:sz w:val="28"/>
          <w:szCs w:val="28"/>
        </w:rPr>
        <w:t xml:space="preserve"> игра «Один — много»</w:t>
      </w:r>
      <w:r w:rsidRPr="001D7BA6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1D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A6" w:rsidRPr="001D7BA6" w:rsidRDefault="001D7BA6" w:rsidP="001D7BA6">
      <w:pPr>
        <w:shd w:val="clear" w:color="auto" w:fill="FFFFFF"/>
        <w:tabs>
          <w:tab w:val="left" w:pos="1560"/>
        </w:tabs>
        <w:spacing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>Одна что?</w:t>
      </w:r>
      <w:r w:rsidRPr="001D7BA6">
        <w:rPr>
          <w:rStyle w:val="a3"/>
          <w:rFonts w:ascii="Times New Roman" w:hAnsi="Times New Roman" w:cs="Times New Roman"/>
          <w:sz w:val="28"/>
          <w:szCs w:val="28"/>
        </w:rPr>
        <w:t xml:space="preserve"> (Лужа.)</w:t>
      </w:r>
      <w:r w:rsidRPr="001D7BA6">
        <w:rPr>
          <w:rFonts w:ascii="Times New Roman" w:hAnsi="Times New Roman" w:cs="Times New Roman"/>
          <w:sz w:val="28"/>
          <w:szCs w:val="28"/>
        </w:rPr>
        <w:t xml:space="preserve"> Если несколько (много), </w:t>
      </w:r>
      <w:proofErr w:type="gramStart"/>
      <w:r w:rsidRPr="001D7BA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D7BA6">
        <w:rPr>
          <w:rFonts w:ascii="Times New Roman" w:hAnsi="Times New Roman" w:cs="Times New Roman"/>
          <w:sz w:val="28"/>
          <w:szCs w:val="28"/>
        </w:rPr>
        <w:t xml:space="preserve"> как о них скажем?</w:t>
      </w:r>
      <w:r w:rsidRPr="001D7BA6">
        <w:rPr>
          <w:rStyle w:val="a3"/>
          <w:rFonts w:ascii="Times New Roman" w:hAnsi="Times New Roman" w:cs="Times New Roman"/>
          <w:sz w:val="28"/>
          <w:szCs w:val="28"/>
        </w:rPr>
        <w:t xml:space="preserve"> (Много луж)</w:t>
      </w:r>
      <w:r w:rsidRPr="001D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A6" w:rsidRPr="001D7BA6" w:rsidRDefault="001D7BA6" w:rsidP="001D7BA6">
      <w:pPr>
        <w:shd w:val="clear" w:color="auto" w:fill="FFFFFF"/>
        <w:tabs>
          <w:tab w:val="left" w:pos="1560"/>
        </w:tabs>
        <w:spacing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>ручеёк —                        дерево —                      туча —</w:t>
      </w:r>
    </w:p>
    <w:p w:rsidR="001D7BA6" w:rsidRPr="001D7BA6" w:rsidRDefault="001D7BA6" w:rsidP="001D7BA6">
      <w:pPr>
        <w:shd w:val="clear" w:color="auto" w:fill="FFFFFF"/>
        <w:tabs>
          <w:tab w:val="left" w:pos="1560"/>
        </w:tabs>
        <w:spacing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 xml:space="preserve">проталинка —               сосулька —                подснежник - </w:t>
      </w:r>
    </w:p>
    <w:p w:rsidR="001D7BA6" w:rsidRPr="001D7BA6" w:rsidRDefault="001D7BA6" w:rsidP="001D7BA6">
      <w:pPr>
        <w:shd w:val="clear" w:color="auto" w:fill="FFFFFF"/>
        <w:tabs>
          <w:tab w:val="left" w:pos="1560"/>
        </w:tabs>
        <w:spacing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 xml:space="preserve">почка —                        птица -                           </w:t>
      </w:r>
    </w:p>
    <w:p w:rsidR="001D7BA6" w:rsidRDefault="001D7BA6" w:rsidP="001D7BA6">
      <w:pPr>
        <w:shd w:val="clear" w:color="auto" w:fill="FFFFFF"/>
        <w:spacing w:line="240" w:lineRule="auto"/>
        <w:ind w:righ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1D7BA6" w:rsidRPr="001D7BA6" w:rsidRDefault="001D7BA6" w:rsidP="001D7BA6">
      <w:pPr>
        <w:shd w:val="clear" w:color="auto" w:fill="FFFFFF"/>
        <w:spacing w:line="240" w:lineRule="auto"/>
        <w:ind w:right="-709"/>
        <w:rPr>
          <w:rFonts w:ascii="Times New Roman" w:hAnsi="Times New Roman" w:cs="Times New Roman"/>
          <w:i/>
          <w:sz w:val="28"/>
          <w:szCs w:val="28"/>
        </w:rPr>
      </w:pPr>
      <w:r w:rsidRPr="001D7BA6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 «Назови ласково». </w:t>
      </w:r>
      <w:r w:rsidRPr="001D7BA6">
        <w:rPr>
          <w:rFonts w:ascii="Times New Roman" w:hAnsi="Times New Roman" w:cs="Times New Roman"/>
          <w:i/>
          <w:sz w:val="28"/>
          <w:szCs w:val="28"/>
        </w:rPr>
        <w:t>Я скажу про большой предмет, а ты ласково про маленький</w:t>
      </w:r>
    </w:p>
    <w:p w:rsidR="001D7BA6" w:rsidRPr="001D7BA6" w:rsidRDefault="001D7BA6" w:rsidP="001D7BA6">
      <w:pPr>
        <w:shd w:val="clear" w:color="auto" w:fill="FFFFFF"/>
        <w:spacing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 xml:space="preserve">Сосулька </w:t>
      </w:r>
      <w:proofErr w:type="gramStart"/>
      <w:r w:rsidRPr="001D7BA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D7BA6">
        <w:rPr>
          <w:rFonts w:ascii="Times New Roman" w:hAnsi="Times New Roman" w:cs="Times New Roman"/>
          <w:sz w:val="28"/>
          <w:szCs w:val="28"/>
        </w:rPr>
        <w:t>осулечка.           Солнц</w:t>
      </w:r>
      <w:proofErr w:type="gramStart"/>
      <w:r w:rsidRPr="001D7B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D7BA6">
        <w:rPr>
          <w:rFonts w:ascii="Times New Roman" w:hAnsi="Times New Roman" w:cs="Times New Roman"/>
          <w:sz w:val="28"/>
          <w:szCs w:val="28"/>
        </w:rPr>
        <w:t>…            Ветер-…</w:t>
      </w:r>
    </w:p>
    <w:p w:rsidR="001D7BA6" w:rsidRPr="001D7BA6" w:rsidRDefault="001D7BA6" w:rsidP="001D7BA6">
      <w:pPr>
        <w:shd w:val="clear" w:color="auto" w:fill="FFFFFF"/>
        <w:spacing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Pr="001D7B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D7BA6">
        <w:rPr>
          <w:rFonts w:ascii="Times New Roman" w:hAnsi="Times New Roman" w:cs="Times New Roman"/>
          <w:sz w:val="28"/>
          <w:szCs w:val="28"/>
        </w:rPr>
        <w:t>…                                Трава-….              Гнездо-….</w:t>
      </w:r>
    </w:p>
    <w:p w:rsidR="001D7BA6" w:rsidRPr="001D7BA6" w:rsidRDefault="001D7BA6" w:rsidP="001D7BA6">
      <w:pPr>
        <w:shd w:val="clear" w:color="auto" w:fill="FFFFFF"/>
        <w:spacing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>Лужа -…                                  Ручей -…</w:t>
      </w:r>
    </w:p>
    <w:p w:rsidR="001D7BA6" w:rsidRPr="001D7BA6" w:rsidRDefault="001D7BA6">
      <w:pPr>
        <w:rPr>
          <w:rFonts w:ascii="Times New Roman" w:hAnsi="Times New Roman" w:cs="Times New Roman"/>
          <w:sz w:val="28"/>
          <w:szCs w:val="28"/>
        </w:rPr>
      </w:pPr>
    </w:p>
    <w:sectPr w:rsidR="001D7BA6" w:rsidRPr="001D7BA6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F37"/>
    <w:multiLevelType w:val="hybridMultilevel"/>
    <w:tmpl w:val="0302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D7BA6"/>
    <w:rsid w:val="00150737"/>
    <w:rsid w:val="001D7BA6"/>
    <w:rsid w:val="00355214"/>
    <w:rsid w:val="005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1D7BA6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D7B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2020-04-12T08:28:00Z</dcterms:created>
  <dcterms:modified xsi:type="dcterms:W3CDTF">2020-04-12T08:39:00Z</dcterms:modified>
</cp:coreProperties>
</file>