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61536604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sdtEndPr>
      <w:sdtContent>
        <w:p w:rsidR="00E669FF" w:rsidRDefault="00E669FF"/>
        <w:p w:rsidR="00E669FF" w:rsidRDefault="00E669FF">
          <w:pPr>
            <w:rPr>
              <w:rFonts w:ascii="Trebuchet MS" w:eastAsia="Times New Roman" w:hAnsi="Trebuchet MS" w:cs="Times New Roman"/>
              <w:b/>
              <w:bCs/>
              <w:color w:val="CC0066"/>
              <w:sz w:val="32"/>
              <w:szCs w:val="32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5210175" cy="2552700"/>
                    <wp:effectExtent l="0" t="0" r="9525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0175" cy="255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69FF" w:rsidRPr="00E669FF" w:rsidRDefault="00E669FF">
                                <w:pPr>
                                  <w:pStyle w:val="a8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A71E90"/>
                                      <w:sz w:val="40"/>
                                      <w:szCs w:val="40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669F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A71E90"/>
                                        <w:sz w:val="40"/>
                                        <w:szCs w:val="40"/>
                                      </w:rPr>
                                      <w:t>«Тяжело в учении - легко в бою»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CC0066"/>
                                    <w:sz w:val="32"/>
                                    <w:szCs w:val="32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669FF" w:rsidRDefault="00E669FF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E669FF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CC0066"/>
                                        <w:sz w:val="32"/>
                                        <w:szCs w:val="32"/>
                                      </w:rPr>
                                      <w:t>Сценарий совместного квеста для детей дошкольного возраста с папами на 23 февраля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E669FF" w:rsidRDefault="00E669FF">
                                    <w:pPr>
                                      <w:pStyle w:val="a8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Ермилова В.А., Куприянова Е.Н. МДОУ «Детский сад №6»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410.25pt;height:201pt;z-index:251660288;visibility:visible;mso-wrap-style:square;mso-width-percent:0;mso-height-percent:0;mso-left-percent:77;mso-top-percent:540;mso-wrap-distance-left:14.4pt;mso-wrap-distance-top:0;mso-wrap-distance-right:14.4pt;mso-wrap-distance-bottom:0;mso-position-horizontal-relative:margin;mso-position-vertical-relative:page;mso-width-percent: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" filled="f" stroked="f" strokeweight=".5pt">
                    <v:textbox inset="0,0,0,0">
                      <w:txbxContent>
                        <w:p w:rsidR="00E669FF" w:rsidRPr="00E669FF" w:rsidRDefault="00E669FF">
                          <w:pPr>
                            <w:pStyle w:val="a8"/>
                            <w:spacing w:before="40" w:after="560" w:line="216" w:lineRule="auto"/>
                            <w:rPr>
                              <w:color w:val="5B9BD5" w:themeColor="accent1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669FF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A71E90"/>
                                  <w:sz w:val="40"/>
                                  <w:szCs w:val="40"/>
                                </w:rPr>
                                <w:t>«Тяжело в учении - легко в бою»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CC0066"/>
                              <w:sz w:val="32"/>
                              <w:szCs w:val="32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669FF" w:rsidRDefault="00E669FF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E669FF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CC0066"/>
                                  <w:sz w:val="32"/>
                                  <w:szCs w:val="32"/>
                                </w:rPr>
                                <w:t>Сценарий совместного квеста для детей дошкольного возраста с папами на 23 февраля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669FF" w:rsidRDefault="00E669FF">
                              <w:pPr>
                                <w:pStyle w:val="a8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Ермилова В.А., Куприянова Е.Н. МДОУ «Детский сад №6»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669FF" w:rsidRDefault="00E669FF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669FF" w:rsidRDefault="00E669FF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rebuchet MS" w:eastAsia="Times New Roman" w:hAnsi="Trebuchet MS" w:cs="Times New Roman"/>
              <w:b/>
              <w:bCs/>
              <w:color w:val="CC0066"/>
              <w:sz w:val="32"/>
              <w:szCs w:val="32"/>
              <w:lang w:eastAsia="ru-RU"/>
            </w:rPr>
            <w:br w:type="page"/>
          </w:r>
        </w:p>
      </w:sdtContent>
    </w:sdt>
    <w:p w:rsidR="00604B70" w:rsidRPr="00604B70" w:rsidRDefault="00604B70" w:rsidP="00604B7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04B7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Сценарий совместного квеста для детей дошкольного возраста с папами на 23 февраля</w:t>
      </w:r>
    </w:p>
    <w:p w:rsidR="00604B70" w:rsidRPr="00604B70" w:rsidRDefault="00604B70" w:rsidP="00604B7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Квест</w:t>
      </w:r>
      <w:r w:rsidRPr="00604B7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на 23 февраля «Тяжело в учении - легко в бою»</w:t>
      </w:r>
    </w:p>
    <w:p w:rsidR="00E669FF" w:rsidRDefault="00E669FF" w:rsidP="00604B7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2841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2841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Ермилова В.А., Куприянова Е.Н.</w:t>
      </w:r>
    </w:p>
    <w:p w:rsidR="00604B70" w:rsidRPr="00604B70" w:rsidRDefault="00604B70" w:rsidP="0060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расширять и систематизировать знания детей о празднике День защитника Отечества.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Познакомить детей с некоторыми традициями празднования праздника, посвященного 23 февраля.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Способствовать формированию ло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вкости, меткости у детей, а так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 совершенствовать координацию движений.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Продолжать учить детей ориентироваться по маршрутным листам, ориентироваться в пространстве.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внимание, память, логическое мышление.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патриотические чувства, способствовать гармонизации детско-родительских отношений, развитие чувства взаимопомощи.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Необходимое оборудование: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маршрутный лист, конверты, карта, газеты, элементы военной одежды (гюйсы, плащи, галстуки), клеящие карандаши, ножницы, цветная бумага, кегли с изображением танков, мячи большие и маленькие, коврики, копья, картонные коробки - танки, воздушные шары, картонные круги (10 из них с изображением бомб), заводная бомба, бинты, погоны разных званий, магнитофон, аудиозаписи разных песен на военную тематику.</w:t>
      </w:r>
    </w:p>
    <w:p w:rsidR="00604B70" w:rsidRPr="00604B70" w:rsidRDefault="00604B70" w:rsidP="00604B70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604B70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квеста:</w:t>
      </w:r>
    </w:p>
    <w:p w:rsidR="00B029D4" w:rsidRDefault="00604B70" w:rsidP="00604B7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Добро пожаловать на наш праздник, посвященный 23 февраля! Этот замечательный день воинской славы России, нашего Отечества. Мы все любим свою Родину и должны суметь ее защитить. Русские воины отстаивали ее ни раз, и всегда с честью и достоинством.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мы сегодня здесь собрались поздравить наших пап, дедушек и мальчиков – будущих защитников с праздником. Все дети старались и приготовили</w:t>
      </w:r>
      <w:r w:rsidR="00AF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 </w:t>
      </w:r>
      <w:r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(открываем коробку с подарками, но их там не оказывается).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что же произошло, куда исчезли наши подарки? </w:t>
      </w:r>
      <w:r w:rsidR="00B029D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(прибегает гонец с письмом</w:t>
      </w:r>
      <w:r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Появляется гонец с письмом и пакетом.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Честь имею! Всем вечер добрый! Вот вам просили передать это послание.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в этом пакете письмо. Давайте прочитаем!?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«Ваши подарки спрятаны, если хотите их вернуть, то вас ждут испытания! Чтобы найти подарки</w:t>
      </w:r>
      <w:r w:rsidR="00806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r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папам и детям нужно собрать карту, а кусочки карты находятся в конвертах, которые выдаются после завершения задания.</w:t>
      </w:r>
      <w:r w:rsidR="00806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помощь вам дается маршрутный лист»</w:t>
      </w:r>
    </w:p>
    <w:p w:rsidR="00B029D4" w:rsidRDefault="00B029D4" w:rsidP="00604B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11889" cy="2931688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шрутный ли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89" cy="293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36" w:rsidRDefault="00604B70" w:rsidP="00604B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- Ну что папы и дети, вернем наши подарки? Но как настоящие солдаты мы должны быть готовы к любым испытаниям. </w:t>
      </w:r>
    </w:p>
    <w:p w:rsidR="00635F38" w:rsidRDefault="00635F38" w:rsidP="00604B7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</w:p>
    <w:p w:rsidR="00635F38" w:rsidRPr="00635F38" w:rsidRDefault="00635F38" w:rsidP="00604B70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635F38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Спортивная площадка.</w:t>
      </w:r>
    </w:p>
    <w:p w:rsidR="00806883" w:rsidRDefault="00604B70" w:rsidP="008068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 первой тревоге, мы должны с вами </w:t>
      </w:r>
      <w:r w:rsidR="00ED62BB"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построиться</w:t>
      </w: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ED62BB"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ока играет музыка, вы все должны </w:t>
      </w:r>
    </w:p>
    <w:p w:rsidR="00806883" w:rsidRPr="00806883" w:rsidRDefault="00604B70" w:rsidP="0080688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построиться по росту</w:t>
      </w:r>
    </w:p>
    <w:p w:rsidR="00806883" w:rsidRPr="00806883" w:rsidRDefault="00806883" w:rsidP="0080688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построиться в квадрат</w:t>
      </w:r>
    </w:p>
    <w:p w:rsidR="00806883" w:rsidRPr="00806883" w:rsidRDefault="00ED62BB" w:rsidP="0080688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построиться в треугольник</w:t>
      </w:r>
    </w:p>
    <w:p w:rsidR="00B26CFA" w:rsidRPr="00806883" w:rsidRDefault="00B26CFA" w:rsidP="0080688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построиться тройками</w:t>
      </w:r>
      <w:r w:rsidR="00ED62BB" w:rsidRPr="00806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635F38" w:rsidRDefault="00604B70" w:rsidP="00ED62B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D62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(выполняют задание)</w:t>
      </w:r>
    </w:p>
    <w:p w:rsidR="00B029D4" w:rsidRDefault="00635F38" w:rsidP="00ED62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35F38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Отлично справились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быть настоящим защитником, надо быть смелым, крепким, выносливым, а для этого надо выполнять утреннюю гимнастику. Сейчас папы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покажут, как они выполняют зарядку под музыку. </w:t>
      </w:r>
      <w:r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выполняют гимнастику под музыку)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Задание выполнено, и вы получаете первую часть карты. Наша команда готова. - Команда, ровняйся! Смирно! Направо – раз-два! Шагом марш!</w:t>
      </w:r>
    </w:p>
    <w:p w:rsidR="00635F38" w:rsidRDefault="00635F38" w:rsidP="00B029D4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35F38" w:rsidRPr="00635F38" w:rsidRDefault="00B029D4" w:rsidP="00B029D4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635F3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Участок группы № 16. </w:t>
      </w:r>
    </w:p>
    <w:p w:rsidR="00CA4827" w:rsidRDefault="00CA4827" w:rsidP="00B029D4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sectPr w:rsidR="00CA4827" w:rsidSect="00E669FF">
          <w:pgSz w:w="11906" w:h="16838"/>
          <w:pgMar w:top="709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B029D4" w:rsidRDefault="00B029D4" w:rsidP="00B029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35F3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 от капитана:</w:t>
      </w:r>
      <w:r w:rsidRPr="00604B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Я служу сейчас на флоте,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Слух хороший у меня.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такой же и в пехоте —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Дружим с рацией не зря! (Радист)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этой форме темно-синей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Защищает он страну,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огромной субмарине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Опускается ко дну.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Охраняя океан,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в портах десятка стран. (Моряк – подводник)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Я на «тракторе» служу,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так, я вам скажу: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«Ведь прежде чем пахать мне пашню,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разверну сначала башню».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(Танкист)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Родина дала приказ,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он сразу на Кавказ!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Прыгнул ночью с парашютом —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Дорога, порой минута! (Десантник)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Заменит робота-машину —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обезвредит бомбу, мину.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Совсем не должен ошибаться,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 живых потом остаться. (Сапер)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 бой — с целехонькою пушкой,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Наилучшею подружкой.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Нужен точный глазомер,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верный был </w:t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прицел. (Артиллерист)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Он поднимает в небеса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Свою стальную птицу.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видит горы и леса,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Воздушные границы.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Зачем летит он в вышину?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защитить свою страну! (Военный летчик, пилот)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Ночью, в полдень, на рассвете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Службу он несет в секрете,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тропе, на берегу, </w:t>
      </w:r>
      <w:r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Преграждая путь врагу. (Пограничник)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самолете он летает,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Страну нашу охраняет.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Выполняет он приказ,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Защищая с неба нас.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(Летчик)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Бескозырка и тельняшка,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Вьются ленты за спиной.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полгода ходит в море,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узнали кто такой?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(Моряк)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Начинал простым курсантом,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 стал он лейтенантом.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обучен воевать,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Как, скажи, его назвать?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(Офицер)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границе он стоит,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Враг не лезет к нам, дрожит.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поле, иль на берегу,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Преграждает путь врагу.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(Пограничник)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13.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Гусеницы, башня, пушка,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Люк открытый на верхушке.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 машина в поле чистом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Управляется…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(Танкистом)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Защитит он нас умело,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парашютом между делом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Прыгнет вниз и без прикрас,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Выполнит любой приказ.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(Десантник)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террористов защитит нас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 же, крутой…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(Спецназ)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Г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 они – всегда победа,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девиз у них простой: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моря на берег всегда мы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Бежим «каменной стеной».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(Морская пехота)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Злодейка буйная и злая,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Зовется попросту – ручная.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только вот не виновата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том, что взрывается…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(Граната)</w:t>
      </w:r>
    </w:p>
    <w:p w:rsidR="00B029D4" w:rsidRPr="00EF354D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Дальнозоркого мне дали,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ним могу я видеть дали.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(Бинокль)</w:t>
      </w:r>
    </w:p>
    <w:p w:rsidR="00B029D4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19.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воздух нужен на войне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пускают едкий газ.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пусть ответит кто-то мне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это за вещь?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(Противогаз)</w:t>
      </w:r>
    </w:p>
    <w:p w:rsidR="00B029D4" w:rsidRPr="00E240F1" w:rsidRDefault="00B029D4" w:rsidP="00B029D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20. </w:t>
      </w:r>
      <w:r w:rsidRPr="00E240F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 разгона ввысь взлетаю,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240F1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Стрекозу напоминаю.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240F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Отправляется в полет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240F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российский... (вертолет).</w:t>
      </w:r>
    </w:p>
    <w:p w:rsidR="00CA4827" w:rsidRDefault="00CA4827" w:rsidP="00B029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ectPr w:rsidR="00CA4827" w:rsidSect="00CA4827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B029D4" w:rsidRDefault="00B029D4" w:rsidP="00B029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И с этим заданием вы справились. Так держать! </w:t>
      </w:r>
    </w:p>
    <w:p w:rsidR="00B029D4" w:rsidRDefault="00B029D4" w:rsidP="00B029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9D4" w:rsidRDefault="00B029D4" w:rsidP="00B029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солдаты, отправляясь в дальний путь, запевали песню. Настоящие защитники могут без особой подготовки промаршировать и спеть песню. А готовы ли наши папы?! </w:t>
      </w:r>
      <w:r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(Марш родителей)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42152" w:rsidRDefault="0023519E" w:rsidP="00B029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35F3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Спортивная площадка</w:t>
      </w:r>
      <w:r w:rsidR="00604B70" w:rsidRPr="00635F3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Добро пожаловать бойцы! Мне известно, что вам надо пройти наисложнейшее испытание, но</w:t>
      </w:r>
      <w:r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выполнить все задания</w:t>
      </w:r>
      <w:r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должны быть хорошо подготовлены. Вам предлагается пройти «Курс молодого бойца». В первую очередь делимся на две команды. </w:t>
      </w:r>
      <w:r w:rsidR="00635F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(жребий самолет/танк)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пройти несколько эстафет, которые покажут вашу физическую подготовку.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Эстафета «Стрельба»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вам надо, добежать до </w:t>
      </w:r>
      <w:r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фишки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сбить </w:t>
      </w:r>
      <w:r w:rsidR="00734F36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снежком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стратегические объекты – танки (кегли).</w:t>
      </w:r>
      <w:r w:rsidR="00734F36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Папы помогают лепить снаряды.</w:t>
      </w:r>
      <w:r w:rsidR="00604B70" w:rsidRPr="00ED62BB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Эстафета «</w:t>
      </w:r>
      <w:r w:rsid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Тачанка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742152" w:rsidRP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Папа </w:t>
      </w:r>
      <w:r w:rsid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везет 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</w:t>
      </w:r>
      <w:r w:rsid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 на ледянке</w:t>
      </w:r>
      <w:r w:rsidR="003517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развернутого назад и держащего в руках клюшку,</w:t>
      </w:r>
      <w:r w:rsid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провозит вокруг фишки, на старте меняются папы и дети, следующая пара выполняет тоже самое</w:t>
      </w:r>
      <w:r w:rsidR="00604B70"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ED62BB" w:rsidRPr="00ED62BB" w:rsidRDefault="00ED62BB" w:rsidP="00ED62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Эстафета «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 танке</w:t>
      </w:r>
      <w:r w:rsidRPr="00ED62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ED62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Папа </w:t>
      </w:r>
      <w:r w:rsidR="003517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везет ребенка на санках за клюшку, которую держит в руках ребёнок</w:t>
      </w:r>
    </w:p>
    <w:p w:rsidR="00734F36" w:rsidRDefault="00734F36" w:rsidP="00604B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D62BB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Эстафета «Переправа»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используя два обруча, перейти на другую сторону площадки за фишку, назад вернуться с двумя обручами бегом и отдать следующему.</w:t>
      </w:r>
    </w:p>
    <w:p w:rsidR="0049457A" w:rsidRDefault="00742152" w:rsidP="0074215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42152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Эстафета для пап - "</w:t>
      </w:r>
      <w:r w:rsidR="00236D00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Снайпер</w:t>
      </w:r>
      <w:r w:rsidRPr="00742152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r w:rsidRPr="0074215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 Нужно забить гол мячом</w:t>
      </w:r>
      <w:r w:rsidR="00236D0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(кубиком)</w:t>
      </w:r>
      <w:r w:rsidRPr="0074215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ворота, взять мяч </w:t>
      </w:r>
      <w:r w:rsidR="00236D0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(кубик) </w:t>
      </w:r>
      <w:r w:rsidRPr="0074215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 вернуться в команду.</w:t>
      </w:r>
      <w:r w:rsidR="0049457A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49457A" w:rsidRDefault="0049457A" w:rsidP="0074215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9457A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Эстафета «</w:t>
      </w:r>
      <w:proofErr w:type="gramStart"/>
      <w:r w:rsidRPr="0049457A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Мин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ё</w:t>
      </w:r>
      <w:r w:rsidRPr="0049457A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ры»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обвести кубик вокруг фишек «змейкой» с помощью клюшки и вернуться обратно.</w:t>
      </w:r>
    </w:p>
    <w:p w:rsidR="00236D00" w:rsidRPr="00742152" w:rsidRDefault="0049457A" w:rsidP="0074215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236D00" w:rsidRPr="00236D00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Эстафета «Разведчик»</w:t>
      </w:r>
      <w:r w:rsidR="00236D0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на одной </w:t>
      </w:r>
      <w:proofErr w:type="spellStart"/>
      <w:r w:rsidR="00236D0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лыжине</w:t>
      </w:r>
      <w:proofErr w:type="spellEnd"/>
      <w:r w:rsidR="00236D0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преодолеть путь вокруг фишки и вернуться назад</w:t>
      </w:r>
    </w:p>
    <w:p w:rsidR="00742152" w:rsidRPr="00742152" w:rsidRDefault="00742152" w:rsidP="0074215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742152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Совместная эстафета для детей и пап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- </w:t>
      </w:r>
      <w:r w:rsidRPr="00742152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Перетягивание каната</w:t>
      </w:r>
    </w:p>
    <w:p w:rsidR="00635F38" w:rsidRPr="00635F38" w:rsidRDefault="00635F38" w:rsidP="00734F3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635F38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Участок группы № 13. </w:t>
      </w:r>
    </w:p>
    <w:p w:rsidR="0035067E" w:rsidRDefault="00635F38" w:rsidP="00734F3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Вам требуется р</w:t>
      </w:r>
      <w:r w:rsidR="00604B70" w:rsidRPr="00604B70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азложить погоны по старшинству и разложить звания.</w:t>
      </w:r>
    </w:p>
    <w:p w:rsidR="00734F36" w:rsidRDefault="0035067E" w:rsidP="00734F3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lastRenderedPageBreak/>
        <w:drawing>
          <wp:inline distT="0" distB="0" distL="0" distR="0" wp14:anchorId="15E32075" wp14:editId="4560DDB4">
            <wp:extent cx="5940425" cy="38068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bb5f13c32a87ddc36027fe5ebd473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B70" w:rsidRPr="00604B70">
        <w:rPr>
          <w:rFonts w:ascii="Arial" w:hAnsi="Arial" w:cs="Arial"/>
          <w:color w:val="000000"/>
          <w:sz w:val="23"/>
          <w:szCs w:val="23"/>
        </w:rPr>
        <w:br/>
      </w:r>
      <w:r w:rsidR="00604B70"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Итак, команды постройтесь! Курс молодого бойца, вы прошли, к бою готовы! Даю вам часть карты. Что у вас</w:t>
      </w:r>
      <w:r w:rsidR="00635F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следующее по маршрутному листу?</w:t>
      </w:r>
      <w:r w:rsidR="0023519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604B70"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Желаю вам удачи!</w:t>
      </w:r>
    </w:p>
    <w:p w:rsidR="00635F38" w:rsidRDefault="00604B70" w:rsidP="00734F3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Команда, шагом марш!</w:t>
      </w:r>
    </w:p>
    <w:p w:rsidR="00742152" w:rsidRDefault="00635F38" w:rsidP="00734F3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35F38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Минное поле</w:t>
      </w:r>
      <w:r w:rsidR="00604B70" w:rsidRPr="00604B70">
        <w:rPr>
          <w:rFonts w:ascii="Arial" w:hAnsi="Arial" w:cs="Arial"/>
          <w:color w:val="000000"/>
          <w:sz w:val="23"/>
          <w:szCs w:val="23"/>
        </w:rPr>
        <w:br/>
      </w:r>
      <w:r w:rsidR="00604B70"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Посмотрите, на пути у нас минное поле, чтобы пройти нам надо разминировать его. Здесь много мин, но только несколько из них скрывают бомбы, ваша задача, найти все бомбы. </w:t>
      </w:r>
      <w:r w:rsidR="00604B70" w:rsidRPr="00604B7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(Засекаем секундомер-бомбу, все разминируют поле – ищут бомбы).</w:t>
      </w:r>
    </w:p>
    <w:p w:rsidR="00635F38" w:rsidRPr="00635F38" w:rsidRDefault="00635F38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635F38">
        <w:rPr>
          <w:rFonts w:ascii="Arial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Участок группы № 14.</w:t>
      </w:r>
    </w:p>
    <w:p w:rsidR="00742152" w:rsidRPr="00EF354D" w:rsidRDefault="00742152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Вы хорошо справились с разминированием, но есть еще </w:t>
      </w:r>
      <w:r w:rsidR="00EF354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«мины» интеллектуальные. Здесь потребуется ваша смекалка.</w:t>
      </w:r>
      <w:r w:rsidR="00604B70" w:rsidRPr="00604B70">
        <w:rPr>
          <w:rFonts w:ascii="Arial" w:hAnsi="Arial" w:cs="Arial"/>
          <w:color w:val="000000"/>
          <w:sz w:val="23"/>
          <w:szCs w:val="23"/>
        </w:rPr>
        <w:br/>
      </w:r>
      <w:r w:rsidR="00604B70"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загадки с подвохом</w:t>
      </w:r>
    </w:p>
    <w:p w:rsidR="00742152" w:rsidRPr="00EF354D" w:rsidRDefault="00742152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обед сыночку Ване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варит суп в…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в стакане, а в кастрюле)</w:t>
      </w:r>
    </w:p>
    <w:p w:rsidR="00742152" w:rsidRPr="00EF354D" w:rsidRDefault="00742152" w:rsidP="002F5E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Говорит нам папа басом: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«Я люблю конфеты с…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с мясом, а с орехом или джемом)</w:t>
      </w:r>
    </w:p>
    <w:p w:rsidR="00742152" w:rsidRPr="00EF354D" w:rsidRDefault="00742152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Попросила мама Юлю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Ей чайку налить в…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кастрюлю, а в чашку)</w:t>
      </w:r>
    </w:p>
    <w:p w:rsidR="00742152" w:rsidRPr="00EF354D" w:rsidRDefault="00742152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Подобрать себе я смог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пару варежек для…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для ног, а для рук)</w:t>
      </w:r>
    </w:p>
    <w:p w:rsidR="00742152" w:rsidRPr="00EF354D" w:rsidRDefault="00742152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 дворе трещит мороз — Шапку ты </w:t>
      </w:r>
      <w:r w:rsidR="009445E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на…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на нос, а на голову)</w:t>
      </w:r>
    </w:p>
    <w:p w:rsidR="00742152" w:rsidRPr="00EF354D" w:rsidRDefault="00742152" w:rsidP="002F5E5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Чинят крыши, мебель, рам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рыбалку ходят…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мамы, а папы)</w:t>
      </w:r>
    </w:p>
    <w:p w:rsidR="00604B70" w:rsidRPr="00635F38" w:rsidRDefault="00742152" w:rsidP="00635F3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Куклам платьица, штанишки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Любят шить всегда…</w:t>
      </w:r>
      <w:r w:rsidR="002F5E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354D"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 мальчишки, а девчонки)</w:t>
      </w:r>
    </w:p>
    <w:p w:rsidR="00AC2D24" w:rsidRDefault="00635F38" w:rsidP="00604B70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Даю вам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последнюю </w:t>
      </w:r>
      <w:r w:rsidRPr="00604B70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 карты.</w:t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Осталось сложить все кусочки карты и мы поймем</w:t>
      </w:r>
      <w:r w:rsidR="007421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же спрятаны подарки.</w:t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(Складывают карту, на карте схема </w:t>
      </w:r>
      <w:r w:rsidR="00AF172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участка</w:t>
      </w:r>
      <w:r w:rsidR="00604B70"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группы)</w:t>
      </w:r>
    </w:p>
    <w:p w:rsidR="006A1141" w:rsidRDefault="00357038" w:rsidP="00604B7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лан спрятанных подарк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Теперь мы знаем, где спрятаны наши подарки, отправляются </w:t>
      </w:r>
      <w:r w:rsidR="007421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участок</w:t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ищем. </w:t>
      </w:r>
      <w:r w:rsidR="00604B70" w:rsidRPr="00604B7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(Находят подарки. Дети поздравляют пап.)</w:t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04B70" w:rsidRPr="00604B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 этом наши испытания закончены. </w:t>
      </w:r>
    </w:p>
    <w:p w:rsidR="00AF1723" w:rsidRPr="00AC2D24" w:rsidRDefault="00AF1723" w:rsidP="00AF172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AF1723" w:rsidRPr="00AC2D24" w:rsidSect="00CA4827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B32"/>
    <w:multiLevelType w:val="hybridMultilevel"/>
    <w:tmpl w:val="F6A8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4BB"/>
    <w:multiLevelType w:val="hybridMultilevel"/>
    <w:tmpl w:val="2F0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1F76"/>
    <w:multiLevelType w:val="hybridMultilevel"/>
    <w:tmpl w:val="2FC6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6F"/>
    <w:rsid w:val="0023519E"/>
    <w:rsid w:val="00236D00"/>
    <w:rsid w:val="002F5E56"/>
    <w:rsid w:val="0032743F"/>
    <w:rsid w:val="0035067E"/>
    <w:rsid w:val="00351781"/>
    <w:rsid w:val="00357038"/>
    <w:rsid w:val="0049457A"/>
    <w:rsid w:val="0052726F"/>
    <w:rsid w:val="00604B70"/>
    <w:rsid w:val="00635F38"/>
    <w:rsid w:val="006A1141"/>
    <w:rsid w:val="00734F36"/>
    <w:rsid w:val="00742152"/>
    <w:rsid w:val="00806883"/>
    <w:rsid w:val="00817317"/>
    <w:rsid w:val="009445E2"/>
    <w:rsid w:val="00AC2D24"/>
    <w:rsid w:val="00AF1723"/>
    <w:rsid w:val="00B029D4"/>
    <w:rsid w:val="00B26CFA"/>
    <w:rsid w:val="00C9320F"/>
    <w:rsid w:val="00CA4827"/>
    <w:rsid w:val="00E240F1"/>
    <w:rsid w:val="00E669FF"/>
    <w:rsid w:val="00ED62BB"/>
    <w:rsid w:val="00EF354D"/>
    <w:rsid w:val="00F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C68"/>
  <w15:chartTrackingRefBased/>
  <w15:docId w15:val="{7DE22008-30C1-4860-8799-311BF6E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B70"/>
    <w:rPr>
      <w:b/>
      <w:bCs/>
    </w:rPr>
  </w:style>
  <w:style w:type="paragraph" w:styleId="a4">
    <w:name w:val="Normal (Web)"/>
    <w:basedOn w:val="a"/>
    <w:uiPriority w:val="99"/>
    <w:unhideWhenUsed/>
    <w:rsid w:val="0074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2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E2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E669F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669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2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«Тяжело в учении - легко в бою»</dc:title>
  <dc:subject>Сценарий совместного квеста для детей дошкольного возраста с папами на 23 февраля</dc:subject>
  <dc:creator>Ермилова В.А., Куприянова Е.Н. МДОУ «Детский сад №6»</dc:creator>
  <cp:keywords/>
  <dc:description/>
  <cp:lastModifiedBy>Детский сад №6 МДОУ</cp:lastModifiedBy>
  <cp:revision>13</cp:revision>
  <cp:lastPrinted>2019-02-20T10:48:00Z</cp:lastPrinted>
  <dcterms:created xsi:type="dcterms:W3CDTF">2019-02-14T08:47:00Z</dcterms:created>
  <dcterms:modified xsi:type="dcterms:W3CDTF">2019-10-28T14:55:00Z</dcterms:modified>
</cp:coreProperties>
</file>