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A40" w:rsidRDefault="00AF5A40" w:rsidP="00AF5A40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Конфликты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 родителями воспитанников. Рекомендации по их разрешению и профилактике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знаем, что полноценное воспитание дошкольника происходит в условиях одновременного влияния семьи и дошкольного учреждения. Поэтому, наша основная задача сделать так, чтобы родители стали нашими активными помощниками и единомышленниками.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- это работник дошкольного учреждения, который не только непосредственно отвечает за жизнь и здоровье вверенных ему детей, но и осуществляет воспитательно-образовательную работу в соответствии с программой детского сада.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- это "заказчик", который приводит своего ребенка в детский сад и хочет, чтобы в нем для его любимого (а, зачастую, и единственного ребенка) были созданы самые благоприятные условия. У родителя ребенок один (два, три). У воспитателя — в среднем от 15 до 30. И это тоже нужно учитывать, потому что количество персонального внимания на каждого ребенка обратно пропорционально количеству детей. И он также заинтересован в том, чтобы обеспечить детям благоприятные условия, не забывая про свои образовательно-воспитательные обязанности.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«Яблоко и червячок»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Сядьте </w:t>
      </w:r>
      <w:proofErr w:type="gramStart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закройте глаза и представьте на минуту, будто вы – яблоко. Спелое, ароматное, наливное яблоко, которое живописно висит на веточке. Все любуются вами, восхищаются. Вдруг откуда не возьмись, подползает к вам червяк и говорит: «сейчас я тебя буду есть! Что бы вы ответили червяку? Откройте глаза и запишите свой ответ.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будем говорить с вами о конфликтах в системе «воспитатель - родитель». Слово «конфликт» в переводе с латинского означает «столкновение».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 является нормой общественной жизни. Вместе с тем, психологи подчёркивают необходимость создания механизмов психологического регулирования и разрешения конфликтных ситуаций. Поскольку профессиональное общение в системе «педагог - родитель» таит в себе целый ряд таких ситуаций, умение грамотно выбрать стратегию поведения в конфликтной ситуации для воспитателя крайне важно.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чаще всего может стать поводом для непонимания и недовольства?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 стороны родителей это: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 ребенком мало занимаются в саду;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создают должных условий для укрепления его здоровья;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 могут найти подход к ребенку;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используют непедагогические методы в отношении ребенка (моральные и физические наказания)</w:t>
      </w:r>
      <w:proofErr w:type="gramStart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плохо следят за ребенком (не вытерли </w:t>
      </w:r>
      <w:proofErr w:type="spellStart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сопельки</w:t>
      </w:r>
      <w:proofErr w:type="spellEnd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сменили трусики, не переодели грязную футболку)</w:t>
      </w:r>
      <w:proofErr w:type="gramStart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ребенка </w:t>
      </w:r>
      <w:proofErr w:type="gramStart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заставляют</w:t>
      </w:r>
      <w:proofErr w:type="gramEnd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или, наоборот, не следят, чтобы он все съедал;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ограничивают свободу ребенка;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часто наказывают и жалуются на ребенка, если его поведение не устраивает воспитателей;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принимают меры в отношении </w:t>
      </w:r>
      <w:proofErr w:type="spellStart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гиперактивных</w:t>
      </w:r>
      <w:proofErr w:type="spellEnd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агрессивных детей, особенно если их ребенка укусили (что нередко случается в яслях, ударили, поцарапали.</w:t>
      </w:r>
      <w:proofErr w:type="gramEnd"/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воспитателей тоже есть «свой список» претензий к родителям: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неуважительно относятся к персоналу детского сада, могут отчитать на повышенных тонах при ребенке;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забывают оплатить квитанции, вовремя внести плату за дополнительные занятия;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забывают положить детям в шкафчик сменную одежду;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приводят детей в садик совершенно неподготовленными (без элементарных навыков самообслуживания, не привыкших к режиму дня садика)</w:t>
      </w:r>
      <w:proofErr w:type="gramStart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поздно забирают детей;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плохо воспитывают детей (чрезмерно балуют или, наоборот, не уделяют должного внимания ребенку; обычно к таким детям очень сложно найти подход)</w:t>
      </w:r>
      <w:proofErr w:type="gramStart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предъявляют необоснованные претензии к персоналу, придираются к мелочам.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как правило, выделяют </w:t>
      </w:r>
      <w:r w:rsidRPr="00E8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четыре стадии прохождения конфликта</w:t>
      </w: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Возникновение конфликта (появление противоречий)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Осознание данной ситуации как конфликтной хотя бы одной стороной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Конфликтное поведение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Исход конфликта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«Нужны ли конфликты с родителями? » </w:t>
      </w: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делится на две команды: одна подбирает аргументы в пользу того, что конфликты с родителями недопустимы, другая отстаивает позицию, что конфликты в общении с родителями необходимы. В течение 5 минут каждая подгруппа записывает свои аргументы, затем зачитывает их вслух.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 и отрицательные стороны конфликтов</w:t>
      </w:r>
    </w:p>
    <w:p w:rsidR="0004762C" w:rsidRPr="0004762C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Положительные 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Получение социального опыта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Нормализация морального состояния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Получение новой информации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Разрядка напряжённости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Помогает прояснить отношения</w:t>
      </w:r>
    </w:p>
    <w:p w:rsidR="0004762C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Стимулирует позитивные изменения </w:t>
      </w:r>
    </w:p>
    <w:p w:rsidR="0004762C" w:rsidRPr="0004762C" w:rsidRDefault="0004762C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6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Отрицательные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Настроение враждебности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Ухудшение социального самочувствия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Формализация общения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Умышленное и целенаправленное деструктивное поведение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Эмоциональные затраты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Ухудшение здоровья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Снижение работоспособности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Вывод: Таким образом, мы выяснили, что конфликты могут носить не только отрицательные черты, но и быть полезными. Самое главное, уметь правильно разрешать их.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профессиональное общение в системе «педагог – родитель» таит в себе целый ряд таких ситуаций, умение грамотно выбрать стратегию поведения в конфликтной ситуации для воспитателя крайне важно.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 </w:t>
      </w:r>
      <w:r w:rsidRPr="00E8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предлагают 5 способов выхода из конфликтных ситуаций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Конкуренция (соревнование) предлагает сосредоточение внимания только на своих интересах. Полное игнорирование интересов партнера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 (уклонение) характеризуется отсутствием внимания, как к своим интересам, так и к интересам партнера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Компромисс – достижение «половинчатой» выгоды каждой стороны.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Приспособление предполагает повышенное внимание к интересам другого человека в ущерб собственным.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является стратегией, позволяющей учесть интересы обеих сторон.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педагогической практике существует мнение, что наиболее эффективным способом выхода из конфликтной ситуации являются компромисс и сотрудничество. Однако любая из стратегий может оказаться эффективной. Поскольку у каждой есть свои как положительные, так и отрицательные стороны.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вспомним ваши ответы из упражнения «Яблоко и червячок» и соотнесите к способам выхода из конфликтных ситуаций.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(Н-р:</w:t>
      </w:r>
      <w:proofErr w:type="gramEnd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«Сейчас как упаду на тебя и раздавлю» - соревнование, «Вон посмотри, какая там красивая груша» - избегание, «Ну, хорошо, откуси половинку, остальное оставь моим любимым хозяевам» - компромисс, «Такая, видно, у меня доля тяжкая» - приспособление, «Посмотри, на земле уже есть упавшие яблоки, ты их ешь, они тоже вкусные» - сотрудничество)</w:t>
      </w:r>
      <w:proofErr w:type="gramStart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 выработать у воспитателей умение позитивно разрешать конфликты и профессионально анализировать конфликтные ситуации в процессе взаимодействия «воспитатель-родитель»; способствовать осознанию воспитателем причин и последствий конфликта.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Психологические рекомендации</w:t>
      </w: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правильном поведении человека в противоречащей, </w:t>
      </w:r>
      <w:proofErr w:type="spellStart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предконфликтный</w:t>
      </w:r>
      <w:proofErr w:type="spellEnd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конфликтной ситуации, таковы: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спорный вопрос в настоящем времени, не упоминая прошлые обиды, конфликты.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воспринимать, сознавать суть конфликта с точки зрения психологических механизмов - интересов, нужд, целей и задач сторон. Чаще задавать вопрос: " </w:t>
      </w:r>
      <w:proofErr w:type="gramStart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ли я Вас понял (поняла? ", это поможет избежать умственных барьеров.</w:t>
      </w:r>
      <w:proofErr w:type="gramEnd"/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открытым в общении, доброжелательным и стремиться к созданию климата взаимного доверия.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Попробовать понять позицию оппонента "изнутри", поставив себя на его место.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говорить обидных, унижающих достоинство личности слов, не употреблять неутешительных эпитетов. Резкость вызывает резкость.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аргументированно высказать свои намерения в случае неудовлетворения требований.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минуты торжества </w:t>
      </w:r>
      <w:proofErr w:type="gramStart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</w:t>
      </w:r>
      <w:proofErr w:type="gramEnd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давайте ему возможность » спасти себя", то есть выйти из ситуации с достоинством.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Искореняя недостатки других людей, сделайте так, чтобы эти недостатки выглядели легко поправимыми.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Краткий курс доброжелательных отношений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 важных слов: «Я признаю, что допустил эту ошибку».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 важных слов: «Ты сделал это просто чудесно».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важных слова: «А как ты считаешь? »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важных слова: «Вы посоветуйте, пожалуйста».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важных слова: «Искренне благодарю».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Важнейшее слово: «Мы».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Р. С. </w:t>
      </w:r>
      <w:proofErr w:type="spellStart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Немов</w:t>
      </w:r>
      <w:proofErr w:type="spellEnd"/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Психология, т -2. - М., 2003.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Г. В. Ложкин Практическая психология конфликта. - К., 2000.</w:t>
      </w:r>
    </w:p>
    <w:p w:rsidR="00E80724" w:rsidRPr="00E80724" w:rsidRDefault="00E80724" w:rsidP="00AF5A40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724">
        <w:rPr>
          <w:rFonts w:ascii="Times New Roman" w:eastAsia="Times New Roman" w:hAnsi="Times New Roman" w:cs="Times New Roman"/>
          <w:sz w:val="24"/>
          <w:szCs w:val="24"/>
          <w:lang w:eastAsia="ru-RU"/>
        </w:rPr>
        <w:t>3. Е. М. Семенова Тренинг эмоциональной устойчивости. - М., 2005.</w:t>
      </w:r>
    </w:p>
    <w:p w:rsidR="00EA67E4" w:rsidRPr="00E80724" w:rsidRDefault="00EA67E4"/>
    <w:sectPr w:rsidR="00EA67E4" w:rsidRPr="00E80724" w:rsidSect="00B9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D3B37"/>
    <w:multiLevelType w:val="hybridMultilevel"/>
    <w:tmpl w:val="F998E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724"/>
    <w:rsid w:val="0004762C"/>
    <w:rsid w:val="002547FF"/>
    <w:rsid w:val="00AF5A40"/>
    <w:rsid w:val="00B9303A"/>
    <w:rsid w:val="00E80724"/>
    <w:rsid w:val="00EA6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A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2</cp:revision>
  <dcterms:created xsi:type="dcterms:W3CDTF">2021-02-27T08:31:00Z</dcterms:created>
  <dcterms:modified xsi:type="dcterms:W3CDTF">2021-02-27T08:31:00Z</dcterms:modified>
</cp:coreProperties>
</file>