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E2" w:rsidRPr="004A3DE2" w:rsidRDefault="004A3DE2" w:rsidP="004A3DE2">
      <w:pPr>
        <w:spacing w:after="0" w:line="27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3DE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Проект «Умные каникулы»</w:t>
      </w:r>
      <w:r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 xml:space="preserve"> 201</w:t>
      </w:r>
      <w:r w:rsidR="00D80F74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 xml:space="preserve">8 </w:t>
      </w:r>
    </w:p>
    <w:p w:rsidR="004A3DE2" w:rsidRPr="004A3DE2" w:rsidRDefault="004A3DE2" w:rsidP="004A3DE2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3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A3DE2" w:rsidRPr="004A3DE2" w:rsidRDefault="004A3DE2" w:rsidP="004A3DE2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3DE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Участники:</w:t>
      </w:r>
      <w:r w:rsidRPr="004A3DE2">
        <w:rPr>
          <w:rFonts w:ascii="Trebuchet MS" w:eastAsia="Times New Roman" w:hAnsi="Trebuchet MS" w:cs="Times New Roman"/>
          <w:color w:val="696969"/>
          <w:sz w:val="27"/>
          <w:lang w:eastAsia="ru-RU"/>
        </w:rPr>
        <w:t> </w:t>
      </w:r>
      <w:r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>МДОУ «Детский сад № 6», МДОУ «Детский сад № 29</w:t>
      </w: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>»</w:t>
      </w:r>
    </w:p>
    <w:p w:rsidR="004A3DE2" w:rsidRPr="004A3DE2" w:rsidRDefault="004A3DE2" w:rsidP="004A3DE2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3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A3DE2" w:rsidRPr="004A3DE2" w:rsidRDefault="004A3DE2" w:rsidP="004A3DE2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3DE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Цель:</w:t>
      </w:r>
      <w:r w:rsidRPr="004A3DE2">
        <w:rPr>
          <w:rFonts w:ascii="Trebuchet MS" w:eastAsia="Times New Roman" w:hAnsi="Trebuchet MS" w:cs="Times New Roman"/>
          <w:color w:val="696969"/>
          <w:sz w:val="27"/>
          <w:lang w:eastAsia="ru-RU"/>
        </w:rPr>
        <w:t> </w:t>
      </w: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 xml:space="preserve">Развитие творческих </w:t>
      </w:r>
      <w:r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 xml:space="preserve"> и интеллектуальных </w:t>
      </w: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>способностей детей в процессе формирования</w:t>
      </w:r>
      <w:r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 xml:space="preserve"> экологического мировоззрения и культуры</w:t>
      </w:r>
      <w:r w:rsidRPr="004A3DE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A3DE2" w:rsidRPr="004A3DE2" w:rsidRDefault="004A3DE2" w:rsidP="004A3DE2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3DE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Задачи:</w:t>
      </w:r>
    </w:p>
    <w:p w:rsidR="004A3DE2" w:rsidRPr="004A3DE2" w:rsidRDefault="004A3DE2" w:rsidP="004A3DE2">
      <w:pPr>
        <w:numPr>
          <w:ilvl w:val="0"/>
          <w:numId w:val="1"/>
        </w:numPr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>Продолжать формировать профессиональные компетентности педагогов как условие  обеспечения качества образования;</w:t>
      </w:r>
    </w:p>
    <w:p w:rsidR="004A3DE2" w:rsidRPr="004A3DE2" w:rsidRDefault="004A3DE2" w:rsidP="004A3DE2">
      <w:pPr>
        <w:numPr>
          <w:ilvl w:val="0"/>
          <w:numId w:val="1"/>
        </w:numPr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 xml:space="preserve">Совершенствовать </w:t>
      </w: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 xml:space="preserve">представления детей дошкольного возраста </w:t>
      </w:r>
      <w:r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 xml:space="preserve">об окружающем мире  посредством различных видов детской  </w:t>
      </w: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>деятельности;</w:t>
      </w:r>
    </w:p>
    <w:p w:rsidR="009340FB" w:rsidRPr="009340FB" w:rsidRDefault="004A3DE2" w:rsidP="004A3DE2">
      <w:pPr>
        <w:numPr>
          <w:ilvl w:val="0"/>
          <w:numId w:val="1"/>
        </w:numPr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>Осуществление экологического воспитания дошкольников через взаимодействие с различными социальными партнерами</w:t>
      </w:r>
      <w:proofErr w:type="gramStart"/>
      <w:r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 xml:space="preserve"> ;</w:t>
      </w:r>
      <w:proofErr w:type="gramEnd"/>
    </w:p>
    <w:p w:rsidR="004A3DE2" w:rsidRPr="004A3DE2" w:rsidRDefault="004A3DE2" w:rsidP="009340FB">
      <w:pPr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 xml:space="preserve"> </w:t>
      </w:r>
    </w:p>
    <w:tbl>
      <w:tblPr>
        <w:tblW w:w="12990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69"/>
        <w:gridCol w:w="2242"/>
        <w:gridCol w:w="4404"/>
        <w:gridCol w:w="1686"/>
        <w:gridCol w:w="1908"/>
        <w:gridCol w:w="1881"/>
      </w:tblGrid>
      <w:tr w:rsidR="00C15BDA" w:rsidRPr="004A3DE2" w:rsidTr="004A3DE2">
        <w:trPr>
          <w:trHeight w:val="450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divId w:val="89281334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15BDA" w:rsidRPr="004A3DE2" w:rsidTr="004A3DE2">
        <w:trPr>
          <w:trHeight w:val="750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9340FB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 xml:space="preserve">26 </w:t>
            </w:r>
            <w:r w:rsidR="004A3DE2"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марта</w:t>
            </w:r>
          </w:p>
          <w:p w:rsidR="004A3DE2" w:rsidRPr="004A3DE2" w:rsidRDefault="009340FB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 9</w:t>
            </w:r>
            <w:r w:rsidR="004A3DE2"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9340FB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МДОУ «Детский сад № 29»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9340FB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Открытие умных каникул</w:t>
            </w:r>
            <w:r w:rsidR="00E623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40FB" w:rsidRDefault="009340FB" w:rsidP="004A3DE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Команды:</w:t>
            </w:r>
          </w:p>
          <w:p w:rsidR="004A3DE2" w:rsidRDefault="009340FB" w:rsidP="004A3DE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 №29</w:t>
            </w:r>
            <w:r w:rsidR="004A3DE2"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 xml:space="preserve"> -7</w:t>
            </w:r>
          </w:p>
          <w:p w:rsidR="009340FB" w:rsidRDefault="009340FB" w:rsidP="009340FB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 №6</w:t>
            </w: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-14</w:t>
            </w:r>
          </w:p>
          <w:p w:rsidR="009340FB" w:rsidRPr="004A3DE2" w:rsidRDefault="009340FB" w:rsidP="00C15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15BDA" w:rsidRPr="004A3DE2" w:rsidTr="004A3DE2">
        <w:trPr>
          <w:trHeight w:val="1200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27 марта</w:t>
            </w:r>
          </w:p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="00C87588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</w:t>
            </w:r>
          </w:p>
          <w:p w:rsidR="004A3DE2" w:rsidRDefault="009340FB" w:rsidP="004A3DE2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№ 6</w:t>
            </w:r>
            <w:r w:rsidR="004A3DE2"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  <w:p w:rsidR="009340FB" w:rsidRPr="004A3DE2" w:rsidRDefault="009340FB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Ляпидевского</w:t>
            </w:r>
            <w:proofErr w:type="spellEnd"/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 xml:space="preserve"> 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E623C5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Экологический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23C5" w:rsidRDefault="00E623C5" w:rsidP="00E623C5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Команды:</w:t>
            </w:r>
          </w:p>
          <w:p w:rsidR="00E623C5" w:rsidRDefault="00E623C5" w:rsidP="00E623C5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 №29</w:t>
            </w: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 xml:space="preserve"> -7</w:t>
            </w:r>
          </w:p>
          <w:p w:rsidR="00E623C5" w:rsidRDefault="00E623C5" w:rsidP="00E623C5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 №6</w:t>
            </w: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-14</w:t>
            </w:r>
          </w:p>
          <w:p w:rsidR="004A3DE2" w:rsidRPr="004A3DE2" w:rsidRDefault="004A3DE2" w:rsidP="00E623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15BDA" w:rsidRPr="004A3DE2" w:rsidTr="004A3DE2">
        <w:trPr>
          <w:trHeight w:val="1200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 марта</w:t>
            </w:r>
          </w:p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</w:t>
            </w:r>
          </w:p>
          <w:p w:rsidR="004A3DE2" w:rsidRDefault="00E623C5" w:rsidP="004A3DE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№ 29</w:t>
            </w:r>
            <w:r w:rsidR="004A3DE2"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  <w:p w:rsidR="009340FB" w:rsidRPr="004A3DE2" w:rsidRDefault="009340FB" w:rsidP="004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E623C5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Интерактивная игровая программа физкультурно-оздоровительной направленности  « Экологический патруль»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23C5" w:rsidRDefault="00E623C5" w:rsidP="00E623C5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Команды:</w:t>
            </w:r>
          </w:p>
          <w:p w:rsidR="00E623C5" w:rsidRDefault="00E623C5" w:rsidP="00E623C5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 №29</w:t>
            </w: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 xml:space="preserve"> -7</w:t>
            </w:r>
          </w:p>
          <w:p w:rsidR="004A3DE2" w:rsidRPr="004A3DE2" w:rsidRDefault="00E623C5" w:rsidP="0000636F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 №6</w:t>
            </w: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15BDA" w:rsidRPr="004A3DE2" w:rsidTr="004A3DE2">
        <w:trPr>
          <w:trHeight w:val="1200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29 марта</w:t>
            </w:r>
          </w:p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 10.00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C87588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Детская библиотека им.А.Гайдара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E623C5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Викторина « Знатоки природы»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23C5" w:rsidRDefault="00E623C5" w:rsidP="00E623C5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Команды:</w:t>
            </w:r>
          </w:p>
          <w:p w:rsidR="00E623C5" w:rsidRDefault="00E623C5" w:rsidP="00E623C5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 №29</w:t>
            </w: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 xml:space="preserve"> -7</w:t>
            </w:r>
          </w:p>
          <w:p w:rsidR="004A3DE2" w:rsidRPr="004A3DE2" w:rsidRDefault="00E623C5" w:rsidP="0000636F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 №6</w:t>
            </w: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15BDA" w:rsidRPr="004A3DE2" w:rsidTr="004A3DE2">
        <w:trPr>
          <w:trHeight w:val="1200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30 марта</w:t>
            </w:r>
          </w:p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</w:t>
            </w:r>
          </w:p>
          <w:p w:rsidR="00E623C5" w:rsidRDefault="004A3DE2" w:rsidP="00E623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="00E623C5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6»</w:t>
            </w:r>
          </w:p>
          <w:p w:rsidR="004A3DE2" w:rsidRPr="004A3DE2" w:rsidRDefault="00E623C5" w:rsidP="00E6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Красноборская 7б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E623C5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Закрытие Умных каникул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E4D25" w:rsidRDefault="003E4D25" w:rsidP="003E4D25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Команды:</w:t>
            </w:r>
          </w:p>
          <w:p w:rsidR="003E4D25" w:rsidRDefault="003E4D25" w:rsidP="003E4D25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 №29</w:t>
            </w: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 xml:space="preserve"> -7</w:t>
            </w:r>
          </w:p>
          <w:p w:rsidR="004A3DE2" w:rsidRPr="004A3DE2" w:rsidRDefault="003E4D25" w:rsidP="0000636F">
            <w:pPr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МДОУ "Детский сад №6</w:t>
            </w:r>
            <w:r w:rsidRPr="004A3DE2"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rebuchet MS" w:eastAsia="Times New Roman" w:hAnsi="Trebuchet MS" w:cs="Times New Roman"/>
                <w:color w:val="696969"/>
                <w:sz w:val="24"/>
                <w:szCs w:val="24"/>
                <w:bdr w:val="none" w:sz="0" w:space="0" w:color="auto" w:frame="1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3DE2" w:rsidRPr="004A3DE2" w:rsidRDefault="004A3DE2" w:rsidP="004A3D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A3DE2" w:rsidRPr="004A3DE2" w:rsidRDefault="004A3DE2" w:rsidP="004A3DE2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A3DE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Ожидаемый результат:</w:t>
      </w:r>
    </w:p>
    <w:p w:rsidR="004A3DE2" w:rsidRPr="004A3DE2" w:rsidRDefault="004A3DE2" w:rsidP="004A3DE2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>Ознакомление с возможностями образовательной деятельности дошкольных учреждений и социальных партнёров микрорайона и города Ярославля;</w:t>
      </w:r>
    </w:p>
    <w:p w:rsidR="004A3DE2" w:rsidRPr="004A3DE2" w:rsidRDefault="004A3DE2" w:rsidP="004A3DE2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>Проявление стремления у детей к получению новых знаний, положительных эмоций;</w:t>
      </w:r>
    </w:p>
    <w:p w:rsidR="004A3DE2" w:rsidRPr="004A3DE2" w:rsidRDefault="004A3DE2" w:rsidP="004A3DE2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>Приобретение навыков социального партнёрства;</w:t>
      </w:r>
    </w:p>
    <w:p w:rsidR="004A3DE2" w:rsidRPr="004A3DE2" w:rsidRDefault="004A3DE2" w:rsidP="004A3DE2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3DE2">
        <w:rPr>
          <w:rFonts w:ascii="Trebuchet MS" w:eastAsia="Times New Roman" w:hAnsi="Trebuchet MS" w:cs="Times New Roman"/>
          <w:color w:val="696969"/>
          <w:sz w:val="27"/>
          <w:szCs w:val="27"/>
          <w:bdr w:val="none" w:sz="0" w:space="0" w:color="auto" w:frame="1"/>
          <w:lang w:eastAsia="ru-RU"/>
        </w:rPr>
        <w:t>Приобретение детьми навыков  формирования активной жизненной позиции.</w:t>
      </w:r>
    </w:p>
    <w:p w:rsidR="00FD5AF5" w:rsidRDefault="00FD5AF5"/>
    <w:sectPr w:rsidR="00FD5AF5" w:rsidSect="004A3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343E"/>
    <w:multiLevelType w:val="multilevel"/>
    <w:tmpl w:val="DFD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31053E"/>
    <w:multiLevelType w:val="multilevel"/>
    <w:tmpl w:val="82A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DE2"/>
    <w:rsid w:val="0000636F"/>
    <w:rsid w:val="001122C1"/>
    <w:rsid w:val="003E4D25"/>
    <w:rsid w:val="004A3DE2"/>
    <w:rsid w:val="009340FB"/>
    <w:rsid w:val="00C15BDA"/>
    <w:rsid w:val="00C87588"/>
    <w:rsid w:val="00D80F74"/>
    <w:rsid w:val="00E623C5"/>
    <w:rsid w:val="00FD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DE2"/>
    <w:rPr>
      <w:b/>
      <w:bCs/>
    </w:rPr>
  </w:style>
  <w:style w:type="character" w:customStyle="1" w:styleId="apple-converted-space">
    <w:name w:val="apple-converted-space"/>
    <w:basedOn w:val="a0"/>
    <w:rsid w:val="004A3DE2"/>
  </w:style>
  <w:style w:type="character" w:styleId="a4">
    <w:name w:val="Hyperlink"/>
    <w:basedOn w:val="a0"/>
    <w:uiPriority w:val="99"/>
    <w:semiHidden/>
    <w:unhideWhenUsed/>
    <w:rsid w:val="004A3D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2017-12-06T06:38:00Z</dcterms:created>
  <dcterms:modified xsi:type="dcterms:W3CDTF">2017-12-06T16:18:00Z</dcterms:modified>
</cp:coreProperties>
</file>