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E176" w14:textId="77777777" w:rsidR="00E13EB6" w:rsidRDefault="00E13EB6" w:rsidP="00E13EB6">
      <w:pPr>
        <w:spacing w:after="0" w:line="240" w:lineRule="auto"/>
        <w:rPr>
          <w:rFonts w:ascii="Times New Roman" w:eastAsia="Times New Roman" w:hAnsi="Times New Roman" w:cs="Times New Roman"/>
          <w:b/>
          <w:caps/>
          <w:sz w:val="24"/>
          <w:szCs w:val="24"/>
          <w:lang w:eastAsia="ru-RU"/>
        </w:rPr>
      </w:pPr>
      <w:r>
        <w:rPr>
          <w:noProof/>
        </w:rPr>
        <w:drawing>
          <wp:inline distT="0" distB="0" distL="0" distR="0" wp14:anchorId="3292FAC3" wp14:editId="31BEE280">
            <wp:extent cx="6903085" cy="9572625"/>
            <wp:effectExtent l="0" t="0" r="0" b="9525"/>
            <wp:docPr id="7274712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6903085" cy="9572625"/>
                    </a:xfrm>
                    <a:prstGeom prst="rect">
                      <a:avLst/>
                    </a:prstGeom>
                    <a:noFill/>
                    <a:ln>
                      <a:noFill/>
                    </a:ln>
                  </pic:spPr>
                </pic:pic>
              </a:graphicData>
            </a:graphic>
          </wp:inline>
        </w:drawing>
      </w:r>
      <w:r w:rsidRPr="002E1299">
        <w:rPr>
          <w:rFonts w:ascii="Times New Roman" w:eastAsia="Times New Roman" w:hAnsi="Times New Roman" w:cs="Times New Roman"/>
          <w:b/>
          <w:caps/>
          <w:sz w:val="24"/>
          <w:szCs w:val="24"/>
          <w:lang w:eastAsia="ru-RU"/>
        </w:rPr>
        <w:t xml:space="preserve"> </w:t>
      </w:r>
    </w:p>
    <w:p w14:paraId="144BB181" w14:textId="77777777" w:rsidR="00E13EB6" w:rsidRDefault="00E13EB6" w:rsidP="002838C2">
      <w:pPr>
        <w:spacing w:after="0" w:line="240" w:lineRule="auto"/>
        <w:jc w:val="center"/>
        <w:rPr>
          <w:rFonts w:ascii="Times New Roman" w:eastAsia="Times New Roman" w:hAnsi="Times New Roman" w:cs="Times New Roman"/>
          <w:b/>
          <w:caps/>
          <w:sz w:val="24"/>
          <w:szCs w:val="24"/>
          <w:lang w:eastAsia="ru-RU"/>
        </w:rPr>
      </w:pPr>
    </w:p>
    <w:p w14:paraId="178BF655" w14:textId="77777777" w:rsidR="00E13EB6" w:rsidRDefault="00E13EB6" w:rsidP="002838C2">
      <w:pPr>
        <w:spacing w:after="0" w:line="240" w:lineRule="auto"/>
        <w:jc w:val="center"/>
        <w:rPr>
          <w:rFonts w:ascii="Times New Roman" w:eastAsia="Times New Roman" w:hAnsi="Times New Roman" w:cs="Times New Roman"/>
          <w:b/>
          <w:caps/>
          <w:sz w:val="24"/>
          <w:szCs w:val="24"/>
          <w:lang w:eastAsia="ru-RU"/>
        </w:rPr>
      </w:pPr>
    </w:p>
    <w:p w14:paraId="47208D97" w14:textId="36E558C9" w:rsidR="000B7390" w:rsidRDefault="002838C2" w:rsidP="002838C2">
      <w:pPr>
        <w:spacing w:after="0" w:line="240" w:lineRule="auto"/>
        <w:jc w:val="center"/>
        <w:rPr>
          <w:rFonts w:ascii="Times New Roman" w:eastAsia="Times New Roman" w:hAnsi="Times New Roman" w:cs="Times New Roman"/>
          <w:b/>
          <w:caps/>
          <w:sz w:val="24"/>
          <w:szCs w:val="24"/>
          <w:lang w:eastAsia="ru-RU"/>
        </w:rPr>
      </w:pPr>
      <w:r w:rsidRPr="002E1299">
        <w:rPr>
          <w:rFonts w:ascii="Times New Roman" w:eastAsia="Times New Roman" w:hAnsi="Times New Roman" w:cs="Times New Roman"/>
          <w:b/>
          <w:caps/>
          <w:sz w:val="24"/>
          <w:szCs w:val="24"/>
          <w:lang w:eastAsia="ru-RU"/>
        </w:rPr>
        <w:t xml:space="preserve">Муниципальное дошкольное образовательное учреждение </w:t>
      </w:r>
    </w:p>
    <w:p w14:paraId="767AB15B" w14:textId="27E63F8B" w:rsidR="002838C2" w:rsidRPr="002E1299" w:rsidRDefault="002838C2" w:rsidP="002838C2">
      <w:pPr>
        <w:spacing w:after="0" w:line="240" w:lineRule="auto"/>
        <w:jc w:val="center"/>
        <w:rPr>
          <w:rFonts w:ascii="Times New Roman" w:eastAsia="Times New Roman" w:hAnsi="Times New Roman" w:cs="Times New Roman"/>
          <w:b/>
          <w:caps/>
          <w:sz w:val="24"/>
          <w:szCs w:val="24"/>
          <w:lang w:eastAsia="ru-RU"/>
        </w:rPr>
      </w:pPr>
      <w:r w:rsidRPr="002E1299">
        <w:rPr>
          <w:rFonts w:ascii="Times New Roman" w:eastAsia="Times New Roman" w:hAnsi="Times New Roman" w:cs="Times New Roman"/>
          <w:b/>
          <w:caps/>
          <w:sz w:val="24"/>
          <w:szCs w:val="24"/>
          <w:lang w:eastAsia="ru-RU"/>
        </w:rPr>
        <w:t>«Детский сад № 6»</w:t>
      </w:r>
    </w:p>
    <w:p w14:paraId="5BF2F20F" w14:textId="77777777" w:rsidR="002838C2" w:rsidRPr="002E1299" w:rsidRDefault="002838C2" w:rsidP="002838C2">
      <w:pPr>
        <w:spacing w:after="0" w:line="240" w:lineRule="auto"/>
        <w:jc w:val="center"/>
        <w:rPr>
          <w:rFonts w:ascii="Times New Roman" w:eastAsia="Times New Roman" w:hAnsi="Times New Roman" w:cs="Times New Roman"/>
          <w:b/>
          <w:caps/>
          <w:sz w:val="24"/>
          <w:szCs w:val="24"/>
          <w:lang w:eastAsia="ru-RU"/>
        </w:rPr>
      </w:pPr>
      <w:r w:rsidRPr="002E1299">
        <w:rPr>
          <w:rFonts w:ascii="Times New Roman" w:eastAsia="Times New Roman" w:hAnsi="Times New Roman" w:cs="Times New Roman"/>
          <w:b/>
          <w:caps/>
          <w:sz w:val="24"/>
          <w:szCs w:val="24"/>
          <w:lang w:eastAsia="ru-RU"/>
        </w:rPr>
        <w:t>(МДОУ «Детский сад №6»)</w:t>
      </w:r>
    </w:p>
    <w:p w14:paraId="123D08FC" w14:textId="77777777" w:rsidR="002838C2" w:rsidRPr="002E1299" w:rsidRDefault="002838C2" w:rsidP="002838C2">
      <w:pPr>
        <w:spacing w:after="0" w:line="240" w:lineRule="auto"/>
        <w:rPr>
          <w:rFonts w:ascii="Times New Roman" w:eastAsia="Times New Roman" w:hAnsi="Times New Roman" w:cs="Times New Roman"/>
          <w:b/>
          <w:caps/>
          <w:sz w:val="24"/>
          <w:szCs w:val="24"/>
          <w:lang w:eastAsia="ru-RU"/>
        </w:rPr>
      </w:pPr>
    </w:p>
    <w:p w14:paraId="4A8E75BA" w14:textId="77777777" w:rsidR="002838C2" w:rsidRPr="002E1299" w:rsidRDefault="002838C2" w:rsidP="002838C2">
      <w:pPr>
        <w:spacing w:after="0" w:line="240" w:lineRule="auto"/>
        <w:rPr>
          <w:rFonts w:ascii="Times New Roman" w:eastAsia="Times New Roman" w:hAnsi="Times New Roman" w:cs="Times New Roman"/>
          <w:b/>
          <w:caps/>
          <w:sz w:val="24"/>
          <w:szCs w:val="24"/>
          <w:lang w:eastAsia="ru-RU"/>
        </w:rPr>
      </w:pPr>
    </w:p>
    <w:p w14:paraId="564733AA" w14:textId="77777777" w:rsidR="002838C2" w:rsidRPr="002E1299" w:rsidRDefault="002838C2" w:rsidP="002838C2">
      <w:pPr>
        <w:spacing w:after="0" w:line="240" w:lineRule="auto"/>
        <w:rPr>
          <w:rFonts w:ascii="Times New Roman" w:eastAsia="Times New Roman" w:hAnsi="Times New Roman" w:cs="Times New Roman"/>
          <w:b/>
          <w:caps/>
          <w:sz w:val="24"/>
          <w:szCs w:val="24"/>
          <w:lang w:eastAsia="ru-RU"/>
        </w:rPr>
      </w:pPr>
    </w:p>
    <w:p w14:paraId="0495EB76" w14:textId="41AFC5DF" w:rsidR="002838C2" w:rsidRPr="002E1299" w:rsidRDefault="002838C2" w:rsidP="002838C2">
      <w:pPr>
        <w:spacing w:after="0" w:line="240" w:lineRule="auto"/>
        <w:rPr>
          <w:rFonts w:ascii="Times New Roman" w:eastAsia="Times New Roman" w:hAnsi="Times New Roman" w:cs="Times New Roman"/>
          <w:b/>
          <w:caps/>
          <w:sz w:val="24"/>
          <w:szCs w:val="24"/>
          <w:lang w:eastAsia="ru-RU"/>
        </w:rPr>
      </w:pPr>
      <w:r w:rsidRPr="002E1299">
        <w:rPr>
          <w:rFonts w:ascii="Times New Roman" w:eastAsia="Times New Roman" w:hAnsi="Times New Roman" w:cs="Times New Roman"/>
          <w:b/>
          <w:caps/>
          <w:sz w:val="24"/>
          <w:szCs w:val="24"/>
          <w:lang w:eastAsia="ru-RU"/>
        </w:rPr>
        <w:t xml:space="preserve">СОГЛАСОВАНО                                                                            </w:t>
      </w:r>
      <w:r w:rsidR="007051B8" w:rsidRPr="002E1299">
        <w:rPr>
          <w:rFonts w:ascii="Times New Roman" w:eastAsia="Times New Roman" w:hAnsi="Times New Roman" w:cs="Times New Roman"/>
          <w:b/>
          <w:caps/>
          <w:sz w:val="24"/>
          <w:szCs w:val="24"/>
          <w:lang w:eastAsia="ru-RU"/>
        </w:rPr>
        <w:t xml:space="preserve">                   </w:t>
      </w:r>
      <w:r w:rsidRPr="002E1299">
        <w:rPr>
          <w:rFonts w:ascii="Times New Roman" w:eastAsia="Times New Roman" w:hAnsi="Times New Roman" w:cs="Times New Roman"/>
          <w:b/>
          <w:caps/>
          <w:sz w:val="24"/>
          <w:szCs w:val="24"/>
          <w:lang w:eastAsia="ru-RU"/>
        </w:rPr>
        <w:t xml:space="preserve">  Утверждаю</w:t>
      </w:r>
    </w:p>
    <w:p w14:paraId="0676B429" w14:textId="2C6A92F2" w:rsidR="002838C2" w:rsidRPr="002E1299" w:rsidRDefault="002838C2" w:rsidP="002838C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b/>
          <w:color w:val="000000"/>
          <w:sz w:val="24"/>
          <w:szCs w:val="24"/>
          <w:lang w:eastAsia="ru-RU"/>
        </w:rPr>
        <w:t xml:space="preserve">педагогическим советом                                 </w:t>
      </w:r>
      <w:r w:rsidR="007051B8" w:rsidRPr="002E1299">
        <w:rPr>
          <w:rFonts w:ascii="Times New Roman" w:eastAsia="Times New Roman" w:hAnsi="Times New Roman" w:cs="Times New Roman"/>
          <w:b/>
          <w:color w:val="000000"/>
          <w:sz w:val="24"/>
          <w:szCs w:val="24"/>
          <w:lang w:eastAsia="ru-RU"/>
        </w:rPr>
        <w:t xml:space="preserve">                      </w:t>
      </w:r>
      <w:r w:rsidRPr="002E1299">
        <w:rPr>
          <w:rFonts w:ascii="Times New Roman" w:eastAsia="Times New Roman" w:hAnsi="Times New Roman" w:cs="Times New Roman"/>
          <w:b/>
          <w:color w:val="000000"/>
          <w:sz w:val="24"/>
          <w:szCs w:val="24"/>
          <w:lang w:eastAsia="ru-RU"/>
        </w:rPr>
        <w:t xml:space="preserve"> </w:t>
      </w:r>
      <w:r w:rsidRPr="002E1299">
        <w:rPr>
          <w:rFonts w:ascii="Times New Roman" w:eastAsia="Times New Roman" w:hAnsi="Times New Roman" w:cs="Times New Roman"/>
          <w:color w:val="000000"/>
          <w:sz w:val="24"/>
          <w:szCs w:val="24"/>
          <w:lang w:eastAsia="ru-RU"/>
        </w:rPr>
        <w:t>Заведующий МДОУ «Детский сад № 6»</w:t>
      </w:r>
    </w:p>
    <w:p w14:paraId="12EA3568" w14:textId="77777777" w:rsidR="002838C2" w:rsidRPr="002E1299" w:rsidRDefault="002838C2" w:rsidP="002838C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xml:space="preserve">МДОУ «Детский сад№6»  </w:t>
      </w:r>
    </w:p>
    <w:p w14:paraId="3E0F8636" w14:textId="71AAC5E8" w:rsidR="002838C2" w:rsidRPr="002E1299" w:rsidRDefault="002838C2" w:rsidP="002838C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xml:space="preserve">протокол № 3   от   </w:t>
      </w:r>
      <w:r w:rsidR="009F3081" w:rsidRPr="002E1299">
        <w:rPr>
          <w:rFonts w:ascii="Times New Roman" w:eastAsia="Times New Roman" w:hAnsi="Times New Roman" w:cs="Times New Roman"/>
          <w:color w:val="000000"/>
          <w:sz w:val="24"/>
          <w:szCs w:val="24"/>
          <w:lang w:eastAsia="ru-RU"/>
        </w:rPr>
        <w:t>29</w:t>
      </w:r>
      <w:r w:rsidR="00E84C87" w:rsidRPr="002E1299">
        <w:rPr>
          <w:rFonts w:ascii="Times New Roman" w:eastAsia="Times New Roman" w:hAnsi="Times New Roman" w:cs="Times New Roman"/>
          <w:color w:val="000000"/>
          <w:sz w:val="24"/>
          <w:szCs w:val="24"/>
          <w:lang w:eastAsia="ru-RU"/>
        </w:rPr>
        <w:t>.03.</w:t>
      </w:r>
      <w:r w:rsidRPr="002E1299">
        <w:rPr>
          <w:rFonts w:ascii="Times New Roman" w:eastAsia="Times New Roman" w:hAnsi="Times New Roman" w:cs="Times New Roman"/>
          <w:color w:val="000000"/>
          <w:sz w:val="24"/>
          <w:szCs w:val="24"/>
          <w:lang w:eastAsia="ru-RU"/>
        </w:rPr>
        <w:t>202</w:t>
      </w:r>
      <w:r w:rsidR="009F3081" w:rsidRPr="002E1299">
        <w:rPr>
          <w:rFonts w:ascii="Times New Roman" w:eastAsia="Times New Roman" w:hAnsi="Times New Roman" w:cs="Times New Roman"/>
          <w:color w:val="000000"/>
          <w:sz w:val="24"/>
          <w:szCs w:val="24"/>
          <w:lang w:eastAsia="ru-RU"/>
        </w:rPr>
        <w:t>3</w:t>
      </w:r>
      <w:r w:rsidRPr="002E1299">
        <w:rPr>
          <w:rFonts w:ascii="Times New Roman" w:eastAsia="Times New Roman" w:hAnsi="Times New Roman" w:cs="Times New Roman"/>
          <w:color w:val="000000"/>
          <w:sz w:val="24"/>
          <w:szCs w:val="24"/>
          <w:lang w:eastAsia="ru-RU"/>
        </w:rPr>
        <w:t xml:space="preserve"> </w:t>
      </w:r>
      <w:r w:rsidRPr="002E1299">
        <w:rPr>
          <w:rFonts w:ascii="Times New Roman" w:eastAsia="Times New Roman" w:hAnsi="Times New Roman" w:cs="Times New Roman"/>
          <w:sz w:val="24"/>
          <w:szCs w:val="24"/>
          <w:lang w:eastAsia="ru-RU"/>
        </w:rPr>
        <w:t>г</w:t>
      </w:r>
      <w:r w:rsidRPr="002E1299">
        <w:rPr>
          <w:rFonts w:ascii="Times New Roman" w:eastAsia="Times New Roman" w:hAnsi="Times New Roman" w:cs="Times New Roman"/>
          <w:color w:val="00B0F0"/>
          <w:sz w:val="24"/>
          <w:szCs w:val="24"/>
          <w:lang w:eastAsia="ru-RU"/>
        </w:rPr>
        <w:t>.</w:t>
      </w:r>
      <w:r w:rsidRPr="002E1299">
        <w:rPr>
          <w:rFonts w:ascii="Times New Roman" w:eastAsia="Times New Roman" w:hAnsi="Times New Roman" w:cs="Times New Roman"/>
          <w:color w:val="000000"/>
          <w:sz w:val="24"/>
          <w:szCs w:val="24"/>
          <w:lang w:eastAsia="ru-RU"/>
        </w:rPr>
        <w:t xml:space="preserve">                                                 _____________Тищенко </w:t>
      </w:r>
      <w:proofErr w:type="gramStart"/>
      <w:r w:rsidRPr="002E1299">
        <w:rPr>
          <w:rFonts w:ascii="Times New Roman" w:eastAsia="Times New Roman" w:hAnsi="Times New Roman" w:cs="Times New Roman"/>
          <w:color w:val="000000"/>
          <w:sz w:val="24"/>
          <w:szCs w:val="24"/>
          <w:lang w:eastAsia="ru-RU"/>
        </w:rPr>
        <w:t>Е.В</w:t>
      </w:r>
      <w:proofErr w:type="gramEnd"/>
    </w:p>
    <w:p w14:paraId="749C9EA1" w14:textId="6A01C9D1" w:rsidR="002838C2" w:rsidRPr="002E1299" w:rsidRDefault="007051B8" w:rsidP="002838C2">
      <w:pPr>
        <w:autoSpaceDE w:val="0"/>
        <w:autoSpaceDN w:val="0"/>
        <w:adjustRightInd w:val="0"/>
        <w:spacing w:after="0" w:line="240" w:lineRule="auto"/>
        <w:contextualSpacing/>
        <w:rPr>
          <w:rFonts w:ascii="Times New Roman" w:eastAsia="Times New Roman" w:hAnsi="Times New Roman" w:cs="Times New Roman"/>
          <w:caps/>
          <w:color w:val="FF0000"/>
          <w:sz w:val="24"/>
          <w:szCs w:val="24"/>
          <w:lang w:eastAsia="ru-RU"/>
        </w:rPr>
      </w:pPr>
      <w:r w:rsidRPr="002E1299">
        <w:rPr>
          <w:rFonts w:ascii="Times New Roman" w:eastAsia="Times New Roman" w:hAnsi="Times New Roman" w:cs="Times New Roman"/>
          <w:color w:val="000000"/>
          <w:sz w:val="24"/>
          <w:szCs w:val="24"/>
          <w:lang w:eastAsia="ru-RU"/>
        </w:rPr>
        <w:t xml:space="preserve">                                                                    </w:t>
      </w:r>
      <w:r w:rsidR="002838C2" w:rsidRPr="002E1299">
        <w:rPr>
          <w:rFonts w:ascii="Times New Roman" w:eastAsia="Times New Roman" w:hAnsi="Times New Roman" w:cs="Times New Roman"/>
          <w:color w:val="000000"/>
          <w:sz w:val="24"/>
          <w:szCs w:val="24"/>
          <w:lang w:eastAsia="ru-RU"/>
        </w:rPr>
        <w:t xml:space="preserve">                                  приказ </w:t>
      </w:r>
      <w:proofErr w:type="gramStart"/>
      <w:r w:rsidR="002838C2" w:rsidRPr="002E1299">
        <w:rPr>
          <w:rFonts w:ascii="Times New Roman" w:eastAsia="Times New Roman" w:hAnsi="Times New Roman" w:cs="Times New Roman"/>
          <w:color w:val="000000"/>
          <w:sz w:val="24"/>
          <w:szCs w:val="24"/>
          <w:lang w:eastAsia="ru-RU"/>
        </w:rPr>
        <w:t xml:space="preserve">№  </w:t>
      </w:r>
      <w:r w:rsidR="002838C2" w:rsidRPr="002E1299">
        <w:rPr>
          <w:rFonts w:ascii="Times New Roman" w:eastAsia="Times New Roman" w:hAnsi="Times New Roman" w:cs="Times New Roman"/>
          <w:sz w:val="24"/>
          <w:szCs w:val="24"/>
          <w:lang w:eastAsia="ru-RU"/>
        </w:rPr>
        <w:t>02</w:t>
      </w:r>
      <w:proofErr w:type="gramEnd"/>
      <w:r w:rsidR="002838C2" w:rsidRPr="002E1299">
        <w:rPr>
          <w:rFonts w:ascii="Times New Roman" w:eastAsia="Times New Roman" w:hAnsi="Times New Roman" w:cs="Times New Roman"/>
          <w:sz w:val="24"/>
          <w:szCs w:val="24"/>
          <w:lang w:eastAsia="ru-RU"/>
        </w:rPr>
        <w:t xml:space="preserve">-02 / </w:t>
      </w:r>
      <w:r w:rsidR="005C36B5" w:rsidRPr="002E1299">
        <w:rPr>
          <w:rFonts w:ascii="Times New Roman" w:eastAsia="Times New Roman" w:hAnsi="Times New Roman" w:cs="Times New Roman"/>
          <w:sz w:val="24"/>
          <w:szCs w:val="24"/>
          <w:lang w:eastAsia="ru-RU"/>
        </w:rPr>
        <w:t>126</w:t>
      </w:r>
      <w:r w:rsidR="002838C2" w:rsidRPr="002E1299">
        <w:rPr>
          <w:rFonts w:ascii="Times New Roman" w:eastAsia="Times New Roman" w:hAnsi="Times New Roman" w:cs="Times New Roman"/>
          <w:sz w:val="24"/>
          <w:szCs w:val="24"/>
          <w:lang w:eastAsia="ru-RU"/>
        </w:rPr>
        <w:t xml:space="preserve">  от     1</w:t>
      </w:r>
      <w:r w:rsidR="00C508FE" w:rsidRPr="002E1299">
        <w:rPr>
          <w:rFonts w:ascii="Times New Roman" w:eastAsia="Times New Roman" w:hAnsi="Times New Roman" w:cs="Times New Roman"/>
          <w:sz w:val="24"/>
          <w:szCs w:val="24"/>
          <w:lang w:eastAsia="ru-RU"/>
        </w:rPr>
        <w:t>9</w:t>
      </w:r>
      <w:r w:rsidR="009F3081" w:rsidRPr="002E1299">
        <w:rPr>
          <w:rFonts w:ascii="Times New Roman" w:eastAsia="Times New Roman" w:hAnsi="Times New Roman" w:cs="Times New Roman"/>
          <w:sz w:val="24"/>
          <w:szCs w:val="24"/>
          <w:lang w:eastAsia="ru-RU"/>
        </w:rPr>
        <w:t>.0</w:t>
      </w:r>
      <w:r w:rsidR="002838C2" w:rsidRPr="002E1299">
        <w:rPr>
          <w:rFonts w:ascii="Times New Roman" w:eastAsia="Times New Roman" w:hAnsi="Times New Roman" w:cs="Times New Roman"/>
          <w:sz w:val="24"/>
          <w:szCs w:val="24"/>
          <w:lang w:eastAsia="ru-RU"/>
        </w:rPr>
        <w:t>4.202</w:t>
      </w:r>
      <w:r w:rsidR="009F3081" w:rsidRPr="002E1299">
        <w:rPr>
          <w:rFonts w:ascii="Times New Roman" w:eastAsia="Times New Roman" w:hAnsi="Times New Roman" w:cs="Times New Roman"/>
          <w:sz w:val="24"/>
          <w:szCs w:val="24"/>
          <w:lang w:eastAsia="ru-RU"/>
        </w:rPr>
        <w:t>3</w:t>
      </w:r>
      <w:r w:rsidR="002838C2" w:rsidRPr="002E1299">
        <w:rPr>
          <w:rFonts w:ascii="Times New Roman" w:eastAsia="Times New Roman" w:hAnsi="Times New Roman" w:cs="Times New Roman"/>
          <w:sz w:val="24"/>
          <w:szCs w:val="24"/>
          <w:lang w:eastAsia="ru-RU"/>
        </w:rPr>
        <w:t xml:space="preserve">  г.</w:t>
      </w:r>
    </w:p>
    <w:p w14:paraId="377E7E99" w14:textId="77777777" w:rsidR="002838C2" w:rsidRPr="002E1299" w:rsidRDefault="002838C2" w:rsidP="002838C2">
      <w:pPr>
        <w:spacing w:after="0" w:line="240" w:lineRule="auto"/>
        <w:jc w:val="center"/>
        <w:rPr>
          <w:rFonts w:ascii="Times New Roman" w:eastAsia="Times New Roman" w:hAnsi="Times New Roman" w:cs="Times New Roman"/>
          <w:b/>
          <w:caps/>
          <w:sz w:val="24"/>
          <w:szCs w:val="24"/>
          <w:lang w:eastAsia="ru-RU"/>
        </w:rPr>
      </w:pPr>
    </w:p>
    <w:p w14:paraId="0ACB9405" w14:textId="77777777" w:rsidR="002838C2" w:rsidRPr="002E1299" w:rsidRDefault="002838C2" w:rsidP="002838C2">
      <w:pPr>
        <w:spacing w:after="0" w:line="240" w:lineRule="auto"/>
        <w:jc w:val="center"/>
        <w:rPr>
          <w:rFonts w:ascii="Times New Roman" w:eastAsia="Times New Roman" w:hAnsi="Times New Roman" w:cs="Times New Roman"/>
          <w:b/>
          <w:caps/>
          <w:sz w:val="24"/>
          <w:szCs w:val="24"/>
          <w:lang w:eastAsia="ru-RU"/>
        </w:rPr>
      </w:pPr>
    </w:p>
    <w:p w14:paraId="3EFA2E87" w14:textId="77777777" w:rsidR="002838C2" w:rsidRPr="002E1299" w:rsidRDefault="002838C2" w:rsidP="002838C2">
      <w:pPr>
        <w:spacing w:after="0" w:line="240" w:lineRule="auto"/>
        <w:rPr>
          <w:rFonts w:ascii="Times New Roman" w:eastAsia="Times New Roman" w:hAnsi="Times New Roman" w:cs="Times New Roman"/>
          <w:b/>
          <w:caps/>
          <w:sz w:val="24"/>
          <w:szCs w:val="24"/>
          <w:lang w:eastAsia="ru-RU"/>
        </w:rPr>
      </w:pPr>
    </w:p>
    <w:p w14:paraId="1ED7B90D" w14:textId="77777777" w:rsidR="002838C2" w:rsidRPr="002E1299" w:rsidRDefault="002838C2" w:rsidP="002838C2">
      <w:pPr>
        <w:spacing w:after="0" w:line="240" w:lineRule="auto"/>
        <w:jc w:val="center"/>
        <w:rPr>
          <w:rFonts w:ascii="Times New Roman" w:eastAsia="Times New Roman" w:hAnsi="Times New Roman" w:cs="Times New Roman"/>
          <w:b/>
          <w:caps/>
          <w:sz w:val="24"/>
          <w:szCs w:val="24"/>
          <w:lang w:eastAsia="ru-RU"/>
        </w:rPr>
      </w:pPr>
      <w:r w:rsidRPr="002E1299">
        <w:rPr>
          <w:rFonts w:ascii="Times New Roman" w:eastAsia="Times New Roman" w:hAnsi="Times New Roman" w:cs="Times New Roman"/>
          <w:b/>
          <w:caps/>
          <w:sz w:val="24"/>
          <w:szCs w:val="24"/>
          <w:lang w:eastAsia="ru-RU"/>
        </w:rPr>
        <w:t xml:space="preserve">Отчет о результатах самообследования </w:t>
      </w:r>
    </w:p>
    <w:p w14:paraId="54E2F08D" w14:textId="262EA7D3" w:rsidR="002838C2" w:rsidRPr="002E1299" w:rsidRDefault="002838C2" w:rsidP="002838C2">
      <w:pPr>
        <w:spacing w:after="0" w:line="240" w:lineRule="auto"/>
        <w:jc w:val="center"/>
        <w:rPr>
          <w:rFonts w:ascii="Times New Roman" w:eastAsia="Times New Roman" w:hAnsi="Times New Roman" w:cs="Times New Roman"/>
          <w:b/>
          <w:caps/>
          <w:sz w:val="24"/>
          <w:szCs w:val="24"/>
          <w:lang w:eastAsia="ru-RU"/>
        </w:rPr>
      </w:pPr>
      <w:r w:rsidRPr="002E1299">
        <w:rPr>
          <w:rFonts w:ascii="Times New Roman" w:eastAsia="Times New Roman" w:hAnsi="Times New Roman" w:cs="Times New Roman"/>
          <w:b/>
          <w:caps/>
          <w:sz w:val="24"/>
          <w:szCs w:val="24"/>
          <w:lang w:eastAsia="ru-RU"/>
        </w:rPr>
        <w:t xml:space="preserve"> за 20</w:t>
      </w:r>
      <w:r w:rsidR="009F3081" w:rsidRPr="002E1299">
        <w:rPr>
          <w:rFonts w:ascii="Times New Roman" w:eastAsia="Times New Roman" w:hAnsi="Times New Roman" w:cs="Times New Roman"/>
          <w:b/>
          <w:caps/>
          <w:sz w:val="24"/>
          <w:szCs w:val="24"/>
          <w:lang w:eastAsia="ru-RU"/>
        </w:rPr>
        <w:t>22</w:t>
      </w:r>
      <w:r w:rsidRPr="002E1299">
        <w:rPr>
          <w:rFonts w:ascii="Times New Roman" w:eastAsia="Times New Roman" w:hAnsi="Times New Roman" w:cs="Times New Roman"/>
          <w:b/>
          <w:caps/>
          <w:sz w:val="24"/>
          <w:szCs w:val="24"/>
          <w:lang w:eastAsia="ru-RU"/>
        </w:rPr>
        <w:t xml:space="preserve"> год</w:t>
      </w:r>
    </w:p>
    <w:p w14:paraId="21334058" w14:textId="77777777" w:rsidR="002838C2" w:rsidRPr="002E1299" w:rsidRDefault="002838C2" w:rsidP="002838C2">
      <w:pPr>
        <w:spacing w:after="0" w:line="240" w:lineRule="auto"/>
        <w:jc w:val="center"/>
        <w:rPr>
          <w:rFonts w:ascii="Times New Roman" w:eastAsia="Times New Roman" w:hAnsi="Times New Roman" w:cs="Times New Roman"/>
          <w:b/>
          <w:bCs/>
          <w:sz w:val="24"/>
          <w:szCs w:val="24"/>
          <w:lang w:eastAsia="ru-RU"/>
        </w:rPr>
      </w:pPr>
    </w:p>
    <w:p w14:paraId="463831C1"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74D9A562"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5CAA8C7F"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15DCD38F"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53ACCC3F"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272468AD"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3AD07BE1"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6B2D4811"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4332B281"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0AF6E24C"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3C543282"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05228836"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18D03113" w14:textId="77777777" w:rsidR="002838C2" w:rsidRPr="002E1299" w:rsidRDefault="002838C2" w:rsidP="002838C2">
      <w:pPr>
        <w:spacing w:after="0" w:line="240" w:lineRule="auto"/>
        <w:rPr>
          <w:rFonts w:ascii="Times New Roman" w:eastAsia="Times New Roman" w:hAnsi="Times New Roman" w:cs="Times New Roman"/>
          <w:b/>
          <w:sz w:val="24"/>
          <w:szCs w:val="24"/>
          <w:lang w:eastAsia="ru-RU"/>
        </w:rPr>
      </w:pPr>
    </w:p>
    <w:p w14:paraId="05F754E3"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7C8037AB"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5DE48598"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22E5F668"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6B2AB39E"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6039AB4F" w14:textId="77777777"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1F6DD9BB" w14:textId="77777777" w:rsidR="002838C2" w:rsidRPr="002E1299" w:rsidRDefault="002838C2" w:rsidP="002838C2">
      <w:pPr>
        <w:spacing w:after="0" w:line="240" w:lineRule="auto"/>
        <w:rPr>
          <w:rFonts w:ascii="Times New Roman" w:eastAsia="Times New Roman" w:hAnsi="Times New Roman" w:cs="Times New Roman"/>
          <w:b/>
          <w:sz w:val="24"/>
          <w:szCs w:val="24"/>
          <w:lang w:eastAsia="ru-RU"/>
        </w:rPr>
      </w:pPr>
    </w:p>
    <w:p w14:paraId="5446A137" w14:textId="3CAA99F0" w:rsidR="002838C2" w:rsidRPr="002E1299" w:rsidRDefault="002838C2" w:rsidP="002838C2">
      <w:pPr>
        <w:spacing w:after="0" w:line="240" w:lineRule="auto"/>
        <w:jc w:val="center"/>
        <w:rPr>
          <w:rFonts w:ascii="Times New Roman" w:eastAsia="Times New Roman" w:hAnsi="Times New Roman" w:cs="Times New Roman"/>
          <w:b/>
          <w:sz w:val="24"/>
          <w:szCs w:val="24"/>
          <w:lang w:eastAsia="ru-RU"/>
        </w:rPr>
      </w:pPr>
    </w:p>
    <w:p w14:paraId="77E0510B" w14:textId="7392106C" w:rsidR="0068004F" w:rsidRPr="002E1299" w:rsidRDefault="0068004F" w:rsidP="002838C2">
      <w:pPr>
        <w:spacing w:after="0" w:line="240" w:lineRule="auto"/>
        <w:jc w:val="center"/>
        <w:rPr>
          <w:rFonts w:ascii="Times New Roman" w:eastAsia="Times New Roman" w:hAnsi="Times New Roman" w:cs="Times New Roman"/>
          <w:b/>
          <w:sz w:val="24"/>
          <w:szCs w:val="24"/>
          <w:lang w:eastAsia="ru-RU"/>
        </w:rPr>
      </w:pPr>
    </w:p>
    <w:p w14:paraId="458D0222" w14:textId="4D97B8C7" w:rsidR="0068004F" w:rsidRPr="002E1299" w:rsidRDefault="0068004F" w:rsidP="002838C2">
      <w:pPr>
        <w:spacing w:after="0" w:line="240" w:lineRule="auto"/>
        <w:jc w:val="center"/>
        <w:rPr>
          <w:rFonts w:ascii="Times New Roman" w:eastAsia="Times New Roman" w:hAnsi="Times New Roman" w:cs="Times New Roman"/>
          <w:b/>
          <w:sz w:val="24"/>
          <w:szCs w:val="24"/>
          <w:lang w:eastAsia="ru-RU"/>
        </w:rPr>
      </w:pPr>
    </w:p>
    <w:p w14:paraId="50988FBF" w14:textId="07CF69FB" w:rsidR="0068004F" w:rsidRPr="002E1299" w:rsidRDefault="0068004F" w:rsidP="002838C2">
      <w:pPr>
        <w:spacing w:after="0" w:line="240" w:lineRule="auto"/>
        <w:jc w:val="center"/>
        <w:rPr>
          <w:rFonts w:ascii="Times New Roman" w:eastAsia="Times New Roman" w:hAnsi="Times New Roman" w:cs="Times New Roman"/>
          <w:b/>
          <w:sz w:val="24"/>
          <w:szCs w:val="24"/>
          <w:lang w:eastAsia="ru-RU"/>
        </w:rPr>
      </w:pPr>
    </w:p>
    <w:p w14:paraId="3B21829F" w14:textId="0F9CEFB2" w:rsidR="0068004F" w:rsidRPr="002E1299" w:rsidRDefault="0068004F" w:rsidP="002838C2">
      <w:pPr>
        <w:spacing w:after="0" w:line="240" w:lineRule="auto"/>
        <w:jc w:val="center"/>
        <w:rPr>
          <w:rFonts w:ascii="Times New Roman" w:eastAsia="Times New Roman" w:hAnsi="Times New Roman" w:cs="Times New Roman"/>
          <w:b/>
          <w:sz w:val="24"/>
          <w:szCs w:val="24"/>
          <w:lang w:eastAsia="ru-RU"/>
        </w:rPr>
      </w:pPr>
    </w:p>
    <w:p w14:paraId="12A442A7" w14:textId="429DC2FB" w:rsidR="0068004F" w:rsidRPr="002E1299" w:rsidRDefault="0068004F" w:rsidP="002838C2">
      <w:pPr>
        <w:spacing w:after="0" w:line="240" w:lineRule="auto"/>
        <w:jc w:val="center"/>
        <w:rPr>
          <w:rFonts w:ascii="Times New Roman" w:eastAsia="Times New Roman" w:hAnsi="Times New Roman" w:cs="Times New Roman"/>
          <w:b/>
          <w:sz w:val="24"/>
          <w:szCs w:val="24"/>
          <w:lang w:eastAsia="ru-RU"/>
        </w:rPr>
      </w:pPr>
    </w:p>
    <w:p w14:paraId="394DE782" w14:textId="7CB73546" w:rsidR="0068004F" w:rsidRPr="002E1299" w:rsidRDefault="0068004F" w:rsidP="002838C2">
      <w:pPr>
        <w:spacing w:after="0" w:line="240" w:lineRule="auto"/>
        <w:jc w:val="center"/>
        <w:rPr>
          <w:rFonts w:ascii="Times New Roman" w:eastAsia="Times New Roman" w:hAnsi="Times New Roman" w:cs="Times New Roman"/>
          <w:b/>
          <w:sz w:val="24"/>
          <w:szCs w:val="24"/>
          <w:lang w:eastAsia="ru-RU"/>
        </w:rPr>
      </w:pPr>
    </w:p>
    <w:p w14:paraId="1B83B079" w14:textId="2615D71E" w:rsidR="0068004F" w:rsidRPr="002E1299" w:rsidRDefault="0068004F" w:rsidP="002838C2">
      <w:pPr>
        <w:spacing w:after="0" w:line="240" w:lineRule="auto"/>
        <w:jc w:val="center"/>
        <w:rPr>
          <w:rFonts w:ascii="Times New Roman" w:eastAsia="Times New Roman" w:hAnsi="Times New Roman" w:cs="Times New Roman"/>
          <w:b/>
          <w:sz w:val="24"/>
          <w:szCs w:val="24"/>
          <w:lang w:eastAsia="ru-RU"/>
        </w:rPr>
      </w:pPr>
    </w:p>
    <w:p w14:paraId="2EEA667A" w14:textId="716A2238" w:rsidR="0068004F" w:rsidRPr="002E1299" w:rsidRDefault="0068004F" w:rsidP="002838C2">
      <w:pPr>
        <w:spacing w:after="0" w:line="240" w:lineRule="auto"/>
        <w:jc w:val="center"/>
        <w:rPr>
          <w:rFonts w:ascii="Times New Roman" w:eastAsia="Times New Roman" w:hAnsi="Times New Roman" w:cs="Times New Roman"/>
          <w:b/>
          <w:sz w:val="24"/>
          <w:szCs w:val="24"/>
          <w:lang w:eastAsia="ru-RU"/>
        </w:rPr>
      </w:pPr>
    </w:p>
    <w:p w14:paraId="0FAFBEA0" w14:textId="6430B266" w:rsidR="0068004F" w:rsidRPr="002E1299" w:rsidRDefault="0068004F" w:rsidP="002838C2">
      <w:pPr>
        <w:spacing w:after="0" w:line="240" w:lineRule="auto"/>
        <w:jc w:val="center"/>
        <w:rPr>
          <w:rFonts w:ascii="Times New Roman" w:eastAsia="Times New Roman" w:hAnsi="Times New Roman" w:cs="Times New Roman"/>
          <w:b/>
          <w:sz w:val="24"/>
          <w:szCs w:val="24"/>
          <w:lang w:eastAsia="ru-RU"/>
        </w:rPr>
      </w:pPr>
    </w:p>
    <w:p w14:paraId="3B38EEB0" w14:textId="1229A48A" w:rsidR="0068004F" w:rsidRPr="002E1299" w:rsidRDefault="0068004F" w:rsidP="002838C2">
      <w:pPr>
        <w:spacing w:after="0" w:line="240" w:lineRule="auto"/>
        <w:jc w:val="center"/>
        <w:rPr>
          <w:rFonts w:ascii="Times New Roman" w:eastAsia="Times New Roman" w:hAnsi="Times New Roman" w:cs="Times New Roman"/>
          <w:b/>
          <w:sz w:val="24"/>
          <w:szCs w:val="24"/>
          <w:lang w:eastAsia="ru-RU"/>
        </w:rPr>
      </w:pPr>
    </w:p>
    <w:p w14:paraId="629A0A5D" w14:textId="77777777" w:rsidR="0068004F" w:rsidRPr="002E1299" w:rsidRDefault="0068004F" w:rsidP="002838C2">
      <w:pPr>
        <w:spacing w:after="0" w:line="240" w:lineRule="auto"/>
        <w:jc w:val="center"/>
        <w:rPr>
          <w:rFonts w:ascii="Times New Roman" w:eastAsia="Times New Roman" w:hAnsi="Times New Roman" w:cs="Times New Roman"/>
          <w:b/>
          <w:sz w:val="24"/>
          <w:szCs w:val="24"/>
          <w:lang w:eastAsia="ru-RU"/>
        </w:rPr>
      </w:pPr>
    </w:p>
    <w:p w14:paraId="3C094392" w14:textId="5C37AFD0" w:rsidR="007051B8" w:rsidRPr="002E1299" w:rsidRDefault="002838C2" w:rsidP="0068004F">
      <w:pPr>
        <w:jc w:val="center"/>
        <w:rPr>
          <w:rFonts w:ascii="Times New Roman" w:hAnsi="Times New Roman" w:cs="Times New Roman"/>
          <w:sz w:val="24"/>
          <w:szCs w:val="24"/>
        </w:rPr>
      </w:pPr>
      <w:proofErr w:type="spellStart"/>
      <w:r w:rsidRPr="002E1299">
        <w:rPr>
          <w:rFonts w:ascii="Times New Roman" w:eastAsia="Times New Roman" w:hAnsi="Times New Roman" w:cs="Times New Roman"/>
          <w:b/>
          <w:sz w:val="24"/>
          <w:szCs w:val="24"/>
          <w:lang w:eastAsia="ru-RU"/>
        </w:rPr>
        <w:t>г.Ярославл</w:t>
      </w:r>
      <w:r w:rsidR="0068004F" w:rsidRPr="002E1299">
        <w:rPr>
          <w:rFonts w:ascii="Times New Roman" w:eastAsia="Times New Roman" w:hAnsi="Times New Roman" w:cs="Times New Roman"/>
          <w:b/>
          <w:sz w:val="24"/>
          <w:szCs w:val="24"/>
          <w:lang w:eastAsia="ru-RU"/>
        </w:rPr>
        <w:t>ь</w:t>
      </w:r>
      <w:proofErr w:type="spellEnd"/>
    </w:p>
    <w:p w14:paraId="13CBC5EF" w14:textId="0B7510A8" w:rsidR="007051B8" w:rsidRPr="002E1299" w:rsidRDefault="007051B8" w:rsidP="008F6A37">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p>
    <w:p w14:paraId="250CC4AA" w14:textId="1E956A28" w:rsidR="007051B8" w:rsidRPr="002E1299" w:rsidRDefault="007051B8" w:rsidP="008F6A37">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p>
    <w:p w14:paraId="65164025" w14:textId="21A7AD73" w:rsidR="00EE4AE7" w:rsidRPr="002E1299" w:rsidRDefault="00EE4AE7" w:rsidP="008F6A37">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p>
    <w:p w14:paraId="38B5DEBB" w14:textId="77777777" w:rsidR="00EE4AE7" w:rsidRPr="002E1299" w:rsidRDefault="00EE4AE7" w:rsidP="008F6A37">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p>
    <w:p w14:paraId="62DB8A5C" w14:textId="77777777" w:rsidR="002838C2" w:rsidRPr="002E1299" w:rsidRDefault="002838C2" w:rsidP="008F6A37">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p>
    <w:p w14:paraId="1114EE91" w14:textId="77777777" w:rsidR="002838C2" w:rsidRPr="002E1299" w:rsidRDefault="002838C2" w:rsidP="008F6A37">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p>
    <w:p w14:paraId="62FBBD98" w14:textId="1B57C45D" w:rsidR="00501E8A" w:rsidRPr="002E1299" w:rsidRDefault="00501E8A" w:rsidP="008F6A37">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2E1299">
        <w:rPr>
          <w:rFonts w:ascii="Times New Roman" w:eastAsia="Times New Roman" w:hAnsi="Times New Roman" w:cs="Times New Roman"/>
          <w:b/>
          <w:color w:val="000000"/>
          <w:sz w:val="24"/>
          <w:szCs w:val="24"/>
          <w:lang w:eastAsia="ru-RU"/>
        </w:rPr>
        <w:t>Информационная справка</w:t>
      </w:r>
    </w:p>
    <w:p w14:paraId="6EA5512C" w14:textId="77777777" w:rsidR="00501E8A" w:rsidRPr="002E1299" w:rsidRDefault="00501E8A" w:rsidP="008F6A37">
      <w:pPr>
        <w:autoSpaceDE w:val="0"/>
        <w:autoSpaceDN w:val="0"/>
        <w:adjustRightInd w:val="0"/>
        <w:spacing w:after="0" w:line="240" w:lineRule="auto"/>
        <w:ind w:left="720"/>
        <w:contextualSpacing/>
        <w:jc w:val="both"/>
        <w:rPr>
          <w:rFonts w:ascii="Times New Roman" w:eastAsia="Times New Roman" w:hAnsi="Times New Roman" w:cs="Times New Roman"/>
          <w:b/>
          <w:color w:val="000000"/>
          <w:sz w:val="24"/>
          <w:szCs w:val="24"/>
          <w:lang w:eastAsia="ru-RU"/>
        </w:rPr>
      </w:pPr>
    </w:p>
    <w:p w14:paraId="572806D6" w14:textId="77777777" w:rsidR="00501E8A" w:rsidRPr="002E1299" w:rsidRDefault="00501E8A" w:rsidP="008F6A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xml:space="preserve">Настоящий отчет подготовлен по результатам проведения самообследования, согласно требованиям федерального законодательства,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(статья 28 Федерального закона от 29 декабря 2012 г. № 273-ФЗ «Об образовании в Российской Федерации (с изменениями и дополнениями)). </w:t>
      </w:r>
    </w:p>
    <w:p w14:paraId="359B1157" w14:textId="77777777" w:rsidR="00501E8A" w:rsidRPr="002E1299" w:rsidRDefault="00501E8A" w:rsidP="008F6A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Самообследование проводилось в соответствии с требованиями:</w:t>
      </w:r>
    </w:p>
    <w:p w14:paraId="18F50908" w14:textId="77777777" w:rsidR="00EC66F9" w:rsidRPr="002E1299" w:rsidRDefault="00501E8A" w:rsidP="008F6A37">
      <w:pPr>
        <w:numPr>
          <w:ilvl w:val="0"/>
          <w:numId w:val="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xml:space="preserve">Приказа Министерства образования и науки РФ от 14 июня 2013 г. № 462 «Об утверждении Порядка проведения самообследования образовательной организацией» и от 10 декабря 2013 г. </w:t>
      </w:r>
      <w:r w:rsidR="004170D5" w:rsidRPr="002E1299">
        <w:rPr>
          <w:rFonts w:ascii="Times New Roman" w:eastAsia="Times New Roman" w:hAnsi="Times New Roman" w:cs="Times New Roman"/>
          <w:color w:val="000000"/>
          <w:sz w:val="24"/>
          <w:szCs w:val="24"/>
          <w:lang w:eastAsia="ru-RU"/>
        </w:rPr>
        <w:t xml:space="preserve"> с </w:t>
      </w:r>
      <w:proofErr w:type="gramStart"/>
      <w:r w:rsidR="004170D5" w:rsidRPr="002E1299">
        <w:rPr>
          <w:rFonts w:ascii="Times New Roman" w:eastAsia="Times New Roman" w:hAnsi="Times New Roman" w:cs="Times New Roman"/>
          <w:color w:val="000000"/>
          <w:sz w:val="24"/>
          <w:szCs w:val="24"/>
          <w:lang w:eastAsia="ru-RU"/>
        </w:rPr>
        <w:t>изменениями  и</w:t>
      </w:r>
      <w:proofErr w:type="gramEnd"/>
      <w:r w:rsidR="004170D5" w:rsidRPr="002E1299">
        <w:rPr>
          <w:rFonts w:ascii="Times New Roman" w:eastAsia="Times New Roman" w:hAnsi="Times New Roman" w:cs="Times New Roman"/>
          <w:color w:val="000000"/>
          <w:sz w:val="24"/>
          <w:szCs w:val="24"/>
          <w:lang w:eastAsia="ru-RU"/>
        </w:rPr>
        <w:t xml:space="preserve"> дополнениями от 14.12.2017 г.( Приказ </w:t>
      </w:r>
      <w:proofErr w:type="spellStart"/>
      <w:r w:rsidR="004170D5" w:rsidRPr="002E1299">
        <w:rPr>
          <w:rFonts w:ascii="Times New Roman" w:eastAsia="Times New Roman" w:hAnsi="Times New Roman" w:cs="Times New Roman"/>
          <w:color w:val="000000"/>
          <w:sz w:val="24"/>
          <w:szCs w:val="24"/>
          <w:lang w:eastAsia="ru-RU"/>
        </w:rPr>
        <w:t>Минобнауки</w:t>
      </w:r>
      <w:proofErr w:type="spellEnd"/>
      <w:r w:rsidR="004170D5" w:rsidRPr="002E1299">
        <w:rPr>
          <w:rFonts w:ascii="Times New Roman" w:eastAsia="Times New Roman" w:hAnsi="Times New Roman" w:cs="Times New Roman"/>
          <w:color w:val="000000"/>
          <w:sz w:val="24"/>
          <w:szCs w:val="24"/>
          <w:lang w:eastAsia="ru-RU"/>
        </w:rPr>
        <w:t xml:space="preserve"> России  № 1218) </w:t>
      </w:r>
    </w:p>
    <w:p w14:paraId="0B6823E5" w14:textId="77777777" w:rsidR="00501E8A" w:rsidRPr="002E1299" w:rsidRDefault="00501E8A" w:rsidP="008F6A37">
      <w:pPr>
        <w:numPr>
          <w:ilvl w:val="0"/>
          <w:numId w:val="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xml:space="preserve">Приказа № 1324 «Об утверждении показателей деятельности образовательной организации, подлежащей самообследованию». </w:t>
      </w:r>
    </w:p>
    <w:p w14:paraId="3535AD35" w14:textId="77777777" w:rsidR="00501E8A" w:rsidRPr="002E1299" w:rsidRDefault="00501E8A" w:rsidP="008F6A37">
      <w:pPr>
        <w:numPr>
          <w:ilvl w:val="0"/>
          <w:numId w:val="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Постановления Правительства Российской Федерации от 05.08.2013 г. № 662 «Об осуществлении мониторинга системы образования».</w:t>
      </w:r>
    </w:p>
    <w:p w14:paraId="674299C0" w14:textId="77777777" w:rsidR="00501E8A" w:rsidRPr="002E1299" w:rsidRDefault="00501E8A" w:rsidP="008F6A3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111503E" w14:textId="77777777" w:rsidR="00501E8A" w:rsidRPr="002E1299" w:rsidRDefault="00501E8A" w:rsidP="008F6A37">
      <w:pPr>
        <w:spacing w:after="0" w:line="240" w:lineRule="auto"/>
        <w:rPr>
          <w:rFonts w:ascii="Times New Roman" w:eastAsia="Times New Roman" w:hAnsi="Times New Roman" w:cs="Times New Roman"/>
          <w:b/>
          <w:sz w:val="24"/>
          <w:szCs w:val="24"/>
        </w:rPr>
      </w:pPr>
      <w:r w:rsidRPr="002E1299">
        <w:rPr>
          <w:rFonts w:ascii="Times New Roman" w:eastAsia="Times New Roman" w:hAnsi="Times New Roman" w:cs="Times New Roman"/>
          <w:b/>
          <w:sz w:val="24"/>
          <w:szCs w:val="24"/>
        </w:rPr>
        <w:t xml:space="preserve">Цель самообследования: </w:t>
      </w:r>
      <w:r w:rsidR="00EC66F9" w:rsidRPr="002E1299">
        <w:rPr>
          <w:rFonts w:ascii="Times New Roman" w:eastAsia="Times New Roman" w:hAnsi="Times New Roman" w:cs="Times New Roman"/>
          <w:sz w:val="24"/>
          <w:szCs w:val="24"/>
        </w:rPr>
        <w:t xml:space="preserve">оценка эффективности образовательной </w:t>
      </w:r>
      <w:proofErr w:type="gramStart"/>
      <w:r w:rsidR="00EC66F9" w:rsidRPr="002E1299">
        <w:rPr>
          <w:rFonts w:ascii="Times New Roman" w:eastAsia="Times New Roman" w:hAnsi="Times New Roman" w:cs="Times New Roman"/>
          <w:sz w:val="24"/>
          <w:szCs w:val="24"/>
        </w:rPr>
        <w:t>деятельности  и</w:t>
      </w:r>
      <w:proofErr w:type="gramEnd"/>
      <w:r w:rsidR="00EC66F9" w:rsidRPr="002E1299">
        <w:rPr>
          <w:rFonts w:ascii="Times New Roman" w:eastAsia="Times New Roman" w:hAnsi="Times New Roman" w:cs="Times New Roman"/>
          <w:sz w:val="24"/>
          <w:szCs w:val="24"/>
        </w:rPr>
        <w:t xml:space="preserve"> возможности совершенствования управления  и деятельности ДОУ ;</w:t>
      </w:r>
      <w:r w:rsidRPr="002E1299">
        <w:rPr>
          <w:rFonts w:ascii="Times New Roman" w:eastAsia="Times New Roman" w:hAnsi="Times New Roman" w:cs="Times New Roman"/>
          <w:sz w:val="24"/>
          <w:szCs w:val="24"/>
        </w:rPr>
        <w:t>обеспечение доступности и открытости информации о дея</w:t>
      </w:r>
      <w:r w:rsidR="004170D5" w:rsidRPr="002E1299">
        <w:rPr>
          <w:rFonts w:ascii="Times New Roman" w:eastAsia="Times New Roman" w:hAnsi="Times New Roman" w:cs="Times New Roman"/>
          <w:sz w:val="24"/>
          <w:szCs w:val="24"/>
        </w:rPr>
        <w:t>тельности МДОУ «Детский сад № 6</w:t>
      </w:r>
      <w:r w:rsidRPr="002E1299">
        <w:rPr>
          <w:rFonts w:ascii="Times New Roman" w:eastAsia="Times New Roman" w:hAnsi="Times New Roman" w:cs="Times New Roman"/>
          <w:sz w:val="24"/>
          <w:szCs w:val="24"/>
        </w:rPr>
        <w:t>».</w:t>
      </w:r>
    </w:p>
    <w:p w14:paraId="104006CF" w14:textId="77777777" w:rsidR="00501E8A" w:rsidRPr="002E1299" w:rsidRDefault="00501E8A" w:rsidP="008F6A37">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color w:val="FF0000"/>
          <w:spacing w:val="-6"/>
          <w:sz w:val="24"/>
          <w:szCs w:val="24"/>
          <w:lang w:eastAsia="ru-RU"/>
        </w:rPr>
      </w:pPr>
    </w:p>
    <w:p w14:paraId="0351F418" w14:textId="77777777" w:rsidR="00501E8A" w:rsidRPr="002E1299" w:rsidRDefault="00501E8A"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b/>
          <w:spacing w:val="-6"/>
          <w:sz w:val="24"/>
          <w:szCs w:val="24"/>
          <w:lang w:eastAsia="ru-RU"/>
        </w:rPr>
        <w:t>Форма проведения самообследования</w:t>
      </w:r>
      <w:r w:rsidRPr="002E1299">
        <w:rPr>
          <w:rFonts w:ascii="Times New Roman" w:eastAsia="Times New Roman" w:hAnsi="Times New Roman" w:cs="Times New Roman"/>
          <w:spacing w:val="-6"/>
          <w:sz w:val="24"/>
          <w:szCs w:val="24"/>
          <w:lang w:eastAsia="ru-RU"/>
        </w:rPr>
        <w:t xml:space="preserve"> – отчет, </w:t>
      </w:r>
      <w:r w:rsidRPr="002E1299">
        <w:rPr>
          <w:rFonts w:ascii="Times New Roman" w:eastAsia="Times New Roman" w:hAnsi="Times New Roman" w:cs="Times New Roman"/>
          <w:sz w:val="24"/>
          <w:szCs w:val="24"/>
          <w:lang w:eastAsia="ru-RU"/>
        </w:rPr>
        <w:t>включающий аналитическую часть и результаты анализа показателей деятельности детского сада.</w:t>
      </w:r>
    </w:p>
    <w:p w14:paraId="7A0DE0DE"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78AA4A"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298E9C"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E50B338"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48F82154"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72237BA0"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564AA50E"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08AAF4B6"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217AAFCD"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7AB72276"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5EB204A6"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6E6930D7"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54838E75"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55FCFD23"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6588115D"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300EFAF9"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49BEE24C" w14:textId="77777777" w:rsidR="004170D5" w:rsidRPr="002E1299" w:rsidRDefault="004170D5"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3AFC4E28" w14:textId="77777777" w:rsidR="008F6A37" w:rsidRPr="002E1299" w:rsidRDefault="008F6A37"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7C4F387B" w14:textId="77777777" w:rsidR="00E3427D" w:rsidRPr="002E1299" w:rsidRDefault="00E3427D"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0636D2BA" w14:textId="77777777" w:rsidR="00206F2C" w:rsidRPr="002E1299" w:rsidRDefault="00206F2C"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003EEFC8" w14:textId="77777777" w:rsidR="00206F2C" w:rsidRPr="002E1299" w:rsidRDefault="00206F2C"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098186B4" w14:textId="77777777" w:rsidR="00206F2C" w:rsidRPr="002E1299" w:rsidRDefault="00206F2C"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49195FF6" w14:textId="77777777" w:rsidR="00206F2C" w:rsidRPr="002E1299" w:rsidRDefault="00206F2C"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6D834DE7" w14:textId="77777777" w:rsidR="00206F2C" w:rsidRPr="002E1299" w:rsidRDefault="00206F2C"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615076E6" w14:textId="77777777" w:rsidR="00206F2C" w:rsidRPr="002E1299" w:rsidRDefault="00206F2C"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640A7B4A" w14:textId="1E467173" w:rsidR="00EB5E19" w:rsidRPr="002E1299" w:rsidRDefault="00EB5E19"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0F7B07A5" w14:textId="77777777" w:rsidR="00701076" w:rsidRPr="002E1299" w:rsidRDefault="00701076"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27CDC3B2" w14:textId="77777777" w:rsidR="00C05970" w:rsidRDefault="00C05970"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12B3CE3B" w14:textId="77777777" w:rsidR="002E1299" w:rsidRPr="002E1299" w:rsidRDefault="002E1299" w:rsidP="008F6A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p>
    <w:p w14:paraId="19FDEDED" w14:textId="77777777" w:rsidR="009C7F31" w:rsidRPr="002E1299" w:rsidRDefault="009C7F31" w:rsidP="008F6A37">
      <w:pPr>
        <w:spacing w:after="0" w:line="240" w:lineRule="auto"/>
        <w:jc w:val="both"/>
        <w:rPr>
          <w:rFonts w:ascii="Times New Roman" w:eastAsia="Times New Roman" w:hAnsi="Times New Roman" w:cs="Times New Roman"/>
          <w:spacing w:val="-6"/>
          <w:sz w:val="24"/>
          <w:szCs w:val="24"/>
          <w:lang w:eastAsia="ru-RU"/>
        </w:rPr>
      </w:pPr>
    </w:p>
    <w:p w14:paraId="24E1164E" w14:textId="34938263" w:rsidR="004170D5" w:rsidRPr="002E1299" w:rsidRDefault="004170D5" w:rsidP="008F6A37">
      <w:pPr>
        <w:spacing w:after="0" w:line="240" w:lineRule="auto"/>
        <w:jc w:val="both"/>
        <w:rPr>
          <w:rFonts w:ascii="Times New Roman" w:eastAsia="Times New Roman" w:hAnsi="Times New Roman" w:cs="Times New Roman"/>
          <w:b/>
          <w:sz w:val="24"/>
          <w:szCs w:val="24"/>
          <w:lang w:eastAsia="ru-RU"/>
        </w:rPr>
      </w:pPr>
      <w:r w:rsidRPr="002E1299">
        <w:rPr>
          <w:rFonts w:ascii="Times New Roman" w:eastAsia="Times New Roman" w:hAnsi="Times New Roman" w:cs="Times New Roman"/>
          <w:b/>
          <w:sz w:val="24"/>
          <w:szCs w:val="24"/>
          <w:lang w:val="en-US" w:eastAsia="ru-RU"/>
        </w:rPr>
        <w:t>I</w:t>
      </w:r>
      <w:r w:rsidRPr="002E1299">
        <w:rPr>
          <w:rFonts w:ascii="Times New Roman" w:eastAsia="Times New Roman" w:hAnsi="Times New Roman" w:cs="Times New Roman"/>
          <w:b/>
          <w:sz w:val="24"/>
          <w:szCs w:val="24"/>
          <w:lang w:eastAsia="ru-RU"/>
        </w:rPr>
        <w:t xml:space="preserve">. </w:t>
      </w:r>
      <w:proofErr w:type="gramStart"/>
      <w:r w:rsidRPr="002E1299">
        <w:rPr>
          <w:rFonts w:ascii="Times New Roman" w:eastAsia="Times New Roman" w:hAnsi="Times New Roman" w:cs="Times New Roman"/>
          <w:b/>
          <w:sz w:val="24"/>
          <w:szCs w:val="24"/>
          <w:lang w:eastAsia="ru-RU"/>
        </w:rPr>
        <w:t>АНАЛИТИЧЕСКАЯ  ЧАСТЬ</w:t>
      </w:r>
      <w:proofErr w:type="gramEnd"/>
    </w:p>
    <w:p w14:paraId="6A217AC3" w14:textId="77777777" w:rsidR="004170D5" w:rsidRPr="002E1299" w:rsidRDefault="004170D5" w:rsidP="008F6A37">
      <w:pPr>
        <w:spacing w:after="0" w:line="240" w:lineRule="auto"/>
        <w:jc w:val="both"/>
        <w:rPr>
          <w:rFonts w:ascii="Times New Roman" w:eastAsia="Times New Roman" w:hAnsi="Times New Roman" w:cs="Times New Roman"/>
          <w:b/>
          <w:sz w:val="24"/>
          <w:szCs w:val="24"/>
          <w:lang w:eastAsia="ru-RU"/>
        </w:rPr>
      </w:pPr>
      <w:r w:rsidRPr="002E1299">
        <w:rPr>
          <w:rFonts w:ascii="Times New Roman" w:eastAsia="Times New Roman" w:hAnsi="Times New Roman" w:cs="Times New Roman"/>
          <w:b/>
          <w:sz w:val="24"/>
          <w:szCs w:val="24"/>
          <w:lang w:eastAsia="ru-RU"/>
        </w:rPr>
        <w:lastRenderedPageBreak/>
        <w:t>1</w:t>
      </w:r>
      <w:r w:rsidR="005269FC" w:rsidRPr="002E1299">
        <w:rPr>
          <w:rFonts w:ascii="Times New Roman" w:eastAsia="Times New Roman" w:hAnsi="Times New Roman" w:cs="Times New Roman"/>
          <w:b/>
          <w:sz w:val="24"/>
          <w:szCs w:val="24"/>
          <w:lang w:eastAsia="ru-RU"/>
        </w:rPr>
        <w:t>.</w:t>
      </w:r>
      <w:r w:rsidRPr="002E1299">
        <w:rPr>
          <w:rFonts w:ascii="Times New Roman" w:eastAsia="Times New Roman" w:hAnsi="Times New Roman" w:cs="Times New Roman"/>
          <w:b/>
          <w:sz w:val="24"/>
          <w:szCs w:val="24"/>
          <w:lang w:eastAsia="ru-RU"/>
        </w:rPr>
        <w:t xml:space="preserve"> </w:t>
      </w:r>
      <w:proofErr w:type="gramStart"/>
      <w:r w:rsidRPr="002E1299">
        <w:rPr>
          <w:rFonts w:ascii="Times New Roman" w:eastAsia="Times New Roman" w:hAnsi="Times New Roman" w:cs="Times New Roman"/>
          <w:b/>
          <w:sz w:val="24"/>
          <w:szCs w:val="24"/>
          <w:lang w:eastAsia="ru-RU"/>
        </w:rPr>
        <w:t>Общие  сведения</w:t>
      </w:r>
      <w:proofErr w:type="gramEnd"/>
      <w:r w:rsidRPr="002E1299">
        <w:rPr>
          <w:rFonts w:ascii="Times New Roman" w:eastAsia="Times New Roman" w:hAnsi="Times New Roman" w:cs="Times New Roman"/>
          <w:b/>
          <w:sz w:val="24"/>
          <w:szCs w:val="24"/>
          <w:lang w:eastAsia="ru-RU"/>
        </w:rPr>
        <w:t xml:space="preserve"> об образовательной организации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7403"/>
      </w:tblGrid>
      <w:tr w:rsidR="006F2E33" w:rsidRPr="002E1299" w14:paraId="25F2F830" w14:textId="77777777" w:rsidTr="00855E4A">
        <w:trPr>
          <w:trHeight w:val="426"/>
        </w:trPr>
        <w:tc>
          <w:tcPr>
            <w:tcW w:w="1592" w:type="pct"/>
            <w:tcBorders>
              <w:top w:val="single" w:sz="4" w:space="0" w:color="auto"/>
              <w:left w:val="single" w:sz="4" w:space="0" w:color="auto"/>
              <w:bottom w:val="single" w:sz="4" w:space="0" w:color="auto"/>
              <w:right w:val="single" w:sz="4" w:space="0" w:color="auto"/>
            </w:tcBorders>
            <w:vAlign w:val="center"/>
            <w:hideMark/>
          </w:tcPr>
          <w:p w14:paraId="216F6F2C" w14:textId="77777777" w:rsidR="006F2E33" w:rsidRPr="002E1299" w:rsidRDefault="006F2E33" w:rsidP="008F6A37">
            <w:pPr>
              <w:spacing w:before="120" w:after="0" w:line="240" w:lineRule="auto"/>
              <w:rPr>
                <w:rFonts w:ascii="Times New Roman" w:hAnsi="Times New Roman" w:cs="Times New Roman"/>
                <w:b/>
                <w:sz w:val="24"/>
                <w:szCs w:val="24"/>
              </w:rPr>
            </w:pPr>
            <w:r w:rsidRPr="002E1299">
              <w:rPr>
                <w:rFonts w:ascii="Times New Roman" w:hAnsi="Times New Roman" w:cs="Times New Roman"/>
                <w:sz w:val="24"/>
                <w:szCs w:val="24"/>
              </w:rPr>
              <w:t>Наименование образовательной организации</w:t>
            </w:r>
          </w:p>
        </w:tc>
        <w:tc>
          <w:tcPr>
            <w:tcW w:w="3408" w:type="pct"/>
            <w:tcBorders>
              <w:top w:val="single" w:sz="4" w:space="0" w:color="auto"/>
              <w:left w:val="single" w:sz="4" w:space="0" w:color="auto"/>
              <w:bottom w:val="single" w:sz="4" w:space="0" w:color="auto"/>
              <w:right w:val="single" w:sz="4" w:space="0" w:color="auto"/>
            </w:tcBorders>
            <w:vAlign w:val="center"/>
            <w:hideMark/>
          </w:tcPr>
          <w:p w14:paraId="4B08A6C7" w14:textId="77777777" w:rsidR="006F2E33" w:rsidRPr="002E1299" w:rsidRDefault="006F2E33" w:rsidP="008F6A37">
            <w:pPr>
              <w:pStyle w:val="a7"/>
              <w:rPr>
                <w:rFonts w:ascii="Times New Roman" w:hAnsi="Times New Roman" w:cs="Times New Roman"/>
                <w:sz w:val="24"/>
                <w:szCs w:val="24"/>
              </w:rPr>
            </w:pPr>
            <w:r w:rsidRPr="002E1299">
              <w:rPr>
                <w:rFonts w:ascii="Times New Roman" w:hAnsi="Times New Roman" w:cs="Times New Roman"/>
                <w:sz w:val="24"/>
                <w:szCs w:val="24"/>
              </w:rPr>
              <w:t>Муниципальное дошкольное образовательное учреждение «Детский сад № 6» (МДОУ «Детский сад№6»</w:t>
            </w:r>
            <w:r w:rsidR="00855E4A" w:rsidRPr="002E1299">
              <w:rPr>
                <w:rFonts w:ascii="Times New Roman" w:hAnsi="Times New Roman" w:cs="Times New Roman"/>
                <w:sz w:val="24"/>
                <w:szCs w:val="24"/>
              </w:rPr>
              <w:t>)</w:t>
            </w:r>
          </w:p>
        </w:tc>
      </w:tr>
      <w:tr w:rsidR="006F2E33" w:rsidRPr="002E1299" w14:paraId="539C8911" w14:textId="77777777" w:rsidTr="00855E4A">
        <w:trPr>
          <w:trHeight w:val="426"/>
        </w:trPr>
        <w:tc>
          <w:tcPr>
            <w:tcW w:w="1592" w:type="pct"/>
            <w:tcBorders>
              <w:top w:val="single" w:sz="4" w:space="0" w:color="auto"/>
              <w:left w:val="single" w:sz="4" w:space="0" w:color="auto"/>
              <w:bottom w:val="single" w:sz="4" w:space="0" w:color="auto"/>
              <w:right w:val="single" w:sz="4" w:space="0" w:color="auto"/>
            </w:tcBorders>
            <w:vAlign w:val="center"/>
            <w:hideMark/>
          </w:tcPr>
          <w:p w14:paraId="7527FF62" w14:textId="77777777" w:rsidR="006F2E33" w:rsidRPr="002E1299" w:rsidRDefault="006F2E33" w:rsidP="008F6A37">
            <w:pPr>
              <w:spacing w:before="120" w:after="0" w:line="240" w:lineRule="auto"/>
              <w:rPr>
                <w:rFonts w:ascii="Times New Roman" w:hAnsi="Times New Roman" w:cs="Times New Roman"/>
                <w:sz w:val="24"/>
                <w:szCs w:val="24"/>
              </w:rPr>
            </w:pPr>
            <w:r w:rsidRPr="002E1299">
              <w:rPr>
                <w:rFonts w:ascii="Times New Roman" w:hAnsi="Times New Roman" w:cs="Times New Roman"/>
                <w:sz w:val="24"/>
                <w:szCs w:val="24"/>
              </w:rPr>
              <w:t>Руководитель</w:t>
            </w:r>
          </w:p>
        </w:tc>
        <w:tc>
          <w:tcPr>
            <w:tcW w:w="3408" w:type="pct"/>
            <w:tcBorders>
              <w:top w:val="single" w:sz="4" w:space="0" w:color="auto"/>
              <w:left w:val="single" w:sz="4" w:space="0" w:color="auto"/>
              <w:bottom w:val="single" w:sz="4" w:space="0" w:color="auto"/>
              <w:right w:val="single" w:sz="4" w:space="0" w:color="auto"/>
            </w:tcBorders>
            <w:vAlign w:val="center"/>
            <w:hideMark/>
          </w:tcPr>
          <w:p w14:paraId="1A7D4A6A" w14:textId="77777777" w:rsidR="006F2E33" w:rsidRPr="002E1299" w:rsidRDefault="00855E4A" w:rsidP="008F6A37">
            <w:pPr>
              <w:pStyle w:val="a7"/>
              <w:rPr>
                <w:rFonts w:ascii="Times New Roman" w:hAnsi="Times New Roman" w:cs="Times New Roman"/>
                <w:sz w:val="24"/>
                <w:szCs w:val="24"/>
              </w:rPr>
            </w:pPr>
            <w:r w:rsidRPr="002E1299">
              <w:rPr>
                <w:rFonts w:ascii="Times New Roman" w:eastAsia="Times New Roman" w:hAnsi="Times New Roman" w:cs="Times New Roman"/>
                <w:sz w:val="24"/>
                <w:szCs w:val="24"/>
                <w:lang w:eastAsia="ru-RU"/>
              </w:rPr>
              <w:t>Тищенко Елена Владимировна</w:t>
            </w:r>
          </w:p>
        </w:tc>
      </w:tr>
      <w:tr w:rsidR="006F2E33" w:rsidRPr="002E1299" w14:paraId="5AA3E1C0" w14:textId="77777777" w:rsidTr="00855E4A">
        <w:trPr>
          <w:trHeight w:val="325"/>
        </w:trPr>
        <w:tc>
          <w:tcPr>
            <w:tcW w:w="1592" w:type="pct"/>
            <w:tcBorders>
              <w:top w:val="single" w:sz="4" w:space="0" w:color="auto"/>
              <w:left w:val="single" w:sz="4" w:space="0" w:color="auto"/>
              <w:bottom w:val="single" w:sz="4" w:space="0" w:color="auto"/>
              <w:right w:val="single" w:sz="4" w:space="0" w:color="auto"/>
            </w:tcBorders>
            <w:vAlign w:val="center"/>
            <w:hideMark/>
          </w:tcPr>
          <w:p w14:paraId="374332BC" w14:textId="77777777" w:rsidR="006F2E33" w:rsidRPr="002E1299" w:rsidRDefault="006F2E33" w:rsidP="008F6A37">
            <w:pPr>
              <w:spacing w:before="120" w:after="0" w:line="240" w:lineRule="auto"/>
              <w:rPr>
                <w:rFonts w:ascii="Times New Roman" w:hAnsi="Times New Roman" w:cs="Times New Roman"/>
                <w:sz w:val="24"/>
                <w:szCs w:val="24"/>
              </w:rPr>
            </w:pPr>
            <w:r w:rsidRPr="002E1299">
              <w:rPr>
                <w:rFonts w:ascii="Times New Roman" w:hAnsi="Times New Roman" w:cs="Times New Roman"/>
                <w:sz w:val="24"/>
                <w:szCs w:val="24"/>
              </w:rPr>
              <w:t>Адрес организации</w:t>
            </w:r>
          </w:p>
        </w:tc>
        <w:tc>
          <w:tcPr>
            <w:tcW w:w="3408" w:type="pct"/>
            <w:tcBorders>
              <w:top w:val="single" w:sz="4" w:space="0" w:color="auto"/>
              <w:left w:val="single" w:sz="4" w:space="0" w:color="auto"/>
              <w:bottom w:val="single" w:sz="4" w:space="0" w:color="auto"/>
              <w:right w:val="single" w:sz="4" w:space="0" w:color="auto"/>
            </w:tcBorders>
            <w:vAlign w:val="center"/>
            <w:hideMark/>
          </w:tcPr>
          <w:p w14:paraId="27FE1CCE" w14:textId="77777777" w:rsidR="006F2E33" w:rsidRPr="002E1299" w:rsidRDefault="00855E4A" w:rsidP="008F6A37">
            <w:pPr>
              <w:pStyle w:val="a7"/>
              <w:rPr>
                <w:rFonts w:ascii="Times New Roman" w:hAnsi="Times New Roman" w:cs="Times New Roman"/>
                <w:sz w:val="24"/>
                <w:szCs w:val="24"/>
                <w:shd w:val="clear" w:color="auto" w:fill="FFFFFF"/>
              </w:rPr>
            </w:pPr>
            <w:r w:rsidRPr="002E1299">
              <w:rPr>
                <w:rFonts w:ascii="Times New Roman" w:eastAsia="Times New Roman" w:hAnsi="Times New Roman" w:cs="Times New Roman"/>
                <w:bCs/>
                <w:sz w:val="24"/>
                <w:szCs w:val="24"/>
                <w:lang w:eastAsia="ru-RU"/>
              </w:rPr>
              <w:t xml:space="preserve">150055, г. Ярославль, ул. </w:t>
            </w:r>
            <w:proofErr w:type="spellStart"/>
            <w:r w:rsidRPr="002E1299">
              <w:rPr>
                <w:rFonts w:ascii="Times New Roman" w:eastAsia="Times New Roman" w:hAnsi="Times New Roman" w:cs="Times New Roman"/>
                <w:bCs/>
                <w:sz w:val="24"/>
                <w:szCs w:val="24"/>
                <w:lang w:eastAsia="ru-RU"/>
              </w:rPr>
              <w:t>Ляпидевского</w:t>
            </w:r>
            <w:proofErr w:type="spellEnd"/>
            <w:r w:rsidRPr="002E1299">
              <w:rPr>
                <w:rFonts w:ascii="Times New Roman" w:eastAsia="Times New Roman" w:hAnsi="Times New Roman" w:cs="Times New Roman"/>
                <w:bCs/>
                <w:sz w:val="24"/>
                <w:szCs w:val="24"/>
                <w:lang w:eastAsia="ru-RU"/>
              </w:rPr>
              <w:t xml:space="preserve">, дом </w:t>
            </w:r>
            <w:proofErr w:type="gramStart"/>
            <w:r w:rsidRPr="002E1299">
              <w:rPr>
                <w:rFonts w:ascii="Times New Roman" w:eastAsia="Times New Roman" w:hAnsi="Times New Roman" w:cs="Times New Roman"/>
                <w:bCs/>
                <w:sz w:val="24"/>
                <w:szCs w:val="24"/>
                <w:lang w:eastAsia="ru-RU"/>
              </w:rPr>
              <w:t xml:space="preserve">17;  </w:t>
            </w:r>
            <w:proofErr w:type="spellStart"/>
            <w:r w:rsidRPr="002E1299">
              <w:rPr>
                <w:rFonts w:ascii="Times New Roman" w:eastAsia="Times New Roman" w:hAnsi="Times New Roman" w:cs="Times New Roman"/>
                <w:bCs/>
                <w:sz w:val="24"/>
                <w:szCs w:val="24"/>
                <w:lang w:eastAsia="ru-RU"/>
              </w:rPr>
              <w:t>ул.Красноборская</w:t>
            </w:r>
            <w:proofErr w:type="spellEnd"/>
            <w:proofErr w:type="gramEnd"/>
            <w:r w:rsidRPr="002E1299">
              <w:rPr>
                <w:rFonts w:ascii="Times New Roman" w:eastAsia="Times New Roman" w:hAnsi="Times New Roman" w:cs="Times New Roman"/>
                <w:bCs/>
                <w:sz w:val="24"/>
                <w:szCs w:val="24"/>
                <w:lang w:eastAsia="ru-RU"/>
              </w:rPr>
              <w:t xml:space="preserve"> д. 7б</w:t>
            </w:r>
          </w:p>
        </w:tc>
      </w:tr>
      <w:tr w:rsidR="006F2E33" w:rsidRPr="002E1299" w14:paraId="3BFEA312" w14:textId="77777777" w:rsidTr="00855E4A">
        <w:trPr>
          <w:trHeight w:val="325"/>
        </w:trPr>
        <w:tc>
          <w:tcPr>
            <w:tcW w:w="1592" w:type="pct"/>
            <w:tcBorders>
              <w:top w:val="single" w:sz="4" w:space="0" w:color="auto"/>
              <w:left w:val="single" w:sz="4" w:space="0" w:color="auto"/>
              <w:bottom w:val="single" w:sz="4" w:space="0" w:color="auto"/>
              <w:right w:val="single" w:sz="4" w:space="0" w:color="auto"/>
            </w:tcBorders>
            <w:vAlign w:val="center"/>
            <w:hideMark/>
          </w:tcPr>
          <w:p w14:paraId="5C187790" w14:textId="77777777" w:rsidR="006F2E33" w:rsidRPr="002E1299" w:rsidRDefault="006F2E33" w:rsidP="008F6A37">
            <w:pPr>
              <w:spacing w:before="120" w:after="0" w:line="240" w:lineRule="auto"/>
              <w:rPr>
                <w:rFonts w:ascii="Times New Roman" w:hAnsi="Times New Roman" w:cs="Times New Roman"/>
                <w:sz w:val="24"/>
                <w:szCs w:val="24"/>
              </w:rPr>
            </w:pPr>
            <w:r w:rsidRPr="002E1299">
              <w:rPr>
                <w:rFonts w:ascii="Times New Roman" w:hAnsi="Times New Roman" w:cs="Times New Roman"/>
                <w:sz w:val="24"/>
                <w:szCs w:val="24"/>
              </w:rPr>
              <w:t>Телефон, факс</w:t>
            </w:r>
          </w:p>
        </w:tc>
        <w:tc>
          <w:tcPr>
            <w:tcW w:w="3408" w:type="pct"/>
            <w:tcBorders>
              <w:top w:val="single" w:sz="4" w:space="0" w:color="auto"/>
              <w:left w:val="single" w:sz="4" w:space="0" w:color="auto"/>
              <w:bottom w:val="single" w:sz="4" w:space="0" w:color="auto"/>
              <w:right w:val="single" w:sz="4" w:space="0" w:color="auto"/>
            </w:tcBorders>
            <w:vAlign w:val="center"/>
            <w:hideMark/>
          </w:tcPr>
          <w:p w14:paraId="31AFAFF9" w14:textId="77777777" w:rsidR="006F2E33" w:rsidRPr="002E1299" w:rsidRDefault="00855E4A" w:rsidP="008F6A37">
            <w:pPr>
              <w:pStyle w:val="a7"/>
              <w:rPr>
                <w:rFonts w:ascii="Times New Roman" w:hAnsi="Times New Roman" w:cs="Times New Roman"/>
                <w:sz w:val="24"/>
                <w:szCs w:val="24"/>
              </w:rPr>
            </w:pPr>
            <w:r w:rsidRPr="002E1299">
              <w:rPr>
                <w:rFonts w:ascii="Times New Roman" w:eastAsia="Times New Roman" w:hAnsi="Times New Roman" w:cs="Times New Roman"/>
                <w:bCs/>
                <w:sz w:val="24"/>
                <w:szCs w:val="24"/>
                <w:lang w:eastAsia="ru-RU"/>
              </w:rPr>
              <w:t>телефон 24-52-19, телефон 74-20-24 (факс);</w:t>
            </w:r>
          </w:p>
        </w:tc>
      </w:tr>
      <w:tr w:rsidR="006F2E33" w:rsidRPr="002E1299" w14:paraId="1958A71E" w14:textId="77777777" w:rsidTr="00855E4A">
        <w:trPr>
          <w:trHeight w:val="281"/>
        </w:trPr>
        <w:tc>
          <w:tcPr>
            <w:tcW w:w="1592" w:type="pct"/>
            <w:tcBorders>
              <w:top w:val="single" w:sz="4" w:space="0" w:color="auto"/>
              <w:left w:val="single" w:sz="4" w:space="0" w:color="auto"/>
              <w:bottom w:val="single" w:sz="4" w:space="0" w:color="auto"/>
              <w:right w:val="single" w:sz="4" w:space="0" w:color="auto"/>
            </w:tcBorders>
            <w:vAlign w:val="center"/>
            <w:hideMark/>
          </w:tcPr>
          <w:p w14:paraId="32C2CB8C" w14:textId="77777777" w:rsidR="006F2E33" w:rsidRPr="002E1299" w:rsidRDefault="006F2E33" w:rsidP="008F6A37">
            <w:pPr>
              <w:spacing w:before="120" w:after="0" w:line="240" w:lineRule="auto"/>
              <w:rPr>
                <w:rFonts w:ascii="Times New Roman" w:hAnsi="Times New Roman" w:cs="Times New Roman"/>
                <w:sz w:val="24"/>
                <w:szCs w:val="24"/>
              </w:rPr>
            </w:pPr>
            <w:r w:rsidRPr="002E1299">
              <w:rPr>
                <w:rFonts w:ascii="Times New Roman" w:hAnsi="Times New Roman" w:cs="Times New Roman"/>
                <w:sz w:val="24"/>
                <w:szCs w:val="24"/>
              </w:rPr>
              <w:t>Адрес электронной почты</w:t>
            </w:r>
          </w:p>
        </w:tc>
        <w:tc>
          <w:tcPr>
            <w:tcW w:w="3408" w:type="pct"/>
            <w:tcBorders>
              <w:top w:val="single" w:sz="4" w:space="0" w:color="auto"/>
              <w:left w:val="single" w:sz="4" w:space="0" w:color="auto"/>
              <w:bottom w:val="single" w:sz="4" w:space="0" w:color="auto"/>
              <w:right w:val="single" w:sz="4" w:space="0" w:color="auto"/>
            </w:tcBorders>
            <w:vAlign w:val="center"/>
            <w:hideMark/>
          </w:tcPr>
          <w:p w14:paraId="760783D0" w14:textId="77777777" w:rsidR="006F2E33" w:rsidRPr="002E1299" w:rsidRDefault="00855E4A" w:rsidP="008F6A37">
            <w:pPr>
              <w:pStyle w:val="a7"/>
              <w:rPr>
                <w:rFonts w:ascii="Times New Roman" w:hAnsi="Times New Roman" w:cs="Times New Roman"/>
                <w:sz w:val="24"/>
                <w:szCs w:val="24"/>
                <w:lang w:val="en-US"/>
              </w:rPr>
            </w:pPr>
            <w:proofErr w:type="spellStart"/>
            <w:r w:rsidRPr="002E1299">
              <w:rPr>
                <w:rFonts w:ascii="Times New Roman" w:eastAsia="Times New Roman" w:hAnsi="Times New Roman" w:cs="Times New Roman"/>
                <w:bCs/>
                <w:sz w:val="24"/>
                <w:szCs w:val="24"/>
                <w:lang w:val="en-US" w:eastAsia="ru-RU"/>
              </w:rPr>
              <w:t>yardou</w:t>
            </w:r>
            <w:proofErr w:type="spellEnd"/>
            <w:r w:rsidRPr="002E1299">
              <w:rPr>
                <w:rFonts w:ascii="Times New Roman" w:eastAsia="Times New Roman" w:hAnsi="Times New Roman" w:cs="Times New Roman"/>
                <w:bCs/>
                <w:sz w:val="24"/>
                <w:szCs w:val="24"/>
                <w:lang w:eastAsia="ru-RU"/>
              </w:rPr>
              <w:t xml:space="preserve">6@ </w:t>
            </w:r>
            <w:proofErr w:type="spellStart"/>
            <w:r w:rsidRPr="002E1299">
              <w:rPr>
                <w:rFonts w:ascii="Times New Roman" w:eastAsia="Times New Roman" w:hAnsi="Times New Roman" w:cs="Times New Roman"/>
                <w:bCs/>
                <w:sz w:val="24"/>
                <w:szCs w:val="24"/>
                <w:lang w:val="en-US" w:eastAsia="ru-RU"/>
              </w:rPr>
              <w:t>yandex</w:t>
            </w:r>
            <w:proofErr w:type="spellEnd"/>
            <w:r w:rsidRPr="002E1299">
              <w:rPr>
                <w:rFonts w:ascii="Times New Roman" w:eastAsia="Times New Roman" w:hAnsi="Times New Roman" w:cs="Times New Roman"/>
                <w:bCs/>
                <w:sz w:val="24"/>
                <w:szCs w:val="24"/>
                <w:lang w:eastAsia="ru-RU"/>
              </w:rPr>
              <w:t>.</w:t>
            </w:r>
            <w:proofErr w:type="spellStart"/>
            <w:r w:rsidRPr="002E1299">
              <w:rPr>
                <w:rFonts w:ascii="Times New Roman" w:eastAsia="Times New Roman" w:hAnsi="Times New Roman" w:cs="Times New Roman"/>
                <w:bCs/>
                <w:sz w:val="24"/>
                <w:szCs w:val="24"/>
                <w:lang w:val="en-US" w:eastAsia="ru-RU"/>
              </w:rPr>
              <w:t>ru</w:t>
            </w:r>
            <w:proofErr w:type="spellEnd"/>
            <w:r w:rsidRPr="002E1299">
              <w:rPr>
                <w:rFonts w:ascii="Times New Roman" w:eastAsia="Times New Roman" w:hAnsi="Times New Roman" w:cs="Times New Roman"/>
                <w:bCs/>
                <w:sz w:val="24"/>
                <w:szCs w:val="24"/>
                <w:lang w:eastAsia="ru-RU"/>
              </w:rPr>
              <w:t>;</w:t>
            </w:r>
          </w:p>
        </w:tc>
      </w:tr>
      <w:tr w:rsidR="006F2E33" w:rsidRPr="002E1299" w14:paraId="13D807B5" w14:textId="77777777" w:rsidTr="00855E4A">
        <w:trPr>
          <w:trHeight w:val="281"/>
        </w:trPr>
        <w:tc>
          <w:tcPr>
            <w:tcW w:w="1592" w:type="pct"/>
            <w:tcBorders>
              <w:top w:val="single" w:sz="4" w:space="0" w:color="auto"/>
              <w:left w:val="single" w:sz="4" w:space="0" w:color="auto"/>
              <w:bottom w:val="single" w:sz="4" w:space="0" w:color="auto"/>
              <w:right w:val="single" w:sz="4" w:space="0" w:color="auto"/>
            </w:tcBorders>
            <w:vAlign w:val="center"/>
            <w:hideMark/>
          </w:tcPr>
          <w:p w14:paraId="790FFABE" w14:textId="77777777" w:rsidR="006F2E33" w:rsidRPr="002E1299" w:rsidRDefault="006F2E33" w:rsidP="008F6A37">
            <w:pPr>
              <w:spacing w:before="120" w:after="0" w:line="240" w:lineRule="auto"/>
              <w:rPr>
                <w:rFonts w:ascii="Times New Roman" w:hAnsi="Times New Roman" w:cs="Times New Roman"/>
                <w:sz w:val="24"/>
                <w:szCs w:val="24"/>
              </w:rPr>
            </w:pPr>
            <w:r w:rsidRPr="002E1299">
              <w:rPr>
                <w:rFonts w:ascii="Times New Roman" w:hAnsi="Times New Roman" w:cs="Times New Roman"/>
                <w:sz w:val="24"/>
                <w:szCs w:val="24"/>
              </w:rPr>
              <w:t>Учредитель</w:t>
            </w:r>
          </w:p>
        </w:tc>
        <w:tc>
          <w:tcPr>
            <w:tcW w:w="3408" w:type="pct"/>
            <w:tcBorders>
              <w:top w:val="single" w:sz="4" w:space="0" w:color="auto"/>
              <w:left w:val="single" w:sz="4" w:space="0" w:color="auto"/>
              <w:bottom w:val="single" w:sz="4" w:space="0" w:color="auto"/>
              <w:right w:val="single" w:sz="4" w:space="0" w:color="auto"/>
            </w:tcBorders>
            <w:vAlign w:val="center"/>
            <w:hideMark/>
          </w:tcPr>
          <w:p w14:paraId="75134AD9" w14:textId="77777777" w:rsidR="001918D4" w:rsidRPr="002E1299" w:rsidRDefault="001918D4" w:rsidP="008F6A37">
            <w:pPr>
              <w:pStyle w:val="a7"/>
              <w:rPr>
                <w:rFonts w:ascii="Times New Roman" w:hAnsi="Times New Roman" w:cs="Times New Roman"/>
                <w:sz w:val="24"/>
                <w:szCs w:val="24"/>
              </w:rPr>
            </w:pPr>
            <w:r w:rsidRPr="002E1299">
              <w:rPr>
                <w:rStyle w:val="a5"/>
                <w:rFonts w:ascii="Times New Roman" w:hAnsi="Times New Roman" w:cs="Times New Roman"/>
                <w:b w:val="0"/>
                <w:sz w:val="24"/>
                <w:szCs w:val="24"/>
                <w:bdr w:val="none" w:sz="0" w:space="0" w:color="auto" w:frame="1"/>
              </w:rPr>
              <w:t>Учредитель</w:t>
            </w:r>
            <w:r w:rsidRPr="002E1299">
              <w:rPr>
                <w:rStyle w:val="apple-converted-space"/>
                <w:rFonts w:ascii="Times New Roman" w:hAnsi="Times New Roman" w:cs="Times New Roman"/>
                <w:bCs/>
                <w:sz w:val="24"/>
                <w:szCs w:val="24"/>
                <w:bdr w:val="none" w:sz="0" w:space="0" w:color="auto" w:frame="1"/>
              </w:rPr>
              <w:t> </w:t>
            </w:r>
            <w:r w:rsidRPr="002E1299">
              <w:rPr>
                <w:rStyle w:val="a5"/>
                <w:rFonts w:ascii="Times New Roman" w:hAnsi="Times New Roman" w:cs="Times New Roman"/>
                <w:b w:val="0"/>
                <w:sz w:val="24"/>
                <w:szCs w:val="24"/>
                <w:bdr w:val="none" w:sz="0" w:space="0" w:color="auto" w:frame="1"/>
              </w:rPr>
              <w:t xml:space="preserve">– городской округ город Ярославль, функции и полномочия Учредителя детского сада от имени города Ярославля осуществляют </w:t>
            </w:r>
            <w:r w:rsidRPr="002E1299">
              <w:rPr>
                <w:rStyle w:val="a5"/>
                <w:rFonts w:ascii="Times New Roman" w:hAnsi="Times New Roman" w:cs="Times New Roman"/>
                <w:sz w:val="24"/>
                <w:szCs w:val="24"/>
                <w:bdr w:val="none" w:sz="0" w:space="0" w:color="auto" w:frame="1"/>
              </w:rPr>
              <w:t>департамент образования мэрии города Ярославля.</w:t>
            </w:r>
          </w:p>
          <w:p w14:paraId="002B628B" w14:textId="77777777" w:rsidR="001918D4" w:rsidRPr="002E1299" w:rsidRDefault="001918D4" w:rsidP="008F6A37">
            <w:pPr>
              <w:pStyle w:val="a7"/>
              <w:rPr>
                <w:rFonts w:ascii="Times New Roman" w:hAnsi="Times New Roman" w:cs="Times New Roman"/>
                <w:sz w:val="24"/>
                <w:szCs w:val="24"/>
              </w:rPr>
            </w:pPr>
            <w:r w:rsidRPr="002E1299">
              <w:rPr>
                <w:rFonts w:ascii="Times New Roman" w:hAnsi="Times New Roman" w:cs="Times New Roman"/>
                <w:sz w:val="24"/>
                <w:szCs w:val="24"/>
                <w:bdr w:val="none" w:sz="0" w:space="0" w:color="auto" w:frame="1"/>
              </w:rPr>
              <w:t xml:space="preserve">Адрес департамента </w:t>
            </w:r>
            <w:proofErr w:type="spellStart"/>
            <w:r w:rsidRPr="002E1299">
              <w:rPr>
                <w:rFonts w:ascii="Times New Roman" w:hAnsi="Times New Roman" w:cs="Times New Roman"/>
                <w:sz w:val="24"/>
                <w:szCs w:val="24"/>
                <w:bdr w:val="none" w:sz="0" w:space="0" w:color="auto" w:frame="1"/>
              </w:rPr>
              <w:t>г.Ярославль</w:t>
            </w:r>
            <w:proofErr w:type="spellEnd"/>
            <w:r w:rsidRPr="002E1299">
              <w:rPr>
                <w:rFonts w:ascii="Times New Roman" w:hAnsi="Times New Roman" w:cs="Times New Roman"/>
                <w:sz w:val="24"/>
                <w:szCs w:val="24"/>
                <w:bdr w:val="none" w:sz="0" w:space="0" w:color="auto" w:frame="1"/>
              </w:rPr>
              <w:t>, ул. Волжская набережная д. 27</w:t>
            </w:r>
          </w:p>
          <w:p w14:paraId="1B701DC7" w14:textId="77777777" w:rsidR="001918D4" w:rsidRPr="002E1299" w:rsidRDefault="001918D4" w:rsidP="008F6A37">
            <w:pPr>
              <w:pStyle w:val="a7"/>
              <w:rPr>
                <w:rFonts w:ascii="Times New Roman" w:hAnsi="Times New Roman" w:cs="Times New Roman"/>
                <w:sz w:val="24"/>
                <w:szCs w:val="24"/>
              </w:rPr>
            </w:pPr>
            <w:r w:rsidRPr="002E1299">
              <w:rPr>
                <w:rFonts w:ascii="Times New Roman" w:hAnsi="Times New Roman" w:cs="Times New Roman"/>
                <w:sz w:val="24"/>
                <w:szCs w:val="24"/>
                <w:bdr w:val="none" w:sz="0" w:space="0" w:color="auto" w:frame="1"/>
              </w:rPr>
              <w:t>Телефон                                  40-51-00, 32-95-38</w:t>
            </w:r>
          </w:p>
          <w:p w14:paraId="37332660" w14:textId="77777777" w:rsidR="001918D4" w:rsidRPr="002E1299" w:rsidRDefault="001918D4" w:rsidP="008F6A37">
            <w:pPr>
              <w:pStyle w:val="a7"/>
              <w:rPr>
                <w:rFonts w:ascii="Times New Roman" w:hAnsi="Times New Roman" w:cs="Times New Roman"/>
                <w:sz w:val="24"/>
                <w:szCs w:val="24"/>
              </w:rPr>
            </w:pPr>
            <w:r w:rsidRPr="002E1299">
              <w:rPr>
                <w:rFonts w:ascii="Times New Roman" w:hAnsi="Times New Roman" w:cs="Times New Roman"/>
                <w:sz w:val="24"/>
                <w:szCs w:val="24"/>
                <w:bdr w:val="none" w:sz="0" w:space="0" w:color="auto" w:frame="1"/>
              </w:rPr>
              <w:t>Адрес сайта в сети интернет     </w:t>
            </w:r>
            <w:hyperlink r:id="rId9" w:history="1">
              <w:r w:rsidRPr="002E1299">
                <w:rPr>
                  <w:rStyle w:val="a6"/>
                  <w:rFonts w:ascii="Times New Roman" w:hAnsi="Times New Roman" w:cs="Times New Roman"/>
                  <w:color w:val="auto"/>
                  <w:sz w:val="24"/>
                  <w:szCs w:val="24"/>
                  <w:bdr w:val="none" w:sz="0" w:space="0" w:color="auto" w:frame="1"/>
                </w:rPr>
                <w:t>http://www.yar-edudep.ru</w:t>
              </w:r>
            </w:hyperlink>
          </w:p>
          <w:p w14:paraId="4053F2E3" w14:textId="77777777" w:rsidR="001918D4" w:rsidRPr="002E1299" w:rsidRDefault="001918D4" w:rsidP="008F6A37">
            <w:pPr>
              <w:pStyle w:val="a7"/>
              <w:rPr>
                <w:rFonts w:ascii="Times New Roman" w:hAnsi="Times New Roman" w:cs="Times New Roman"/>
                <w:sz w:val="24"/>
                <w:szCs w:val="24"/>
              </w:rPr>
            </w:pPr>
            <w:r w:rsidRPr="002E1299">
              <w:rPr>
                <w:rFonts w:ascii="Times New Roman" w:hAnsi="Times New Roman" w:cs="Times New Roman"/>
                <w:sz w:val="24"/>
                <w:szCs w:val="24"/>
                <w:bdr w:val="none" w:sz="0" w:space="0" w:color="auto" w:frame="1"/>
              </w:rPr>
              <w:t>График работы                         8.30-17.30, обед 12.30-13.30</w:t>
            </w:r>
          </w:p>
          <w:p w14:paraId="6F99C946" w14:textId="77777777" w:rsidR="001918D4" w:rsidRPr="002E1299" w:rsidRDefault="001918D4" w:rsidP="008F6A37">
            <w:pPr>
              <w:pStyle w:val="a7"/>
              <w:jc w:val="center"/>
              <w:rPr>
                <w:rFonts w:ascii="Times New Roman" w:hAnsi="Times New Roman" w:cs="Times New Roman"/>
                <w:sz w:val="24"/>
                <w:szCs w:val="24"/>
              </w:rPr>
            </w:pPr>
            <w:r w:rsidRPr="002E1299">
              <w:rPr>
                <w:rFonts w:ascii="Times New Roman" w:hAnsi="Times New Roman" w:cs="Times New Roman"/>
                <w:sz w:val="24"/>
                <w:szCs w:val="24"/>
                <w:bdr w:val="none" w:sz="0" w:space="0" w:color="auto" w:frame="1"/>
              </w:rPr>
              <w:t xml:space="preserve">Директор департамента – </w:t>
            </w:r>
            <w:r w:rsidRPr="002E1299">
              <w:rPr>
                <w:rStyle w:val="a5"/>
                <w:rFonts w:ascii="Times New Roman" w:hAnsi="Times New Roman" w:cs="Times New Roman"/>
                <w:b w:val="0"/>
                <w:sz w:val="24"/>
                <w:szCs w:val="24"/>
                <w:u w:val="single"/>
                <w:bdr w:val="none" w:sz="0" w:space="0" w:color="auto" w:frame="1"/>
              </w:rPr>
              <w:t>Иванова Елена Анатольевна, тел.    40-51-00, 32-95-38</w:t>
            </w:r>
          </w:p>
          <w:p w14:paraId="79CB8853" w14:textId="77777777" w:rsidR="001918D4" w:rsidRPr="002E1299" w:rsidRDefault="001918D4" w:rsidP="008F6A37">
            <w:pPr>
              <w:pStyle w:val="a7"/>
              <w:rPr>
                <w:rFonts w:ascii="Times New Roman" w:hAnsi="Times New Roman" w:cs="Times New Roman"/>
                <w:sz w:val="24"/>
                <w:szCs w:val="24"/>
              </w:rPr>
            </w:pPr>
            <w:r w:rsidRPr="002E1299">
              <w:rPr>
                <w:rFonts w:ascii="Times New Roman" w:hAnsi="Times New Roman" w:cs="Times New Roman"/>
                <w:sz w:val="24"/>
                <w:szCs w:val="24"/>
                <w:bdr w:val="none" w:sz="0" w:space="0" w:color="auto" w:frame="1"/>
              </w:rPr>
              <w:t>Адрес электронной почты   –  </w:t>
            </w:r>
            <w:r w:rsidRPr="002E1299">
              <w:rPr>
                <w:rStyle w:val="apple-converted-space"/>
                <w:rFonts w:ascii="Times New Roman" w:hAnsi="Times New Roman" w:cs="Times New Roman"/>
                <w:sz w:val="24"/>
                <w:szCs w:val="24"/>
                <w:bdr w:val="none" w:sz="0" w:space="0" w:color="auto" w:frame="1"/>
              </w:rPr>
              <w:t> </w:t>
            </w:r>
            <w:r w:rsidRPr="002E1299">
              <w:rPr>
                <w:rFonts w:ascii="Times New Roman" w:hAnsi="Times New Roman" w:cs="Times New Roman"/>
                <w:sz w:val="24"/>
                <w:szCs w:val="24"/>
              </w:rPr>
              <w:t> </w:t>
            </w:r>
            <w:hyperlink r:id="rId10" w:history="1">
              <w:r w:rsidRPr="002E1299">
                <w:rPr>
                  <w:rStyle w:val="a6"/>
                  <w:rFonts w:ascii="Times New Roman" w:hAnsi="Times New Roman" w:cs="Times New Roman"/>
                  <w:color w:val="auto"/>
                  <w:sz w:val="24"/>
                  <w:szCs w:val="24"/>
                  <w:bdr w:val="none" w:sz="0" w:space="0" w:color="auto" w:frame="1"/>
                </w:rPr>
                <w:t>ivanovaea@city-yar.ru</w:t>
              </w:r>
            </w:hyperlink>
          </w:p>
          <w:p w14:paraId="1039C8C6" w14:textId="66E917D7" w:rsidR="006F2E33" w:rsidRPr="002E1299" w:rsidRDefault="006F2E33" w:rsidP="008F6A37">
            <w:pPr>
              <w:pStyle w:val="a7"/>
              <w:rPr>
                <w:rFonts w:ascii="Times New Roman" w:hAnsi="Times New Roman" w:cs="Times New Roman"/>
                <w:sz w:val="24"/>
                <w:szCs w:val="24"/>
              </w:rPr>
            </w:pPr>
          </w:p>
        </w:tc>
      </w:tr>
      <w:tr w:rsidR="006F2E33" w:rsidRPr="002E1299" w14:paraId="3A309015" w14:textId="77777777" w:rsidTr="00855E4A">
        <w:trPr>
          <w:trHeight w:val="800"/>
        </w:trPr>
        <w:tc>
          <w:tcPr>
            <w:tcW w:w="1592" w:type="pct"/>
            <w:tcBorders>
              <w:top w:val="single" w:sz="4" w:space="0" w:color="auto"/>
              <w:left w:val="single" w:sz="4" w:space="0" w:color="auto"/>
              <w:bottom w:val="single" w:sz="4" w:space="0" w:color="auto"/>
              <w:right w:val="single" w:sz="4" w:space="0" w:color="auto"/>
            </w:tcBorders>
            <w:vAlign w:val="center"/>
            <w:hideMark/>
          </w:tcPr>
          <w:p w14:paraId="61AC71EF" w14:textId="77777777" w:rsidR="006F2E33" w:rsidRPr="002E1299" w:rsidRDefault="006F2E33" w:rsidP="008F6A37">
            <w:pPr>
              <w:spacing w:before="120" w:after="0" w:line="240" w:lineRule="auto"/>
              <w:rPr>
                <w:rFonts w:ascii="Times New Roman" w:hAnsi="Times New Roman" w:cs="Times New Roman"/>
                <w:sz w:val="24"/>
                <w:szCs w:val="24"/>
              </w:rPr>
            </w:pPr>
            <w:r w:rsidRPr="002E1299">
              <w:rPr>
                <w:rFonts w:ascii="Times New Roman" w:hAnsi="Times New Roman" w:cs="Times New Roman"/>
                <w:sz w:val="24"/>
                <w:szCs w:val="24"/>
              </w:rPr>
              <w:t>Дата создания</w:t>
            </w:r>
          </w:p>
        </w:tc>
        <w:tc>
          <w:tcPr>
            <w:tcW w:w="3408" w:type="pct"/>
            <w:tcBorders>
              <w:top w:val="single" w:sz="4" w:space="0" w:color="auto"/>
              <w:left w:val="single" w:sz="4" w:space="0" w:color="auto"/>
              <w:bottom w:val="single" w:sz="4" w:space="0" w:color="auto"/>
              <w:right w:val="single" w:sz="4" w:space="0" w:color="auto"/>
            </w:tcBorders>
            <w:vAlign w:val="center"/>
            <w:hideMark/>
          </w:tcPr>
          <w:p w14:paraId="2F9BCD18" w14:textId="77777777" w:rsidR="001444C1" w:rsidRPr="002E1299" w:rsidRDefault="00855E4A" w:rsidP="008F6A37">
            <w:pPr>
              <w:spacing w:after="0" w:line="240" w:lineRule="auto"/>
              <w:jc w:val="both"/>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 xml:space="preserve">1981 г. – здание по адресу </w:t>
            </w:r>
            <w:proofErr w:type="spellStart"/>
            <w:r w:rsidRPr="002E1299">
              <w:rPr>
                <w:rFonts w:ascii="Times New Roman" w:eastAsia="Times New Roman" w:hAnsi="Times New Roman" w:cs="Times New Roman"/>
                <w:bCs/>
                <w:sz w:val="24"/>
                <w:szCs w:val="24"/>
                <w:lang w:eastAsia="ru-RU"/>
              </w:rPr>
              <w:t>г.Ярославль</w:t>
            </w:r>
            <w:proofErr w:type="spellEnd"/>
            <w:r w:rsidRPr="002E1299">
              <w:rPr>
                <w:rFonts w:ascii="Times New Roman" w:eastAsia="Times New Roman" w:hAnsi="Times New Roman" w:cs="Times New Roman"/>
                <w:bCs/>
                <w:sz w:val="24"/>
                <w:szCs w:val="24"/>
                <w:lang w:eastAsia="ru-RU"/>
              </w:rPr>
              <w:t xml:space="preserve">, </w:t>
            </w:r>
            <w:proofErr w:type="spellStart"/>
            <w:proofErr w:type="gramStart"/>
            <w:r w:rsidRPr="002E1299">
              <w:rPr>
                <w:rFonts w:ascii="Times New Roman" w:eastAsia="Times New Roman" w:hAnsi="Times New Roman" w:cs="Times New Roman"/>
                <w:bCs/>
                <w:sz w:val="24"/>
                <w:szCs w:val="24"/>
                <w:lang w:eastAsia="ru-RU"/>
              </w:rPr>
              <w:t>ул.Ляпидевского</w:t>
            </w:r>
            <w:proofErr w:type="spellEnd"/>
            <w:r w:rsidRPr="002E1299">
              <w:rPr>
                <w:rFonts w:ascii="Times New Roman" w:eastAsia="Times New Roman" w:hAnsi="Times New Roman" w:cs="Times New Roman"/>
                <w:bCs/>
                <w:sz w:val="24"/>
                <w:szCs w:val="24"/>
                <w:lang w:eastAsia="ru-RU"/>
              </w:rPr>
              <w:t xml:space="preserve"> ,</w:t>
            </w:r>
            <w:proofErr w:type="gramEnd"/>
            <w:r w:rsidRPr="002E1299">
              <w:rPr>
                <w:rFonts w:ascii="Times New Roman" w:eastAsia="Times New Roman" w:hAnsi="Times New Roman" w:cs="Times New Roman"/>
                <w:bCs/>
                <w:sz w:val="24"/>
                <w:szCs w:val="24"/>
                <w:lang w:eastAsia="ru-RU"/>
              </w:rPr>
              <w:t xml:space="preserve"> д.17 </w:t>
            </w:r>
          </w:p>
          <w:p w14:paraId="0717E172" w14:textId="77777777" w:rsidR="006F2E33" w:rsidRPr="002E1299" w:rsidRDefault="00855E4A" w:rsidP="008F6A37">
            <w:pPr>
              <w:spacing w:after="0" w:line="240" w:lineRule="auto"/>
              <w:jc w:val="both"/>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 xml:space="preserve">1975 г.- здание по адресу </w:t>
            </w:r>
            <w:proofErr w:type="spellStart"/>
            <w:proofErr w:type="gramStart"/>
            <w:r w:rsidRPr="002E1299">
              <w:rPr>
                <w:rFonts w:ascii="Times New Roman" w:eastAsia="Times New Roman" w:hAnsi="Times New Roman" w:cs="Times New Roman"/>
                <w:bCs/>
                <w:sz w:val="24"/>
                <w:szCs w:val="24"/>
                <w:lang w:eastAsia="ru-RU"/>
              </w:rPr>
              <w:t>г.Ярославль</w:t>
            </w:r>
            <w:proofErr w:type="spellEnd"/>
            <w:r w:rsidRPr="002E1299">
              <w:rPr>
                <w:rFonts w:ascii="Times New Roman" w:eastAsia="Times New Roman" w:hAnsi="Times New Roman" w:cs="Times New Roman"/>
                <w:bCs/>
                <w:sz w:val="24"/>
                <w:szCs w:val="24"/>
                <w:lang w:eastAsia="ru-RU"/>
              </w:rPr>
              <w:t xml:space="preserve"> ,</w:t>
            </w:r>
            <w:proofErr w:type="gramEnd"/>
            <w:r w:rsidRPr="002E1299">
              <w:rPr>
                <w:rFonts w:ascii="Times New Roman" w:eastAsia="Times New Roman" w:hAnsi="Times New Roman" w:cs="Times New Roman"/>
                <w:bCs/>
                <w:sz w:val="24"/>
                <w:szCs w:val="24"/>
                <w:lang w:eastAsia="ru-RU"/>
              </w:rPr>
              <w:t xml:space="preserve"> ул. Красноборская , д.7б</w:t>
            </w:r>
          </w:p>
        </w:tc>
      </w:tr>
      <w:tr w:rsidR="006F2E33" w:rsidRPr="002E1299" w14:paraId="2D3094B5" w14:textId="77777777" w:rsidTr="00855E4A">
        <w:trPr>
          <w:trHeight w:val="281"/>
        </w:trPr>
        <w:tc>
          <w:tcPr>
            <w:tcW w:w="1592" w:type="pct"/>
            <w:tcBorders>
              <w:top w:val="single" w:sz="4" w:space="0" w:color="auto"/>
              <w:left w:val="single" w:sz="4" w:space="0" w:color="auto"/>
              <w:bottom w:val="single" w:sz="4" w:space="0" w:color="auto"/>
              <w:right w:val="single" w:sz="4" w:space="0" w:color="auto"/>
            </w:tcBorders>
            <w:vAlign w:val="center"/>
            <w:hideMark/>
          </w:tcPr>
          <w:p w14:paraId="74143BE9" w14:textId="77777777" w:rsidR="006F2E33" w:rsidRPr="002E1299" w:rsidRDefault="006F2E33" w:rsidP="008F6A37">
            <w:pPr>
              <w:spacing w:before="120" w:after="0" w:line="240" w:lineRule="auto"/>
              <w:rPr>
                <w:rFonts w:ascii="Times New Roman" w:hAnsi="Times New Roman" w:cs="Times New Roman"/>
                <w:sz w:val="24"/>
                <w:szCs w:val="24"/>
              </w:rPr>
            </w:pPr>
            <w:r w:rsidRPr="002E1299">
              <w:rPr>
                <w:rFonts w:ascii="Times New Roman" w:hAnsi="Times New Roman" w:cs="Times New Roman"/>
                <w:sz w:val="24"/>
                <w:szCs w:val="24"/>
              </w:rPr>
              <w:t>Лицензия</w:t>
            </w:r>
          </w:p>
        </w:tc>
        <w:tc>
          <w:tcPr>
            <w:tcW w:w="3408" w:type="pct"/>
            <w:tcBorders>
              <w:top w:val="single" w:sz="4" w:space="0" w:color="auto"/>
              <w:left w:val="single" w:sz="4" w:space="0" w:color="auto"/>
              <w:bottom w:val="single" w:sz="4" w:space="0" w:color="auto"/>
              <w:right w:val="single" w:sz="4" w:space="0" w:color="auto"/>
            </w:tcBorders>
            <w:vAlign w:val="center"/>
            <w:hideMark/>
          </w:tcPr>
          <w:p w14:paraId="474B4205" w14:textId="77777777" w:rsidR="006F2E33" w:rsidRPr="002E1299" w:rsidRDefault="00855E4A" w:rsidP="008F6A37">
            <w:pPr>
              <w:spacing w:after="0" w:line="240" w:lineRule="auto"/>
              <w:jc w:val="both"/>
              <w:rPr>
                <w:rFonts w:ascii="Times New Roman" w:hAnsi="Times New Roman" w:cs="Times New Roman"/>
                <w:sz w:val="24"/>
                <w:szCs w:val="24"/>
              </w:rPr>
            </w:pPr>
            <w:r w:rsidRPr="002E1299">
              <w:rPr>
                <w:rFonts w:ascii="Times New Roman" w:eastAsia="Times New Roman" w:hAnsi="Times New Roman" w:cs="Times New Roman"/>
                <w:sz w:val="24"/>
                <w:szCs w:val="24"/>
                <w:lang w:eastAsia="ru-RU"/>
              </w:rPr>
              <w:t>Лицензия на осуществление образова</w:t>
            </w:r>
            <w:r w:rsidR="001918D4" w:rsidRPr="002E1299">
              <w:rPr>
                <w:rFonts w:ascii="Times New Roman" w:eastAsia="Times New Roman" w:hAnsi="Times New Roman" w:cs="Times New Roman"/>
                <w:sz w:val="24"/>
                <w:szCs w:val="24"/>
                <w:lang w:eastAsia="ru-RU"/>
              </w:rPr>
              <w:t xml:space="preserve">тельной деятельности серия 76ЛО2 № </w:t>
            </w:r>
            <w:proofErr w:type="gramStart"/>
            <w:r w:rsidR="001918D4" w:rsidRPr="002E1299">
              <w:rPr>
                <w:rFonts w:ascii="Times New Roman" w:eastAsia="Times New Roman" w:hAnsi="Times New Roman" w:cs="Times New Roman"/>
                <w:sz w:val="24"/>
                <w:szCs w:val="24"/>
                <w:lang w:eastAsia="ru-RU"/>
              </w:rPr>
              <w:t>0000594</w:t>
            </w:r>
            <w:r w:rsidRPr="002E1299">
              <w:rPr>
                <w:rFonts w:ascii="Times New Roman" w:eastAsia="Times New Roman" w:hAnsi="Times New Roman" w:cs="Times New Roman"/>
                <w:sz w:val="24"/>
                <w:szCs w:val="24"/>
                <w:lang w:eastAsia="ru-RU"/>
              </w:rPr>
              <w:t xml:space="preserve">  3</w:t>
            </w:r>
            <w:r w:rsidR="001918D4" w:rsidRPr="002E1299">
              <w:rPr>
                <w:rFonts w:ascii="Times New Roman" w:eastAsia="Times New Roman" w:hAnsi="Times New Roman" w:cs="Times New Roman"/>
                <w:sz w:val="24"/>
                <w:szCs w:val="24"/>
                <w:lang w:eastAsia="ru-RU"/>
              </w:rPr>
              <w:t>42</w:t>
            </w:r>
            <w:proofErr w:type="gramEnd"/>
            <w:r w:rsidR="001918D4" w:rsidRPr="002E1299">
              <w:rPr>
                <w:rFonts w:ascii="Times New Roman" w:eastAsia="Times New Roman" w:hAnsi="Times New Roman" w:cs="Times New Roman"/>
                <w:sz w:val="24"/>
                <w:szCs w:val="24"/>
                <w:lang w:eastAsia="ru-RU"/>
              </w:rPr>
              <w:t>/15 от 02.11.2015</w:t>
            </w:r>
            <w:r w:rsidRPr="002E1299">
              <w:rPr>
                <w:rFonts w:ascii="Times New Roman" w:eastAsia="Times New Roman" w:hAnsi="Times New Roman" w:cs="Times New Roman"/>
                <w:sz w:val="24"/>
                <w:szCs w:val="24"/>
                <w:lang w:eastAsia="ru-RU"/>
              </w:rPr>
              <w:t>г. выдана департаментом образования Ярославской области,</w:t>
            </w:r>
            <w:r w:rsidR="001918D4" w:rsidRPr="002E1299">
              <w:rPr>
                <w:rFonts w:ascii="Times New Roman" w:eastAsia="Times New Roman" w:hAnsi="Times New Roman" w:cs="Times New Roman"/>
                <w:sz w:val="24"/>
                <w:szCs w:val="24"/>
                <w:lang w:eastAsia="ru-RU"/>
              </w:rPr>
              <w:t xml:space="preserve"> приложение к лицензии на осуществление образовательной деятельности </w:t>
            </w:r>
            <w:r w:rsidR="003369E4" w:rsidRPr="002E1299">
              <w:rPr>
                <w:rFonts w:ascii="Times New Roman" w:eastAsia="Times New Roman" w:hAnsi="Times New Roman" w:cs="Times New Roman"/>
                <w:sz w:val="24"/>
                <w:szCs w:val="24"/>
                <w:lang w:eastAsia="ru-RU"/>
              </w:rPr>
              <w:t>от 02.11.2016г. № 786/05-03 (серия 76П01  № 0004293 )</w:t>
            </w:r>
          </w:p>
        </w:tc>
      </w:tr>
    </w:tbl>
    <w:p w14:paraId="3BC5A3E5" w14:textId="77777777" w:rsidR="00D94605" w:rsidRPr="002E1299" w:rsidRDefault="00D94605" w:rsidP="008F6A37">
      <w:pPr>
        <w:spacing w:after="0" w:line="240" w:lineRule="auto"/>
        <w:ind w:left="708"/>
        <w:jc w:val="both"/>
        <w:rPr>
          <w:rFonts w:ascii="Times New Roman" w:hAnsi="Times New Roman" w:cs="Times New Roman"/>
          <w:sz w:val="24"/>
          <w:szCs w:val="24"/>
        </w:rPr>
      </w:pPr>
    </w:p>
    <w:p w14:paraId="282D4E40" w14:textId="67400040" w:rsidR="009E62E4" w:rsidRPr="002E1299" w:rsidRDefault="000841F9" w:rsidP="008F6A37">
      <w:pPr>
        <w:pStyle w:val="a7"/>
        <w:rPr>
          <w:rFonts w:ascii="Times New Roman" w:hAnsi="Times New Roman" w:cs="Times New Roman"/>
          <w:sz w:val="24"/>
          <w:szCs w:val="24"/>
        </w:rPr>
      </w:pPr>
      <w:r w:rsidRPr="002E1299">
        <w:rPr>
          <w:rFonts w:ascii="Times New Roman" w:hAnsi="Times New Roman" w:cs="Times New Roman"/>
          <w:sz w:val="24"/>
          <w:szCs w:val="24"/>
        </w:rPr>
        <w:t xml:space="preserve">МДОУ «Детский сад № </w:t>
      </w:r>
      <w:proofErr w:type="gramStart"/>
      <w:r w:rsidRPr="002E1299">
        <w:rPr>
          <w:rFonts w:ascii="Times New Roman" w:hAnsi="Times New Roman" w:cs="Times New Roman"/>
          <w:sz w:val="24"/>
          <w:szCs w:val="24"/>
        </w:rPr>
        <w:t>6 »</w:t>
      </w:r>
      <w:proofErr w:type="gramEnd"/>
      <w:r w:rsidRPr="002E1299">
        <w:rPr>
          <w:rFonts w:ascii="Times New Roman" w:hAnsi="Times New Roman" w:cs="Times New Roman"/>
          <w:sz w:val="24"/>
          <w:szCs w:val="24"/>
        </w:rPr>
        <w:t xml:space="preserve"> работает в режиме 5-ти дневной недели с выходными днями: суббота, воскресенье и праздничные дни. Время пребывания детей: с 7.00 до 19.00 (12 часов). </w:t>
      </w:r>
    </w:p>
    <w:p w14:paraId="6D1FC0B8" w14:textId="34EB4CBA" w:rsidR="00327774" w:rsidRPr="002E1299" w:rsidRDefault="00CD74FB" w:rsidP="00CD74FB">
      <w:pPr>
        <w:pStyle w:val="a7"/>
        <w:rPr>
          <w:rFonts w:ascii="Times New Roman" w:eastAsia="Times New Roman" w:hAnsi="Times New Roman" w:cs="Times New Roman"/>
          <w:bCs/>
          <w:sz w:val="24"/>
          <w:szCs w:val="24"/>
          <w:lang w:eastAsia="ru-RU"/>
        </w:rPr>
      </w:pPr>
      <w:r w:rsidRPr="002E1299">
        <w:rPr>
          <w:rFonts w:ascii="Times New Roman" w:hAnsi="Times New Roman" w:cs="Times New Roman"/>
          <w:sz w:val="24"/>
          <w:szCs w:val="24"/>
        </w:rPr>
        <w:t xml:space="preserve">     Детский сад расположен в двух </w:t>
      </w:r>
      <w:proofErr w:type="gramStart"/>
      <w:r w:rsidRPr="002E1299">
        <w:rPr>
          <w:rFonts w:ascii="Times New Roman" w:hAnsi="Times New Roman" w:cs="Times New Roman"/>
          <w:sz w:val="24"/>
          <w:szCs w:val="24"/>
        </w:rPr>
        <w:t>зданиях .</w:t>
      </w:r>
      <w:proofErr w:type="gramEnd"/>
      <w:r w:rsidRPr="002E1299">
        <w:rPr>
          <w:rFonts w:ascii="Times New Roman" w:hAnsi="Times New Roman" w:cs="Times New Roman"/>
          <w:sz w:val="24"/>
          <w:szCs w:val="24"/>
        </w:rPr>
        <w:t xml:space="preserve"> </w:t>
      </w:r>
      <w:r w:rsidR="00FC5CC8" w:rsidRPr="002E1299">
        <w:rPr>
          <w:rFonts w:ascii="Times New Roman" w:hAnsi="Times New Roman" w:cs="Times New Roman"/>
          <w:sz w:val="24"/>
          <w:szCs w:val="24"/>
        </w:rPr>
        <w:t>В 2</w:t>
      </w:r>
      <w:r w:rsidRPr="002E1299">
        <w:rPr>
          <w:rFonts w:ascii="Times New Roman" w:hAnsi="Times New Roman" w:cs="Times New Roman"/>
          <w:sz w:val="24"/>
          <w:szCs w:val="24"/>
        </w:rPr>
        <w:t>02</w:t>
      </w:r>
      <w:r w:rsidR="009F3081" w:rsidRPr="002E1299">
        <w:rPr>
          <w:rFonts w:ascii="Times New Roman" w:hAnsi="Times New Roman" w:cs="Times New Roman"/>
          <w:sz w:val="24"/>
          <w:szCs w:val="24"/>
        </w:rPr>
        <w:t>2</w:t>
      </w:r>
      <w:r w:rsidRPr="002E1299">
        <w:rPr>
          <w:rFonts w:ascii="Times New Roman" w:hAnsi="Times New Roman" w:cs="Times New Roman"/>
          <w:sz w:val="24"/>
          <w:szCs w:val="24"/>
        </w:rPr>
        <w:t xml:space="preserve"> </w:t>
      </w:r>
      <w:r w:rsidR="000841F9" w:rsidRPr="002E1299">
        <w:rPr>
          <w:rFonts w:ascii="Times New Roman" w:hAnsi="Times New Roman" w:cs="Times New Roman"/>
          <w:sz w:val="24"/>
          <w:szCs w:val="24"/>
        </w:rPr>
        <w:t xml:space="preserve"> году в </w:t>
      </w:r>
      <w:r w:rsidR="008F6A37" w:rsidRPr="002E1299">
        <w:rPr>
          <w:rFonts w:ascii="Times New Roman" w:eastAsia="Times New Roman" w:hAnsi="Times New Roman" w:cs="Times New Roman"/>
          <w:bCs/>
          <w:sz w:val="24"/>
          <w:szCs w:val="24"/>
          <w:lang w:eastAsia="ru-RU"/>
        </w:rPr>
        <w:t xml:space="preserve"> учреждении функционировало </w:t>
      </w:r>
      <w:r w:rsidR="00327774" w:rsidRPr="002E1299">
        <w:rPr>
          <w:rFonts w:ascii="Times New Roman" w:eastAsia="Times New Roman" w:hAnsi="Times New Roman" w:cs="Times New Roman"/>
          <w:bCs/>
          <w:sz w:val="24"/>
          <w:szCs w:val="24"/>
          <w:lang w:eastAsia="ru-RU"/>
        </w:rPr>
        <w:t>16 групп</w:t>
      </w:r>
      <w:r w:rsidRPr="002E1299">
        <w:rPr>
          <w:rFonts w:ascii="Times New Roman" w:eastAsia="Times New Roman" w:hAnsi="Times New Roman" w:cs="Times New Roman"/>
          <w:bCs/>
          <w:sz w:val="24"/>
          <w:szCs w:val="24"/>
          <w:lang w:eastAsia="ru-RU"/>
        </w:rPr>
        <w:t xml:space="preserve"> – 40</w:t>
      </w:r>
      <w:r w:rsidR="009F3081" w:rsidRPr="002E1299">
        <w:rPr>
          <w:rFonts w:ascii="Times New Roman" w:eastAsia="Times New Roman" w:hAnsi="Times New Roman" w:cs="Times New Roman"/>
          <w:bCs/>
          <w:sz w:val="24"/>
          <w:szCs w:val="24"/>
          <w:lang w:eastAsia="ru-RU"/>
        </w:rPr>
        <w:t>7</w:t>
      </w:r>
      <w:r w:rsidRPr="002E1299">
        <w:rPr>
          <w:rFonts w:ascii="Times New Roman" w:eastAsia="Times New Roman" w:hAnsi="Times New Roman" w:cs="Times New Roman"/>
          <w:bCs/>
          <w:sz w:val="24"/>
          <w:szCs w:val="24"/>
          <w:lang w:eastAsia="ru-RU"/>
        </w:rPr>
        <w:t xml:space="preserve"> воспитанник</w:t>
      </w:r>
      <w:r w:rsidR="009F3081" w:rsidRPr="002E1299">
        <w:rPr>
          <w:rFonts w:ascii="Times New Roman" w:eastAsia="Times New Roman" w:hAnsi="Times New Roman" w:cs="Times New Roman"/>
          <w:bCs/>
          <w:sz w:val="24"/>
          <w:szCs w:val="24"/>
          <w:lang w:eastAsia="ru-RU"/>
        </w:rPr>
        <w:t>ов</w:t>
      </w:r>
      <w:r w:rsidRPr="002E1299">
        <w:rPr>
          <w:rFonts w:ascii="Times New Roman" w:eastAsia="Times New Roman" w:hAnsi="Times New Roman" w:cs="Times New Roman"/>
          <w:bCs/>
          <w:sz w:val="24"/>
          <w:szCs w:val="24"/>
          <w:lang w:eastAsia="ru-RU"/>
        </w:rPr>
        <w:t xml:space="preserve"> </w:t>
      </w:r>
      <w:r w:rsidR="00327774" w:rsidRPr="002E1299">
        <w:rPr>
          <w:rFonts w:ascii="Times New Roman" w:eastAsia="Times New Roman" w:hAnsi="Times New Roman" w:cs="Times New Roman"/>
          <w:bCs/>
          <w:sz w:val="24"/>
          <w:szCs w:val="24"/>
          <w:lang w:eastAsia="ru-RU"/>
        </w:rPr>
        <w:t>:</w:t>
      </w:r>
      <w:r w:rsidR="009C53D4" w:rsidRPr="002E1299">
        <w:rPr>
          <w:rFonts w:ascii="Times New Roman" w:hAnsi="Times New Roman" w:cs="Times New Roman"/>
          <w:sz w:val="24"/>
          <w:szCs w:val="24"/>
        </w:rPr>
        <w:t xml:space="preserve"> </w:t>
      </w:r>
      <w:r w:rsidR="00F759E1" w:rsidRPr="002E1299">
        <w:rPr>
          <w:rFonts w:ascii="Times New Roman" w:hAnsi="Times New Roman" w:cs="Times New Roman"/>
          <w:sz w:val="24"/>
          <w:szCs w:val="24"/>
        </w:rPr>
        <w:t>7</w:t>
      </w:r>
      <w:r w:rsidR="009C53D4" w:rsidRPr="002E1299">
        <w:rPr>
          <w:rFonts w:ascii="Times New Roman" w:hAnsi="Times New Roman" w:cs="Times New Roman"/>
          <w:sz w:val="24"/>
          <w:szCs w:val="24"/>
        </w:rPr>
        <w:t xml:space="preserve"> групп общеразвивающей направленности : из них 3 группы для детей РВ от 1,5 до 3 лет  (70 воспитанников) </w:t>
      </w:r>
      <w:r w:rsidR="00F759E1" w:rsidRPr="002E1299">
        <w:rPr>
          <w:rFonts w:ascii="Times New Roman" w:hAnsi="Times New Roman" w:cs="Times New Roman"/>
          <w:sz w:val="24"/>
          <w:szCs w:val="24"/>
        </w:rPr>
        <w:t xml:space="preserve">4 </w:t>
      </w:r>
      <w:r w:rsidR="009C53D4" w:rsidRPr="002E1299">
        <w:rPr>
          <w:rFonts w:ascii="Times New Roman" w:hAnsi="Times New Roman" w:cs="Times New Roman"/>
          <w:sz w:val="24"/>
          <w:szCs w:val="24"/>
        </w:rPr>
        <w:t xml:space="preserve">групп для детей ДВ с 3 до 7 лет  , 3 группы компенсирующей направленности для детей с тяжелыми нарушениями речи, 1 группа комбинированной направленности для детей с задержкой психического развития, 3 группы комбинированной направленности для детей с тяжелыми нарушениями речи. </w:t>
      </w:r>
    </w:p>
    <w:p w14:paraId="394E4B1B" w14:textId="769C6EAF" w:rsidR="00044918" w:rsidRPr="002E1299" w:rsidRDefault="005B010B" w:rsidP="008F6A37">
      <w:pPr>
        <w:spacing w:after="0" w:line="240" w:lineRule="auto"/>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color w:val="FF0000"/>
          <w:sz w:val="24"/>
          <w:szCs w:val="24"/>
          <w:lang w:eastAsia="ru-RU"/>
        </w:rPr>
        <w:t xml:space="preserve"> </w:t>
      </w:r>
      <w:r w:rsidR="00CE7932" w:rsidRPr="002E1299">
        <w:rPr>
          <w:rFonts w:ascii="Times New Roman" w:eastAsia="Times New Roman" w:hAnsi="Times New Roman" w:cs="Times New Roman"/>
          <w:bCs/>
          <w:sz w:val="24"/>
          <w:szCs w:val="24"/>
          <w:u w:val="single"/>
          <w:lang w:eastAsia="ru-RU"/>
        </w:rPr>
        <w:t>Вывод</w:t>
      </w:r>
      <w:r w:rsidR="00CE7932" w:rsidRPr="002E1299">
        <w:rPr>
          <w:rFonts w:ascii="Times New Roman" w:eastAsia="Times New Roman" w:hAnsi="Times New Roman" w:cs="Times New Roman"/>
          <w:bCs/>
          <w:sz w:val="24"/>
          <w:szCs w:val="24"/>
          <w:lang w:eastAsia="ru-RU"/>
        </w:rPr>
        <w:t xml:space="preserve">: </w:t>
      </w:r>
      <w:r w:rsidR="004331BF" w:rsidRPr="002E1299">
        <w:rPr>
          <w:rFonts w:ascii="Times New Roman" w:eastAsia="Times New Roman" w:hAnsi="Times New Roman" w:cs="Times New Roman"/>
          <w:bCs/>
          <w:sz w:val="24"/>
          <w:szCs w:val="24"/>
          <w:lang w:eastAsia="ru-RU"/>
        </w:rPr>
        <w:t xml:space="preserve">на декабрь </w:t>
      </w:r>
      <w:proofErr w:type="gramStart"/>
      <w:r w:rsidR="004331BF" w:rsidRPr="002E1299">
        <w:rPr>
          <w:rFonts w:ascii="Times New Roman" w:eastAsia="Times New Roman" w:hAnsi="Times New Roman" w:cs="Times New Roman"/>
          <w:bCs/>
          <w:sz w:val="24"/>
          <w:szCs w:val="24"/>
          <w:lang w:eastAsia="ru-RU"/>
        </w:rPr>
        <w:t>20</w:t>
      </w:r>
      <w:r w:rsidR="00CD74FB" w:rsidRPr="002E1299">
        <w:rPr>
          <w:rFonts w:ascii="Times New Roman" w:eastAsia="Times New Roman" w:hAnsi="Times New Roman" w:cs="Times New Roman"/>
          <w:bCs/>
          <w:sz w:val="24"/>
          <w:szCs w:val="24"/>
          <w:lang w:eastAsia="ru-RU"/>
        </w:rPr>
        <w:t>2</w:t>
      </w:r>
      <w:r w:rsidR="009F3081" w:rsidRPr="002E1299">
        <w:rPr>
          <w:rFonts w:ascii="Times New Roman" w:eastAsia="Times New Roman" w:hAnsi="Times New Roman" w:cs="Times New Roman"/>
          <w:bCs/>
          <w:sz w:val="24"/>
          <w:szCs w:val="24"/>
          <w:lang w:eastAsia="ru-RU"/>
        </w:rPr>
        <w:t>2</w:t>
      </w:r>
      <w:r w:rsidR="00CD74FB" w:rsidRPr="002E1299">
        <w:rPr>
          <w:rFonts w:ascii="Times New Roman" w:eastAsia="Times New Roman" w:hAnsi="Times New Roman" w:cs="Times New Roman"/>
          <w:bCs/>
          <w:sz w:val="24"/>
          <w:szCs w:val="24"/>
          <w:lang w:eastAsia="ru-RU"/>
        </w:rPr>
        <w:t xml:space="preserve"> </w:t>
      </w:r>
      <w:r w:rsidR="00044918" w:rsidRPr="002E1299">
        <w:rPr>
          <w:rFonts w:ascii="Times New Roman" w:eastAsia="Times New Roman" w:hAnsi="Times New Roman" w:cs="Times New Roman"/>
          <w:bCs/>
          <w:sz w:val="24"/>
          <w:szCs w:val="24"/>
          <w:lang w:eastAsia="ru-RU"/>
        </w:rPr>
        <w:t xml:space="preserve"> г.</w:t>
      </w:r>
      <w:proofErr w:type="gramEnd"/>
      <w:r w:rsidR="00044918" w:rsidRPr="002E1299">
        <w:rPr>
          <w:rFonts w:ascii="Times New Roman" w:eastAsia="Times New Roman" w:hAnsi="Times New Roman" w:cs="Times New Roman"/>
          <w:bCs/>
          <w:sz w:val="24"/>
          <w:szCs w:val="24"/>
          <w:lang w:eastAsia="ru-RU"/>
        </w:rPr>
        <w:t xml:space="preserve">  </w:t>
      </w:r>
      <w:r w:rsidR="00EB740F" w:rsidRPr="002E1299">
        <w:rPr>
          <w:rFonts w:ascii="Times New Roman" w:eastAsia="Times New Roman" w:hAnsi="Times New Roman" w:cs="Times New Roman"/>
          <w:bCs/>
          <w:sz w:val="24"/>
          <w:szCs w:val="24"/>
          <w:lang w:eastAsia="ru-RU"/>
        </w:rPr>
        <w:t xml:space="preserve">детский сад </w:t>
      </w:r>
      <w:r w:rsidR="00CD74FB" w:rsidRPr="002E1299">
        <w:rPr>
          <w:rFonts w:ascii="Times New Roman" w:eastAsia="Times New Roman" w:hAnsi="Times New Roman" w:cs="Times New Roman"/>
          <w:bCs/>
          <w:sz w:val="24"/>
          <w:szCs w:val="24"/>
          <w:lang w:eastAsia="ru-RU"/>
        </w:rPr>
        <w:t xml:space="preserve">полностью </w:t>
      </w:r>
      <w:proofErr w:type="gramStart"/>
      <w:r w:rsidR="00CD74FB" w:rsidRPr="002E1299">
        <w:rPr>
          <w:rFonts w:ascii="Times New Roman" w:eastAsia="Times New Roman" w:hAnsi="Times New Roman" w:cs="Times New Roman"/>
          <w:bCs/>
          <w:sz w:val="24"/>
          <w:szCs w:val="24"/>
          <w:lang w:eastAsia="ru-RU"/>
        </w:rPr>
        <w:t xml:space="preserve">укомплектован </w:t>
      </w:r>
      <w:r w:rsidR="0071744C" w:rsidRPr="002E1299">
        <w:rPr>
          <w:rFonts w:ascii="Times New Roman" w:eastAsia="Times New Roman" w:hAnsi="Times New Roman" w:cs="Times New Roman"/>
          <w:bCs/>
          <w:sz w:val="24"/>
          <w:szCs w:val="24"/>
          <w:lang w:eastAsia="ru-RU"/>
        </w:rPr>
        <w:t xml:space="preserve"> воспитанниками</w:t>
      </w:r>
      <w:proofErr w:type="gramEnd"/>
      <w:r w:rsidR="0071744C" w:rsidRPr="002E1299">
        <w:rPr>
          <w:rFonts w:ascii="Times New Roman" w:eastAsia="Times New Roman" w:hAnsi="Times New Roman" w:cs="Times New Roman"/>
          <w:bCs/>
          <w:sz w:val="24"/>
          <w:szCs w:val="24"/>
          <w:lang w:eastAsia="ru-RU"/>
        </w:rPr>
        <w:t xml:space="preserve"> </w:t>
      </w:r>
      <w:r w:rsidR="00CD74FB" w:rsidRPr="002E1299">
        <w:rPr>
          <w:rFonts w:ascii="Times New Roman" w:eastAsia="Times New Roman" w:hAnsi="Times New Roman" w:cs="Times New Roman"/>
          <w:bCs/>
          <w:sz w:val="24"/>
          <w:szCs w:val="24"/>
          <w:lang w:eastAsia="ru-RU"/>
        </w:rPr>
        <w:t xml:space="preserve">, </w:t>
      </w:r>
      <w:r w:rsidR="005276E6" w:rsidRPr="002E1299">
        <w:rPr>
          <w:rFonts w:ascii="Times New Roman" w:eastAsia="Times New Roman" w:hAnsi="Times New Roman" w:cs="Times New Roman"/>
          <w:bCs/>
          <w:sz w:val="24"/>
          <w:szCs w:val="24"/>
          <w:lang w:eastAsia="ru-RU"/>
        </w:rPr>
        <w:t>прослеживается положительная  тенденция сохранения контингента дете</w:t>
      </w:r>
      <w:r w:rsidR="00CD74FB" w:rsidRPr="002E1299">
        <w:rPr>
          <w:rFonts w:ascii="Times New Roman" w:eastAsia="Times New Roman" w:hAnsi="Times New Roman" w:cs="Times New Roman"/>
          <w:bCs/>
          <w:sz w:val="24"/>
          <w:szCs w:val="24"/>
          <w:lang w:eastAsia="ru-RU"/>
        </w:rPr>
        <w:t>й.</w:t>
      </w:r>
      <w:r w:rsidR="004331BF" w:rsidRPr="002E1299">
        <w:rPr>
          <w:rFonts w:ascii="Times New Roman" w:eastAsia="Times New Roman" w:hAnsi="Times New Roman" w:cs="Times New Roman"/>
          <w:bCs/>
          <w:sz w:val="24"/>
          <w:szCs w:val="24"/>
          <w:lang w:eastAsia="ru-RU"/>
        </w:rPr>
        <w:t xml:space="preserve"> </w:t>
      </w:r>
    </w:p>
    <w:p w14:paraId="7F76B740" w14:textId="337BC204" w:rsidR="00CD74FB" w:rsidRPr="002E1299" w:rsidRDefault="00CB00D7" w:rsidP="008F6A37">
      <w:pPr>
        <w:spacing w:after="0" w:line="240" w:lineRule="auto"/>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 xml:space="preserve">В ДОУ в связи с открытием дополнительных групп комбинированной </w:t>
      </w:r>
      <w:r w:rsidR="00AA03F8" w:rsidRPr="002E1299">
        <w:rPr>
          <w:rFonts w:ascii="Times New Roman" w:eastAsia="Times New Roman" w:hAnsi="Times New Roman" w:cs="Times New Roman"/>
          <w:bCs/>
          <w:sz w:val="24"/>
          <w:szCs w:val="24"/>
          <w:lang w:eastAsia="ru-RU"/>
        </w:rPr>
        <w:t xml:space="preserve">направленности </w:t>
      </w:r>
      <w:r w:rsidRPr="002E1299">
        <w:rPr>
          <w:rFonts w:ascii="Times New Roman" w:eastAsia="Times New Roman" w:hAnsi="Times New Roman" w:cs="Times New Roman"/>
          <w:bCs/>
          <w:sz w:val="24"/>
          <w:szCs w:val="24"/>
          <w:lang w:eastAsia="ru-RU"/>
        </w:rPr>
        <w:t>удовлетворена потребность сопровождения детей с ОВЗ (ТНР).</w:t>
      </w:r>
    </w:p>
    <w:p w14:paraId="327F0E7F" w14:textId="77777777" w:rsidR="00CD74FB" w:rsidRPr="002E1299" w:rsidRDefault="00CD74FB" w:rsidP="00CD74FB">
      <w:pPr>
        <w:spacing w:line="268" w:lineRule="auto"/>
        <w:jc w:val="both"/>
        <w:rPr>
          <w:rFonts w:ascii="Times New Roman" w:eastAsia="Times New Roman" w:hAnsi="Times New Roman" w:cs="Times New Roman"/>
          <w:b/>
          <w:sz w:val="24"/>
          <w:szCs w:val="24"/>
        </w:rPr>
      </w:pPr>
    </w:p>
    <w:p w14:paraId="15AE0B91" w14:textId="77777777" w:rsidR="00CD74FB" w:rsidRPr="002E1299" w:rsidRDefault="00CD74FB" w:rsidP="00CD74FB">
      <w:pPr>
        <w:spacing w:line="336" w:lineRule="exact"/>
        <w:rPr>
          <w:rFonts w:ascii="Times New Roman" w:eastAsia="Times New Roman" w:hAnsi="Times New Roman" w:cs="Times New Roman"/>
          <w:sz w:val="24"/>
          <w:szCs w:val="24"/>
        </w:rPr>
      </w:pPr>
    </w:p>
    <w:p w14:paraId="50FE73BF" w14:textId="77777777" w:rsidR="00CD74FB" w:rsidRPr="002E1299" w:rsidRDefault="00CD74FB" w:rsidP="00CD74FB">
      <w:pPr>
        <w:spacing w:line="0" w:lineRule="atLeast"/>
        <w:ind w:left="10760"/>
        <w:rPr>
          <w:rFonts w:ascii="Times New Roman" w:eastAsia="Calibri" w:hAnsi="Times New Roman" w:cs="Times New Roman"/>
          <w:sz w:val="24"/>
          <w:szCs w:val="24"/>
        </w:rPr>
      </w:pPr>
      <w:r w:rsidRPr="002E1299">
        <w:rPr>
          <w:rFonts w:ascii="Times New Roman" w:hAnsi="Times New Roman" w:cs="Times New Roman"/>
          <w:sz w:val="24"/>
          <w:szCs w:val="24"/>
        </w:rPr>
        <w:t>3</w:t>
      </w:r>
    </w:p>
    <w:p w14:paraId="4CAB3775" w14:textId="77777777" w:rsidR="00CD74FB" w:rsidRPr="002E1299" w:rsidRDefault="00CD74FB" w:rsidP="00CD74FB">
      <w:pPr>
        <w:rPr>
          <w:rFonts w:ascii="Times New Roman" w:hAnsi="Times New Roman" w:cs="Times New Roman"/>
          <w:sz w:val="24"/>
          <w:szCs w:val="24"/>
        </w:rPr>
        <w:sectPr w:rsidR="00CD74FB" w:rsidRPr="002E1299">
          <w:pgSz w:w="11900" w:h="16838"/>
          <w:pgMar w:top="1001" w:right="469" w:bottom="428" w:left="560" w:header="0" w:footer="0" w:gutter="0"/>
          <w:cols w:space="720"/>
        </w:sectPr>
      </w:pPr>
    </w:p>
    <w:p w14:paraId="36C96BCB" w14:textId="68390916" w:rsidR="00CD74FB" w:rsidRPr="002E1299" w:rsidRDefault="00206955" w:rsidP="0049613D">
      <w:pPr>
        <w:pStyle w:val="a7"/>
        <w:numPr>
          <w:ilvl w:val="0"/>
          <w:numId w:val="4"/>
        </w:numPr>
        <w:rPr>
          <w:rFonts w:ascii="Times New Roman" w:hAnsi="Times New Roman" w:cs="Times New Roman"/>
          <w:b/>
          <w:sz w:val="24"/>
          <w:szCs w:val="24"/>
          <w:lang w:eastAsia="ru-RU"/>
        </w:rPr>
      </w:pPr>
      <w:bookmarkStart w:id="0" w:name="page4"/>
      <w:bookmarkEnd w:id="0"/>
      <w:r w:rsidRPr="002E1299">
        <w:rPr>
          <w:rFonts w:ascii="Times New Roman" w:hAnsi="Times New Roman" w:cs="Times New Roman"/>
          <w:b/>
          <w:sz w:val="24"/>
          <w:szCs w:val="24"/>
          <w:lang w:eastAsia="ru-RU"/>
        </w:rPr>
        <w:lastRenderedPageBreak/>
        <w:t>Система управления организацие</w:t>
      </w:r>
      <w:r w:rsidR="00CD74FB" w:rsidRPr="002E1299">
        <w:rPr>
          <w:rFonts w:ascii="Times New Roman" w:hAnsi="Times New Roman" w:cs="Times New Roman"/>
          <w:b/>
          <w:sz w:val="24"/>
          <w:szCs w:val="24"/>
          <w:lang w:eastAsia="ru-RU"/>
        </w:rPr>
        <w:t xml:space="preserve">й </w:t>
      </w:r>
    </w:p>
    <w:p w14:paraId="622474D8" w14:textId="1921E123" w:rsidR="00CD74FB" w:rsidRPr="002E1299" w:rsidRDefault="00CD74FB" w:rsidP="00CD74FB">
      <w:pPr>
        <w:pStyle w:val="a7"/>
        <w:ind w:left="720"/>
        <w:rPr>
          <w:rFonts w:ascii="Times New Roman" w:hAnsi="Times New Roman" w:cs="Times New Roman"/>
          <w:b/>
          <w:sz w:val="24"/>
          <w:szCs w:val="24"/>
          <w:lang w:eastAsia="ru-RU"/>
        </w:rPr>
      </w:pPr>
      <w:r w:rsidRPr="002E1299">
        <w:rPr>
          <w:rFonts w:ascii="Times New Roman" w:eastAsia="Times New Roman" w:hAnsi="Times New Roman" w:cs="Times New Roman"/>
          <w:sz w:val="24"/>
          <w:szCs w:val="24"/>
        </w:rPr>
        <w:t>Управление деятельностью учреждения осуществляется в соответствии с Федеральным законом «Об образовании в Российской Федерации»</w:t>
      </w:r>
      <w:r w:rsidR="00AB3EA7" w:rsidRPr="002E1299">
        <w:rPr>
          <w:rFonts w:ascii="Times New Roman" w:eastAsia="Times New Roman" w:hAnsi="Times New Roman" w:cs="Times New Roman"/>
          <w:sz w:val="24"/>
          <w:szCs w:val="24"/>
        </w:rPr>
        <w:t xml:space="preserve"> </w:t>
      </w:r>
      <w:proofErr w:type="gramStart"/>
      <w:r w:rsidR="00AB3EA7" w:rsidRPr="002E1299">
        <w:rPr>
          <w:rFonts w:ascii="Times New Roman" w:eastAsia="Times New Roman" w:hAnsi="Times New Roman" w:cs="Times New Roman"/>
          <w:sz w:val="24"/>
          <w:szCs w:val="24"/>
        </w:rPr>
        <w:t xml:space="preserve">( </w:t>
      </w:r>
      <w:r w:rsidR="00AB3EA7" w:rsidRPr="002E1299">
        <w:rPr>
          <w:rFonts w:ascii="Times New Roman" w:hAnsi="Times New Roman" w:cs="Times New Roman"/>
          <w:sz w:val="24"/>
          <w:szCs w:val="24"/>
        </w:rPr>
        <w:t>статья</w:t>
      </w:r>
      <w:proofErr w:type="gramEnd"/>
      <w:r w:rsidR="00AB3EA7" w:rsidRPr="002E1299">
        <w:rPr>
          <w:rFonts w:ascii="Times New Roman" w:hAnsi="Times New Roman" w:cs="Times New Roman"/>
          <w:sz w:val="24"/>
          <w:szCs w:val="24"/>
        </w:rPr>
        <w:t xml:space="preserve"> 26) ,  </w:t>
      </w:r>
      <w:r w:rsidRPr="002E1299">
        <w:rPr>
          <w:rFonts w:ascii="Times New Roman" w:eastAsia="Times New Roman" w:hAnsi="Times New Roman" w:cs="Times New Roman"/>
          <w:sz w:val="24"/>
          <w:szCs w:val="24"/>
        </w:rPr>
        <w:t>иными законодательными актами Российской Федерации, а так же Уставом МДОУ и строится на принципах единоначалия и коллегиальности</w:t>
      </w:r>
      <w:r w:rsidR="00AB3EA7" w:rsidRPr="002E1299">
        <w:rPr>
          <w:rFonts w:ascii="Times New Roman" w:eastAsia="Times New Roman" w:hAnsi="Times New Roman" w:cs="Times New Roman"/>
          <w:sz w:val="24"/>
          <w:szCs w:val="24"/>
        </w:rPr>
        <w:t xml:space="preserve">, </w:t>
      </w:r>
      <w:r w:rsidR="00AB3EA7" w:rsidRPr="002E1299">
        <w:rPr>
          <w:rFonts w:ascii="Times New Roman" w:hAnsi="Times New Roman" w:cs="Times New Roman"/>
          <w:sz w:val="24"/>
          <w:szCs w:val="24"/>
        </w:rPr>
        <w:t>обеспечивающих государственно-общественный характер управления</w:t>
      </w:r>
      <w:r w:rsidR="00AB3EA7" w:rsidRPr="002E1299">
        <w:rPr>
          <w:rFonts w:ascii="Times New Roman" w:eastAsia="Times New Roman" w:hAnsi="Times New Roman" w:cs="Times New Roman"/>
          <w:sz w:val="24"/>
          <w:szCs w:val="24"/>
        </w:rPr>
        <w:t xml:space="preserve"> </w:t>
      </w:r>
      <w:r w:rsidRPr="002E1299">
        <w:rPr>
          <w:rFonts w:ascii="Times New Roman" w:eastAsia="Times New Roman" w:hAnsi="Times New Roman" w:cs="Times New Roman"/>
          <w:sz w:val="24"/>
          <w:szCs w:val="24"/>
        </w:rPr>
        <w:t xml:space="preserve">Единоличным исполнительным органом учреждения является руководитель - заведующий. Коллегиальными органами управления являются: общее собрание работников учреждения, педагогический совет, Управляющий совет. Деятельность коллегиальных органов управления осуществляется в соответствии с Положениями: Положение об Общем собрании работников МДОУ № </w:t>
      </w:r>
      <w:proofErr w:type="gramStart"/>
      <w:r w:rsidRPr="002E1299">
        <w:rPr>
          <w:rFonts w:ascii="Times New Roman" w:eastAsia="Times New Roman" w:hAnsi="Times New Roman" w:cs="Times New Roman"/>
          <w:sz w:val="24"/>
          <w:szCs w:val="24"/>
        </w:rPr>
        <w:t>6 »</w:t>
      </w:r>
      <w:proofErr w:type="gramEnd"/>
      <w:r w:rsidRPr="002E1299">
        <w:rPr>
          <w:rFonts w:ascii="Times New Roman" w:eastAsia="Times New Roman" w:hAnsi="Times New Roman" w:cs="Times New Roman"/>
          <w:sz w:val="24"/>
          <w:szCs w:val="24"/>
        </w:rPr>
        <w:t xml:space="preserve">, Положение о педагогическом совете МДОУ « Детский сад № 6», Положение об Управляющем совете МДОУ </w:t>
      </w:r>
      <w:r w:rsidR="00AB3EA7" w:rsidRPr="002E1299">
        <w:rPr>
          <w:rFonts w:ascii="Times New Roman" w:eastAsia="Times New Roman" w:hAnsi="Times New Roman" w:cs="Times New Roman"/>
          <w:sz w:val="24"/>
          <w:szCs w:val="24"/>
        </w:rPr>
        <w:t xml:space="preserve"> « Детский сад № 6»</w:t>
      </w:r>
    </w:p>
    <w:p w14:paraId="50E88599" w14:textId="77777777" w:rsidR="001D4C44" w:rsidRPr="002E1299" w:rsidRDefault="001D4C44" w:rsidP="008F6A37">
      <w:pPr>
        <w:pStyle w:val="a7"/>
        <w:rPr>
          <w:rFonts w:ascii="Times New Roman" w:hAnsi="Times New Roman" w:cs="Times New Roman"/>
          <w:sz w:val="24"/>
          <w:szCs w:val="24"/>
          <w:lang w:eastAsia="ru-RU"/>
        </w:rPr>
      </w:pPr>
      <w:r w:rsidRPr="002E1299">
        <w:rPr>
          <w:rFonts w:ascii="Times New Roman" w:hAnsi="Times New Roman" w:cs="Times New Roman"/>
          <w:sz w:val="24"/>
          <w:szCs w:val="24"/>
          <w:lang w:eastAsia="ru-RU"/>
        </w:rPr>
        <w:t>Структура управления ДОУ</w:t>
      </w:r>
    </w:p>
    <w:p w14:paraId="035A2550" w14:textId="77777777" w:rsidR="001D4C44" w:rsidRPr="002E1299" w:rsidRDefault="001D4C44" w:rsidP="008F6A37">
      <w:pPr>
        <w:pStyle w:val="a7"/>
        <w:rPr>
          <w:rFonts w:ascii="Times New Roman" w:hAnsi="Times New Roman" w:cs="Times New Roman"/>
          <w:sz w:val="24"/>
          <w:szCs w:val="24"/>
          <w:lang w:eastAsia="ru-RU"/>
        </w:rPr>
      </w:pPr>
    </w:p>
    <w:p w14:paraId="345622AA" w14:textId="77777777" w:rsidR="001D4C44" w:rsidRPr="002E1299" w:rsidRDefault="001D4C44" w:rsidP="008F6A37">
      <w:pPr>
        <w:pStyle w:val="a7"/>
        <w:rPr>
          <w:rFonts w:ascii="Times New Roman" w:hAnsi="Times New Roman" w:cs="Times New Roman"/>
          <w:i/>
          <w:sz w:val="24"/>
          <w:szCs w:val="24"/>
          <w:u w:val="single"/>
        </w:rPr>
      </w:pPr>
      <w:r w:rsidRPr="002E1299">
        <w:rPr>
          <w:rFonts w:ascii="Times New Roman" w:hAnsi="Times New Roman" w:cs="Times New Roman"/>
          <w:i/>
          <w:sz w:val="24"/>
          <w:szCs w:val="24"/>
          <w:u w:val="single"/>
        </w:rPr>
        <w:t xml:space="preserve">I структура – общественное управление (коллегиальные органы управления) </w:t>
      </w:r>
    </w:p>
    <w:p w14:paraId="677C9ADD" w14:textId="77777777" w:rsidR="00F12878" w:rsidRPr="002E1299" w:rsidRDefault="001D4C44" w:rsidP="008F6A37">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i/>
          <w:sz w:val="24"/>
          <w:szCs w:val="24"/>
        </w:rPr>
        <w:t>- Педагогический совет</w:t>
      </w:r>
      <w:r w:rsidR="00F12878" w:rsidRPr="002E1299">
        <w:rPr>
          <w:rFonts w:ascii="Times New Roman" w:hAnsi="Times New Roman" w:cs="Times New Roman"/>
          <w:sz w:val="24"/>
          <w:szCs w:val="24"/>
        </w:rPr>
        <w:t>- постоянно действующий коллегиальный орган управления</w:t>
      </w:r>
    </w:p>
    <w:p w14:paraId="324DF896" w14:textId="77777777" w:rsidR="00F12878" w:rsidRPr="002E1299" w:rsidRDefault="00F12878" w:rsidP="008F6A37">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педагогической деятельностью ДОУ, действующий в целях развития и совершенствования</w:t>
      </w:r>
    </w:p>
    <w:p w14:paraId="74466656" w14:textId="77777777" w:rsidR="00F12878" w:rsidRPr="002E1299" w:rsidRDefault="00F12878" w:rsidP="008F6A37">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образовательной деятельности, повышения профессионального мастерства педагогических</w:t>
      </w:r>
    </w:p>
    <w:p w14:paraId="4BD0D4E5" w14:textId="77777777" w:rsidR="001D4C44" w:rsidRPr="002E1299" w:rsidRDefault="00F12878" w:rsidP="008F6A37">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 xml:space="preserve">работников, в состав входят все </w:t>
      </w:r>
      <w:proofErr w:type="gramStart"/>
      <w:r w:rsidRPr="002E1299">
        <w:rPr>
          <w:rFonts w:ascii="Times New Roman" w:hAnsi="Times New Roman" w:cs="Times New Roman"/>
          <w:sz w:val="24"/>
          <w:szCs w:val="24"/>
        </w:rPr>
        <w:t>педагоги  .</w:t>
      </w:r>
      <w:proofErr w:type="gramEnd"/>
    </w:p>
    <w:p w14:paraId="25844583" w14:textId="77777777" w:rsidR="00F12878" w:rsidRPr="002E1299" w:rsidRDefault="001D4C44" w:rsidP="008F6A37">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bdr w:val="none" w:sz="0" w:space="0" w:color="auto" w:frame="1"/>
          <w:lang w:eastAsia="ru-RU"/>
        </w:rPr>
        <w:t xml:space="preserve">- </w:t>
      </w:r>
      <w:r w:rsidRPr="002E1299">
        <w:rPr>
          <w:rFonts w:ascii="Times New Roman" w:hAnsi="Times New Roman" w:cs="Times New Roman"/>
          <w:i/>
          <w:sz w:val="24"/>
          <w:szCs w:val="24"/>
          <w:bdr w:val="none" w:sz="0" w:space="0" w:color="auto" w:frame="1"/>
          <w:lang w:eastAsia="ru-RU"/>
        </w:rPr>
        <w:t>Общее собрание работников детского сада</w:t>
      </w:r>
      <w:r w:rsidR="00F12878" w:rsidRPr="002E1299">
        <w:rPr>
          <w:rFonts w:ascii="Times New Roman" w:hAnsi="Times New Roman" w:cs="Times New Roman"/>
          <w:sz w:val="24"/>
          <w:szCs w:val="24"/>
        </w:rPr>
        <w:t>— представляет полномочия</w:t>
      </w:r>
    </w:p>
    <w:p w14:paraId="5E6B70C7" w14:textId="77777777" w:rsidR="00F12878" w:rsidRPr="002E1299" w:rsidRDefault="00F12878" w:rsidP="008F6A37">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работников ДОУ, в состав Общего собрания входят все сотрудники ДОУ.</w:t>
      </w:r>
    </w:p>
    <w:p w14:paraId="5AD2795A" w14:textId="77777777" w:rsidR="004F126F" w:rsidRPr="002E1299" w:rsidRDefault="001D4C44" w:rsidP="008F6A37">
      <w:pPr>
        <w:pStyle w:val="a7"/>
        <w:rPr>
          <w:rFonts w:ascii="Times New Roman" w:hAnsi="Times New Roman" w:cs="Times New Roman"/>
          <w:sz w:val="24"/>
          <w:szCs w:val="24"/>
          <w:lang w:eastAsia="ru-RU"/>
        </w:rPr>
      </w:pPr>
      <w:r w:rsidRPr="002E1299">
        <w:rPr>
          <w:rFonts w:ascii="Times New Roman" w:hAnsi="Times New Roman" w:cs="Times New Roman"/>
          <w:sz w:val="24"/>
          <w:szCs w:val="24"/>
          <w:lang w:eastAsia="ru-RU"/>
        </w:rPr>
        <w:t xml:space="preserve">  председатель </w:t>
      </w:r>
      <w:proofErr w:type="gramStart"/>
      <w:r w:rsidRPr="002E1299">
        <w:rPr>
          <w:rFonts w:ascii="Times New Roman" w:hAnsi="Times New Roman" w:cs="Times New Roman"/>
          <w:sz w:val="24"/>
          <w:szCs w:val="24"/>
          <w:lang w:eastAsia="ru-RU"/>
        </w:rPr>
        <w:t xml:space="preserve">-  </w:t>
      </w:r>
      <w:proofErr w:type="spellStart"/>
      <w:r w:rsidRPr="002E1299">
        <w:rPr>
          <w:rFonts w:ascii="Times New Roman" w:hAnsi="Times New Roman" w:cs="Times New Roman"/>
          <w:sz w:val="24"/>
          <w:szCs w:val="24"/>
          <w:lang w:eastAsia="ru-RU"/>
        </w:rPr>
        <w:t>Базванова</w:t>
      </w:r>
      <w:proofErr w:type="spellEnd"/>
      <w:proofErr w:type="gramEnd"/>
      <w:r w:rsidRPr="002E1299">
        <w:rPr>
          <w:rFonts w:ascii="Times New Roman" w:hAnsi="Times New Roman" w:cs="Times New Roman"/>
          <w:sz w:val="24"/>
          <w:szCs w:val="24"/>
          <w:lang w:eastAsia="ru-RU"/>
        </w:rPr>
        <w:t xml:space="preserve"> Елена Николаевна, учитель – логопед) </w:t>
      </w:r>
    </w:p>
    <w:p w14:paraId="57866396" w14:textId="77777777" w:rsidR="00F12878" w:rsidRPr="002E1299" w:rsidRDefault="001D4C44" w:rsidP="008F6A37">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bdr w:val="none" w:sz="0" w:space="0" w:color="auto" w:frame="1"/>
          <w:lang w:eastAsia="ru-RU"/>
        </w:rPr>
        <w:t xml:space="preserve">- </w:t>
      </w:r>
      <w:r w:rsidRPr="002E1299">
        <w:rPr>
          <w:rFonts w:ascii="Times New Roman" w:hAnsi="Times New Roman" w:cs="Times New Roman"/>
          <w:i/>
          <w:sz w:val="24"/>
          <w:szCs w:val="24"/>
          <w:bdr w:val="none" w:sz="0" w:space="0" w:color="auto" w:frame="1"/>
          <w:lang w:eastAsia="ru-RU"/>
        </w:rPr>
        <w:t xml:space="preserve">Управляющий </w:t>
      </w:r>
      <w:proofErr w:type="spellStart"/>
      <w:r w:rsidRPr="002E1299">
        <w:rPr>
          <w:rFonts w:ascii="Times New Roman" w:hAnsi="Times New Roman" w:cs="Times New Roman"/>
          <w:i/>
          <w:sz w:val="24"/>
          <w:szCs w:val="24"/>
          <w:bdr w:val="none" w:sz="0" w:space="0" w:color="auto" w:frame="1"/>
          <w:lang w:eastAsia="ru-RU"/>
        </w:rPr>
        <w:t>совет</w:t>
      </w:r>
      <w:r w:rsidR="00F12878" w:rsidRPr="002E1299">
        <w:rPr>
          <w:rFonts w:ascii="Times New Roman" w:hAnsi="Times New Roman" w:cs="Times New Roman"/>
          <w:sz w:val="24"/>
          <w:szCs w:val="24"/>
        </w:rPr>
        <w:t>создан</w:t>
      </w:r>
      <w:proofErr w:type="spellEnd"/>
      <w:r w:rsidR="00F12878" w:rsidRPr="002E1299">
        <w:rPr>
          <w:rFonts w:ascii="Times New Roman" w:hAnsi="Times New Roman" w:cs="Times New Roman"/>
          <w:sz w:val="24"/>
          <w:szCs w:val="24"/>
        </w:rPr>
        <w:t xml:space="preserve"> с целью реализации права родителей (законных</w:t>
      </w:r>
    </w:p>
    <w:p w14:paraId="59A74EED" w14:textId="77777777" w:rsidR="00F12878" w:rsidRPr="002E1299" w:rsidRDefault="00F12878" w:rsidP="008F6A37">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представителей) несовершеннолетних воспитанников, педагогических работников на</w:t>
      </w:r>
    </w:p>
    <w:p w14:paraId="028BC759" w14:textId="77777777" w:rsidR="00F12878" w:rsidRPr="002E1299" w:rsidRDefault="00F12878" w:rsidP="008F6A37">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участие в управлении ДОУ, развитие социального партнерства между всеми</w:t>
      </w:r>
    </w:p>
    <w:p w14:paraId="476B4E5D" w14:textId="77777777" w:rsidR="00F12878" w:rsidRPr="002E1299" w:rsidRDefault="00F12878" w:rsidP="008F6A37">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заинтересованными сторонами образовательных отношений.</w:t>
      </w:r>
    </w:p>
    <w:p w14:paraId="7AAA25FE" w14:textId="2DCEEB45" w:rsidR="001D4C44" w:rsidRPr="002E1299" w:rsidRDefault="001D4C44" w:rsidP="008F6A37">
      <w:pPr>
        <w:pStyle w:val="a7"/>
        <w:rPr>
          <w:rFonts w:ascii="Times New Roman" w:hAnsi="Times New Roman" w:cs="Times New Roman"/>
          <w:sz w:val="24"/>
          <w:szCs w:val="24"/>
          <w:lang w:eastAsia="ru-RU"/>
        </w:rPr>
      </w:pPr>
      <w:r w:rsidRPr="002E1299">
        <w:rPr>
          <w:rFonts w:ascii="Times New Roman" w:hAnsi="Times New Roman" w:cs="Times New Roman"/>
          <w:sz w:val="24"/>
          <w:szCs w:val="24"/>
          <w:bdr w:val="none" w:sz="0" w:space="0" w:color="auto" w:frame="1"/>
          <w:lang w:eastAsia="ru-RU"/>
        </w:rPr>
        <w:t>(</w:t>
      </w:r>
      <w:r w:rsidR="00780816" w:rsidRPr="002E1299">
        <w:rPr>
          <w:rFonts w:ascii="Times New Roman" w:hAnsi="Times New Roman" w:cs="Times New Roman"/>
          <w:sz w:val="24"/>
          <w:szCs w:val="24"/>
          <w:bdr w:val="none" w:sz="0" w:space="0" w:color="auto" w:frame="1"/>
          <w:lang w:eastAsia="ru-RU"/>
        </w:rPr>
        <w:t xml:space="preserve">представители </w:t>
      </w:r>
      <w:proofErr w:type="gramStart"/>
      <w:r w:rsidR="00780816" w:rsidRPr="002E1299">
        <w:rPr>
          <w:rFonts w:ascii="Times New Roman" w:hAnsi="Times New Roman" w:cs="Times New Roman"/>
          <w:sz w:val="24"/>
          <w:szCs w:val="24"/>
          <w:bdr w:val="none" w:sz="0" w:space="0" w:color="auto" w:frame="1"/>
          <w:lang w:eastAsia="ru-RU"/>
        </w:rPr>
        <w:t>ДОУ  и</w:t>
      </w:r>
      <w:proofErr w:type="gramEnd"/>
      <w:r w:rsidR="00780816" w:rsidRPr="002E1299">
        <w:rPr>
          <w:rFonts w:ascii="Times New Roman" w:hAnsi="Times New Roman" w:cs="Times New Roman"/>
          <w:sz w:val="24"/>
          <w:szCs w:val="24"/>
          <w:bdr w:val="none" w:sz="0" w:space="0" w:color="auto" w:frame="1"/>
          <w:lang w:eastAsia="ru-RU"/>
        </w:rPr>
        <w:t xml:space="preserve">  родительской общественности ;</w:t>
      </w:r>
      <w:r w:rsidRPr="002E1299">
        <w:rPr>
          <w:rFonts w:ascii="Times New Roman" w:hAnsi="Times New Roman" w:cs="Times New Roman"/>
          <w:sz w:val="24"/>
          <w:szCs w:val="24"/>
          <w:bdr w:val="none" w:sz="0" w:space="0" w:color="auto" w:frame="1"/>
          <w:lang w:eastAsia="ru-RU"/>
        </w:rPr>
        <w:t>председатель</w:t>
      </w:r>
      <w:r w:rsidR="00432414" w:rsidRPr="002E1299">
        <w:rPr>
          <w:rFonts w:ascii="Times New Roman" w:hAnsi="Times New Roman" w:cs="Times New Roman"/>
          <w:sz w:val="24"/>
          <w:szCs w:val="24"/>
          <w:bdr w:val="none" w:sz="0" w:space="0" w:color="auto" w:frame="1"/>
          <w:lang w:eastAsia="ru-RU"/>
        </w:rPr>
        <w:t xml:space="preserve"> Мурави</w:t>
      </w:r>
      <w:r w:rsidR="00AA03F8" w:rsidRPr="002E1299">
        <w:rPr>
          <w:rFonts w:ascii="Times New Roman" w:hAnsi="Times New Roman" w:cs="Times New Roman"/>
          <w:sz w:val="24"/>
          <w:szCs w:val="24"/>
          <w:bdr w:val="none" w:sz="0" w:space="0" w:color="auto" w:frame="1"/>
          <w:lang w:eastAsia="ru-RU"/>
        </w:rPr>
        <w:t>н</w:t>
      </w:r>
      <w:r w:rsidR="00432414" w:rsidRPr="002E1299">
        <w:rPr>
          <w:rFonts w:ascii="Times New Roman" w:hAnsi="Times New Roman" w:cs="Times New Roman"/>
          <w:sz w:val="24"/>
          <w:szCs w:val="24"/>
          <w:bdr w:val="none" w:sz="0" w:space="0" w:color="auto" w:frame="1"/>
          <w:lang w:eastAsia="ru-RU"/>
        </w:rPr>
        <w:t>а Светлана Владимировна</w:t>
      </w:r>
      <w:r w:rsidRPr="002E1299">
        <w:rPr>
          <w:rFonts w:ascii="Times New Roman" w:hAnsi="Times New Roman" w:cs="Times New Roman"/>
          <w:sz w:val="24"/>
          <w:szCs w:val="24"/>
          <w:bdr w:val="none" w:sz="0" w:space="0" w:color="auto" w:frame="1"/>
          <w:lang w:eastAsia="ru-RU"/>
        </w:rPr>
        <w:t>)</w:t>
      </w:r>
    </w:p>
    <w:p w14:paraId="6C807ACE" w14:textId="77777777" w:rsidR="001D4C44" w:rsidRPr="002E1299" w:rsidRDefault="001D4C44" w:rsidP="008F6A37">
      <w:pPr>
        <w:pStyle w:val="a7"/>
        <w:rPr>
          <w:rFonts w:ascii="Times New Roman" w:hAnsi="Times New Roman" w:cs="Times New Roman"/>
          <w:sz w:val="24"/>
          <w:szCs w:val="24"/>
        </w:rPr>
      </w:pPr>
      <w:r w:rsidRPr="002E1299">
        <w:rPr>
          <w:rFonts w:ascii="Times New Roman" w:hAnsi="Times New Roman" w:cs="Times New Roman"/>
          <w:sz w:val="24"/>
          <w:szCs w:val="24"/>
        </w:rPr>
        <w:t xml:space="preserve"> Деятельность     структурных подразделений регламентируется в соответствии с законодательством Российской </w:t>
      </w:r>
      <w:proofErr w:type="gramStart"/>
      <w:r w:rsidRPr="002E1299">
        <w:rPr>
          <w:rFonts w:ascii="Times New Roman" w:hAnsi="Times New Roman" w:cs="Times New Roman"/>
          <w:sz w:val="24"/>
          <w:szCs w:val="24"/>
        </w:rPr>
        <w:t xml:space="preserve">Федерации,   </w:t>
      </w:r>
      <w:proofErr w:type="gramEnd"/>
      <w:r w:rsidRPr="002E1299">
        <w:rPr>
          <w:rFonts w:ascii="Times New Roman" w:hAnsi="Times New Roman" w:cs="Times New Roman"/>
          <w:sz w:val="24"/>
          <w:szCs w:val="24"/>
        </w:rPr>
        <w:t>положениями о них, Уставом  МДОУ «Детский  сад № 6» .</w:t>
      </w:r>
    </w:p>
    <w:p w14:paraId="17F422A8" w14:textId="77777777" w:rsidR="001D4C44" w:rsidRPr="002E1299" w:rsidRDefault="001D4C44" w:rsidP="008F6A37">
      <w:pPr>
        <w:pStyle w:val="a7"/>
        <w:rPr>
          <w:rFonts w:ascii="Times New Roman" w:hAnsi="Times New Roman" w:cs="Times New Roman"/>
          <w:i/>
          <w:sz w:val="24"/>
          <w:szCs w:val="24"/>
          <w:u w:val="single"/>
        </w:rPr>
      </w:pPr>
      <w:r w:rsidRPr="002E1299">
        <w:rPr>
          <w:rFonts w:ascii="Times New Roman" w:hAnsi="Times New Roman" w:cs="Times New Roman"/>
          <w:i/>
          <w:sz w:val="24"/>
          <w:szCs w:val="24"/>
          <w:u w:val="single"/>
        </w:rPr>
        <w:t>II структура   -    административное   управление</w:t>
      </w:r>
    </w:p>
    <w:p w14:paraId="0BE23737" w14:textId="77777777" w:rsidR="001D4C44" w:rsidRPr="002E1299" w:rsidRDefault="001D4C44" w:rsidP="008F6A37">
      <w:pPr>
        <w:pStyle w:val="a7"/>
        <w:rPr>
          <w:rFonts w:ascii="Times New Roman" w:hAnsi="Times New Roman" w:cs="Times New Roman"/>
          <w:sz w:val="24"/>
          <w:szCs w:val="24"/>
        </w:rPr>
      </w:pPr>
      <w:r w:rsidRPr="002E1299">
        <w:rPr>
          <w:rFonts w:ascii="Times New Roman" w:hAnsi="Times New Roman" w:cs="Times New Roman"/>
          <w:i/>
          <w:sz w:val="24"/>
          <w:szCs w:val="24"/>
        </w:rPr>
        <w:t>1 уровень</w:t>
      </w:r>
      <w:r w:rsidRPr="002E1299">
        <w:rPr>
          <w:rFonts w:ascii="Times New Roman" w:hAnsi="Times New Roman" w:cs="Times New Roman"/>
          <w:sz w:val="24"/>
          <w:szCs w:val="24"/>
        </w:rPr>
        <w:t xml:space="preserve"> – заведующий   МДОУ  </w:t>
      </w:r>
    </w:p>
    <w:p w14:paraId="006CE498" w14:textId="77777777" w:rsidR="001D4C44" w:rsidRPr="002E1299" w:rsidRDefault="001D4C44" w:rsidP="008F6A37">
      <w:pPr>
        <w:pStyle w:val="a7"/>
        <w:rPr>
          <w:rFonts w:ascii="Times New Roman" w:hAnsi="Times New Roman" w:cs="Times New Roman"/>
          <w:sz w:val="24"/>
          <w:szCs w:val="24"/>
        </w:rPr>
      </w:pPr>
      <w:r w:rsidRPr="002E1299">
        <w:rPr>
          <w:rFonts w:ascii="Times New Roman" w:hAnsi="Times New Roman" w:cs="Times New Roman"/>
          <w:i/>
          <w:sz w:val="24"/>
          <w:szCs w:val="24"/>
        </w:rPr>
        <w:t>2 уровень</w:t>
      </w:r>
      <w:r w:rsidRPr="002E1299">
        <w:rPr>
          <w:rFonts w:ascii="Times New Roman" w:hAnsi="Times New Roman" w:cs="Times New Roman"/>
          <w:sz w:val="24"/>
          <w:szCs w:val="24"/>
        </w:rPr>
        <w:t xml:space="preserve"> – главный бухгалтер </w:t>
      </w:r>
    </w:p>
    <w:p w14:paraId="6C8A43C1" w14:textId="77777777" w:rsidR="001D4C44" w:rsidRPr="002E1299" w:rsidRDefault="001D4C44" w:rsidP="008F6A37">
      <w:pPr>
        <w:pStyle w:val="a7"/>
        <w:rPr>
          <w:rFonts w:ascii="Times New Roman" w:hAnsi="Times New Roman" w:cs="Times New Roman"/>
          <w:sz w:val="24"/>
          <w:szCs w:val="24"/>
        </w:rPr>
      </w:pPr>
      <w:r w:rsidRPr="002E1299">
        <w:rPr>
          <w:rFonts w:ascii="Times New Roman" w:hAnsi="Times New Roman" w:cs="Times New Roman"/>
          <w:sz w:val="24"/>
          <w:szCs w:val="24"/>
        </w:rPr>
        <w:t xml:space="preserve">                        старший воспитатель </w:t>
      </w:r>
    </w:p>
    <w:p w14:paraId="0F562739" w14:textId="77777777" w:rsidR="001D4C44" w:rsidRPr="002E1299" w:rsidRDefault="001D4C44" w:rsidP="008F6A37">
      <w:pPr>
        <w:pStyle w:val="a7"/>
        <w:rPr>
          <w:rFonts w:ascii="Times New Roman" w:hAnsi="Times New Roman" w:cs="Times New Roman"/>
          <w:sz w:val="24"/>
          <w:szCs w:val="24"/>
        </w:rPr>
      </w:pPr>
      <w:r w:rsidRPr="002E1299">
        <w:rPr>
          <w:rFonts w:ascii="Times New Roman" w:hAnsi="Times New Roman" w:cs="Times New Roman"/>
          <w:sz w:val="24"/>
          <w:szCs w:val="24"/>
        </w:rPr>
        <w:t>                        заместитель заведующей по АХР </w:t>
      </w:r>
    </w:p>
    <w:p w14:paraId="772B6821" w14:textId="77777777" w:rsidR="001D4C44" w:rsidRPr="002E1299" w:rsidRDefault="001D4C44" w:rsidP="008F6A37">
      <w:pPr>
        <w:pStyle w:val="a7"/>
        <w:rPr>
          <w:rFonts w:ascii="Times New Roman" w:hAnsi="Times New Roman" w:cs="Times New Roman"/>
          <w:sz w:val="24"/>
          <w:szCs w:val="24"/>
        </w:rPr>
      </w:pPr>
      <w:r w:rsidRPr="002E1299">
        <w:rPr>
          <w:rFonts w:ascii="Times New Roman" w:hAnsi="Times New Roman" w:cs="Times New Roman"/>
          <w:sz w:val="24"/>
          <w:szCs w:val="24"/>
        </w:rPr>
        <w:t>                        старшая медицинская сестра </w:t>
      </w:r>
    </w:p>
    <w:p w14:paraId="5746C38E" w14:textId="77777777" w:rsidR="001D4C44" w:rsidRPr="002E1299" w:rsidRDefault="001D4C44" w:rsidP="008F6A37">
      <w:pPr>
        <w:pStyle w:val="a7"/>
        <w:rPr>
          <w:rFonts w:ascii="Times New Roman" w:hAnsi="Times New Roman" w:cs="Times New Roman"/>
          <w:sz w:val="24"/>
          <w:szCs w:val="24"/>
          <w:lang w:eastAsia="ru-RU"/>
        </w:rPr>
      </w:pPr>
      <w:r w:rsidRPr="002E1299">
        <w:rPr>
          <w:rFonts w:ascii="Times New Roman" w:hAnsi="Times New Roman" w:cs="Times New Roman"/>
          <w:sz w:val="24"/>
          <w:szCs w:val="24"/>
          <w:lang w:eastAsia="ru-RU"/>
        </w:rPr>
        <w:t xml:space="preserve">Административную службу возглавляет заведующий Тищенко Елена Владимировна; финансовую службу – главный бухгалтер Дегтярева Ольга </w:t>
      </w:r>
      <w:proofErr w:type="gramStart"/>
      <w:r w:rsidRPr="002E1299">
        <w:rPr>
          <w:rFonts w:ascii="Times New Roman" w:hAnsi="Times New Roman" w:cs="Times New Roman"/>
          <w:sz w:val="24"/>
          <w:szCs w:val="24"/>
          <w:lang w:eastAsia="ru-RU"/>
        </w:rPr>
        <w:t>Владимировна ;методическую</w:t>
      </w:r>
      <w:proofErr w:type="gramEnd"/>
      <w:r w:rsidRPr="002E1299">
        <w:rPr>
          <w:rFonts w:ascii="Times New Roman" w:hAnsi="Times New Roman" w:cs="Times New Roman"/>
          <w:sz w:val="24"/>
          <w:szCs w:val="24"/>
          <w:lang w:eastAsia="ru-RU"/>
        </w:rPr>
        <w:t xml:space="preserve"> -  старшие  воспитатели Баюн Елена Александровна и Маслова Светлана Вячеславовна ; административно-хозяйственную- замзав по АХР Сорокина Наталья Алексеевна ; медицинскую - старшие медицинские сестры </w:t>
      </w:r>
      <w:r w:rsidR="00156C48" w:rsidRPr="002E1299">
        <w:rPr>
          <w:rFonts w:ascii="Times New Roman" w:hAnsi="Times New Roman" w:cs="Times New Roman"/>
          <w:sz w:val="24"/>
          <w:szCs w:val="24"/>
          <w:lang w:eastAsia="ru-RU"/>
        </w:rPr>
        <w:t xml:space="preserve">Гордеева </w:t>
      </w:r>
      <w:r w:rsidR="004331BF" w:rsidRPr="002E1299">
        <w:rPr>
          <w:rFonts w:ascii="Times New Roman" w:hAnsi="Times New Roman" w:cs="Times New Roman"/>
          <w:sz w:val="24"/>
          <w:szCs w:val="24"/>
          <w:lang w:eastAsia="ru-RU"/>
        </w:rPr>
        <w:t xml:space="preserve">Наталия Николаевна </w:t>
      </w:r>
      <w:r w:rsidRPr="002E1299">
        <w:rPr>
          <w:rFonts w:ascii="Times New Roman" w:hAnsi="Times New Roman" w:cs="Times New Roman"/>
          <w:sz w:val="24"/>
          <w:szCs w:val="24"/>
          <w:lang w:eastAsia="ru-RU"/>
        </w:rPr>
        <w:t>и Александрова Елена Игорев</w:t>
      </w:r>
      <w:r w:rsidR="004331BF" w:rsidRPr="002E1299">
        <w:rPr>
          <w:rFonts w:ascii="Times New Roman" w:hAnsi="Times New Roman" w:cs="Times New Roman"/>
          <w:sz w:val="24"/>
          <w:szCs w:val="24"/>
          <w:lang w:eastAsia="ru-RU"/>
        </w:rPr>
        <w:t xml:space="preserve">на </w:t>
      </w:r>
    </w:p>
    <w:p w14:paraId="50C90B4E" w14:textId="38C95533" w:rsidR="004F126F" w:rsidRPr="002E1299" w:rsidRDefault="004F126F" w:rsidP="008F6A37">
      <w:pPr>
        <w:pStyle w:val="a7"/>
        <w:rPr>
          <w:rFonts w:ascii="Times New Roman" w:hAnsi="Times New Roman" w:cs="Times New Roman"/>
          <w:sz w:val="24"/>
          <w:szCs w:val="24"/>
        </w:rPr>
      </w:pPr>
      <w:r w:rsidRPr="002E1299">
        <w:rPr>
          <w:rFonts w:ascii="Times New Roman" w:hAnsi="Times New Roman" w:cs="Times New Roman"/>
          <w:sz w:val="24"/>
          <w:szCs w:val="24"/>
        </w:rPr>
        <w:t>Контрольная деятельность осуществлялась в</w:t>
      </w:r>
      <w:r w:rsidR="00F2335A" w:rsidRPr="002E1299">
        <w:rPr>
          <w:rFonts w:ascii="Times New Roman" w:hAnsi="Times New Roman" w:cs="Times New Roman"/>
          <w:sz w:val="24"/>
          <w:szCs w:val="24"/>
        </w:rPr>
        <w:t xml:space="preserve"> виде плановых (тематического и </w:t>
      </w:r>
      <w:r w:rsidRPr="002E1299">
        <w:rPr>
          <w:rFonts w:ascii="Times New Roman" w:hAnsi="Times New Roman" w:cs="Times New Roman"/>
          <w:sz w:val="24"/>
          <w:szCs w:val="24"/>
        </w:rPr>
        <w:t xml:space="preserve">оперативных </w:t>
      </w:r>
      <w:proofErr w:type="gramStart"/>
      <w:r w:rsidRPr="002E1299">
        <w:rPr>
          <w:rFonts w:ascii="Times New Roman" w:hAnsi="Times New Roman" w:cs="Times New Roman"/>
          <w:sz w:val="24"/>
          <w:szCs w:val="24"/>
        </w:rPr>
        <w:t>проверок</w:t>
      </w:r>
      <w:r w:rsidR="00F2335A" w:rsidRPr="002E1299">
        <w:rPr>
          <w:rFonts w:ascii="Times New Roman" w:hAnsi="Times New Roman" w:cs="Times New Roman"/>
          <w:sz w:val="24"/>
          <w:szCs w:val="24"/>
        </w:rPr>
        <w:t xml:space="preserve">) </w:t>
      </w:r>
      <w:r w:rsidRPr="002E1299">
        <w:rPr>
          <w:rFonts w:ascii="Times New Roman" w:hAnsi="Times New Roman" w:cs="Times New Roman"/>
          <w:sz w:val="24"/>
          <w:szCs w:val="24"/>
        </w:rPr>
        <w:t xml:space="preserve"> и</w:t>
      </w:r>
      <w:proofErr w:type="gramEnd"/>
      <w:r w:rsidRPr="002E1299">
        <w:rPr>
          <w:rFonts w:ascii="Times New Roman" w:hAnsi="Times New Roman" w:cs="Times New Roman"/>
          <w:sz w:val="24"/>
          <w:szCs w:val="24"/>
        </w:rPr>
        <w:t xml:space="preserve"> текущего контроля. </w:t>
      </w:r>
      <w:proofErr w:type="gramStart"/>
      <w:r w:rsidRPr="002E1299">
        <w:rPr>
          <w:rFonts w:ascii="Times New Roman" w:hAnsi="Times New Roman" w:cs="Times New Roman"/>
          <w:sz w:val="24"/>
          <w:szCs w:val="24"/>
        </w:rPr>
        <w:t>Информация</w:t>
      </w:r>
      <w:r w:rsidR="00780816" w:rsidRPr="002E1299">
        <w:rPr>
          <w:rFonts w:ascii="Times New Roman" w:hAnsi="Times New Roman" w:cs="Times New Roman"/>
          <w:sz w:val="24"/>
          <w:szCs w:val="24"/>
        </w:rPr>
        <w:t>(</w:t>
      </w:r>
      <w:proofErr w:type="gramEnd"/>
      <w:r w:rsidR="00780816" w:rsidRPr="002E1299">
        <w:rPr>
          <w:rFonts w:ascii="Times New Roman" w:hAnsi="Times New Roman" w:cs="Times New Roman"/>
          <w:sz w:val="24"/>
          <w:szCs w:val="24"/>
        </w:rPr>
        <w:t xml:space="preserve">аналитическая справка) </w:t>
      </w:r>
      <w:r w:rsidRPr="002E1299">
        <w:rPr>
          <w:rFonts w:ascii="Times New Roman" w:hAnsi="Times New Roman" w:cs="Times New Roman"/>
          <w:sz w:val="24"/>
          <w:szCs w:val="24"/>
        </w:rPr>
        <w:t>, полу</w:t>
      </w:r>
      <w:r w:rsidR="00CC72CF" w:rsidRPr="002E1299">
        <w:rPr>
          <w:rFonts w:ascii="Times New Roman" w:hAnsi="Times New Roman" w:cs="Times New Roman"/>
          <w:sz w:val="24"/>
          <w:szCs w:val="24"/>
        </w:rPr>
        <w:t xml:space="preserve">ченная в ходе контроля, является </w:t>
      </w:r>
      <w:r w:rsidRPr="002E1299">
        <w:rPr>
          <w:rFonts w:ascii="Times New Roman" w:hAnsi="Times New Roman" w:cs="Times New Roman"/>
          <w:sz w:val="24"/>
          <w:szCs w:val="24"/>
        </w:rPr>
        <w:t xml:space="preserve"> основой для принятия управленческих решений</w:t>
      </w:r>
      <w:r w:rsidR="0071744C" w:rsidRPr="002E1299">
        <w:rPr>
          <w:rFonts w:ascii="Times New Roman" w:hAnsi="Times New Roman" w:cs="Times New Roman"/>
          <w:sz w:val="24"/>
          <w:szCs w:val="24"/>
        </w:rPr>
        <w:t>.</w:t>
      </w:r>
    </w:p>
    <w:p w14:paraId="4BC39EAE" w14:textId="77777777" w:rsidR="00780816" w:rsidRPr="002E1299" w:rsidRDefault="00780816" w:rsidP="008F6A37">
      <w:pPr>
        <w:pStyle w:val="a7"/>
        <w:rPr>
          <w:rFonts w:ascii="Times New Roman" w:hAnsi="Times New Roman" w:cs="Times New Roman"/>
          <w:sz w:val="24"/>
          <w:szCs w:val="24"/>
        </w:rPr>
      </w:pPr>
    </w:p>
    <w:p w14:paraId="2AAB4FE8" w14:textId="77777777" w:rsidR="00206955" w:rsidRPr="002E1299" w:rsidRDefault="004F126F" w:rsidP="008F6A37">
      <w:pPr>
        <w:pStyle w:val="a7"/>
        <w:rPr>
          <w:rFonts w:ascii="Times New Roman" w:hAnsi="Times New Roman" w:cs="Times New Roman"/>
          <w:sz w:val="24"/>
          <w:szCs w:val="24"/>
        </w:rPr>
      </w:pPr>
      <w:r w:rsidRPr="002E1299">
        <w:rPr>
          <w:rFonts w:ascii="Times New Roman" w:hAnsi="Times New Roman" w:cs="Times New Roman"/>
          <w:sz w:val="24"/>
          <w:szCs w:val="24"/>
          <w:u w:val="single"/>
        </w:rPr>
        <w:t>Вывод:</w:t>
      </w:r>
      <w:r w:rsidRPr="002E1299">
        <w:rPr>
          <w:rFonts w:ascii="Times New Roman" w:hAnsi="Times New Roman" w:cs="Times New Roman"/>
          <w:sz w:val="24"/>
          <w:szCs w:val="24"/>
        </w:rPr>
        <w:t xml:space="preserve"> в организации реализуется возможность участия в управлении всех участников </w:t>
      </w:r>
      <w:r w:rsidR="00780816" w:rsidRPr="002E1299">
        <w:rPr>
          <w:rFonts w:ascii="Times New Roman" w:hAnsi="Times New Roman" w:cs="Times New Roman"/>
          <w:sz w:val="24"/>
          <w:szCs w:val="24"/>
        </w:rPr>
        <w:t xml:space="preserve">образовательной </w:t>
      </w:r>
      <w:proofErr w:type="gramStart"/>
      <w:r w:rsidR="00780816" w:rsidRPr="002E1299">
        <w:rPr>
          <w:rFonts w:ascii="Times New Roman" w:hAnsi="Times New Roman" w:cs="Times New Roman"/>
          <w:sz w:val="24"/>
          <w:szCs w:val="24"/>
        </w:rPr>
        <w:t>деятельности :</w:t>
      </w:r>
      <w:proofErr w:type="gramEnd"/>
      <w:r w:rsidR="00780816" w:rsidRPr="002E1299">
        <w:rPr>
          <w:rFonts w:ascii="Times New Roman" w:hAnsi="Times New Roman" w:cs="Times New Roman"/>
          <w:sz w:val="24"/>
          <w:szCs w:val="24"/>
        </w:rPr>
        <w:t xml:space="preserve"> администрации , родителей (законных представителей)  воспитанников, сотрудников ДОУ. </w:t>
      </w:r>
      <w:r w:rsidRPr="002E1299">
        <w:rPr>
          <w:rFonts w:ascii="Times New Roman" w:hAnsi="Times New Roman" w:cs="Times New Roman"/>
          <w:sz w:val="24"/>
          <w:szCs w:val="24"/>
        </w:rPr>
        <w:t xml:space="preserve">Заведующий </w:t>
      </w:r>
      <w:r w:rsidR="00780816" w:rsidRPr="002E1299">
        <w:rPr>
          <w:rFonts w:ascii="Times New Roman" w:hAnsi="Times New Roman" w:cs="Times New Roman"/>
          <w:sz w:val="24"/>
          <w:szCs w:val="24"/>
        </w:rPr>
        <w:t xml:space="preserve">является </w:t>
      </w:r>
      <w:proofErr w:type="gramStart"/>
      <w:r w:rsidRPr="002E1299">
        <w:rPr>
          <w:rFonts w:ascii="Times New Roman" w:hAnsi="Times New Roman" w:cs="Times New Roman"/>
          <w:sz w:val="24"/>
          <w:szCs w:val="24"/>
        </w:rPr>
        <w:t>координатор</w:t>
      </w:r>
      <w:r w:rsidR="00780816" w:rsidRPr="002E1299">
        <w:rPr>
          <w:rFonts w:ascii="Times New Roman" w:hAnsi="Times New Roman" w:cs="Times New Roman"/>
          <w:sz w:val="24"/>
          <w:szCs w:val="24"/>
        </w:rPr>
        <w:t>ом  системы</w:t>
      </w:r>
      <w:proofErr w:type="gramEnd"/>
      <w:r w:rsidR="00780816" w:rsidRPr="002E1299">
        <w:rPr>
          <w:rFonts w:ascii="Times New Roman" w:hAnsi="Times New Roman" w:cs="Times New Roman"/>
          <w:sz w:val="24"/>
          <w:szCs w:val="24"/>
        </w:rPr>
        <w:t xml:space="preserve"> управления </w:t>
      </w:r>
      <w:r w:rsidR="005F49DE" w:rsidRPr="002E1299">
        <w:rPr>
          <w:rFonts w:ascii="Times New Roman" w:hAnsi="Times New Roman" w:cs="Times New Roman"/>
          <w:sz w:val="24"/>
          <w:szCs w:val="24"/>
        </w:rPr>
        <w:t xml:space="preserve">. </w:t>
      </w:r>
    </w:p>
    <w:p w14:paraId="092530D4" w14:textId="77777777" w:rsidR="004331BF" w:rsidRPr="002E1299" w:rsidRDefault="004331BF" w:rsidP="008F6A37">
      <w:pPr>
        <w:pStyle w:val="a7"/>
        <w:rPr>
          <w:rFonts w:ascii="Times New Roman" w:hAnsi="Times New Roman" w:cs="Times New Roman"/>
          <w:sz w:val="24"/>
          <w:szCs w:val="24"/>
        </w:rPr>
      </w:pPr>
    </w:p>
    <w:p w14:paraId="72CEFBAC" w14:textId="77777777" w:rsidR="00D94605" w:rsidRPr="002E1299" w:rsidRDefault="00780816" w:rsidP="007051B8">
      <w:pPr>
        <w:pStyle w:val="Default"/>
        <w:rPr>
          <w:b/>
          <w:bCs/>
        </w:rPr>
      </w:pPr>
      <w:r w:rsidRPr="002E1299">
        <w:rPr>
          <w:b/>
          <w:bCs/>
        </w:rPr>
        <w:t xml:space="preserve">3. </w:t>
      </w:r>
      <w:r w:rsidR="00D94605" w:rsidRPr="002E1299">
        <w:rPr>
          <w:b/>
          <w:bCs/>
        </w:rPr>
        <w:t>Оценка образовательной деятельности</w:t>
      </w:r>
    </w:p>
    <w:p w14:paraId="0999DA57" w14:textId="28E292BB" w:rsidR="004331BF" w:rsidRPr="002E1299" w:rsidRDefault="00615242" w:rsidP="008E433A">
      <w:pPr>
        <w:pStyle w:val="Default"/>
        <w:rPr>
          <w:rFonts w:eastAsia="Times New Roman"/>
          <w:bCs/>
          <w:lang w:eastAsia="ru-RU"/>
        </w:rPr>
      </w:pPr>
      <w:r w:rsidRPr="002E1299">
        <w:t xml:space="preserve">    </w:t>
      </w:r>
      <w:r w:rsidR="00D964D8" w:rsidRPr="002E1299">
        <w:t>Основной уставной деятельностью образовательного учр</w:t>
      </w:r>
      <w:r w:rsidR="004331BF" w:rsidRPr="002E1299">
        <w:t xml:space="preserve">еждения является реализация </w:t>
      </w:r>
      <w:r w:rsidR="00D964D8" w:rsidRPr="002E1299">
        <w:t xml:space="preserve">образовательных программ дошкольного образования различной направленности. </w:t>
      </w:r>
      <w:r w:rsidR="00D964D8" w:rsidRPr="002E1299">
        <w:rPr>
          <w:rFonts w:eastAsia="Times New Roman"/>
          <w:bCs/>
          <w:lang w:eastAsia="ru-RU"/>
        </w:rPr>
        <w:t>Содержание образования в</w:t>
      </w:r>
      <w:r w:rsidR="004331BF" w:rsidRPr="002E1299">
        <w:rPr>
          <w:rFonts w:eastAsia="Times New Roman"/>
          <w:bCs/>
          <w:lang w:eastAsia="ru-RU"/>
        </w:rPr>
        <w:t xml:space="preserve"> наше</w:t>
      </w:r>
      <w:r w:rsidR="00C75761" w:rsidRPr="002E1299">
        <w:rPr>
          <w:rFonts w:eastAsia="Times New Roman"/>
          <w:bCs/>
          <w:lang w:eastAsia="ru-RU"/>
        </w:rPr>
        <w:t>м ДОУ</w:t>
      </w:r>
      <w:r w:rsidR="00D964D8" w:rsidRPr="002E1299">
        <w:rPr>
          <w:rFonts w:eastAsia="Times New Roman"/>
          <w:bCs/>
          <w:lang w:eastAsia="ru-RU"/>
        </w:rPr>
        <w:t xml:space="preserve"> опр</w:t>
      </w:r>
      <w:r w:rsidR="004331BF" w:rsidRPr="002E1299">
        <w:rPr>
          <w:rFonts w:eastAsia="Times New Roman"/>
          <w:bCs/>
          <w:lang w:eastAsia="ru-RU"/>
        </w:rPr>
        <w:t xml:space="preserve">еделено: </w:t>
      </w:r>
    </w:p>
    <w:p w14:paraId="6E5A01F6" w14:textId="62AF73B5" w:rsidR="004331BF" w:rsidRPr="002E1299" w:rsidRDefault="004331BF" w:rsidP="008E433A">
      <w:pPr>
        <w:pStyle w:val="Default"/>
        <w:rPr>
          <w:rStyle w:val="a5"/>
          <w:b w:val="0"/>
          <w:bdr w:val="none" w:sz="0" w:space="0" w:color="auto" w:frame="1"/>
        </w:rPr>
      </w:pPr>
      <w:r w:rsidRPr="002E1299">
        <w:rPr>
          <w:rFonts w:eastAsia="Times New Roman"/>
          <w:bCs/>
          <w:lang w:eastAsia="ru-RU"/>
        </w:rPr>
        <w:lastRenderedPageBreak/>
        <w:t xml:space="preserve">- </w:t>
      </w:r>
      <w:r w:rsidR="001A070B" w:rsidRPr="002E1299">
        <w:rPr>
          <w:rStyle w:val="a5"/>
          <w:b w:val="0"/>
          <w:bdr w:val="none" w:sz="0" w:space="0" w:color="auto" w:frame="1"/>
        </w:rPr>
        <w:t xml:space="preserve"> образовательной программой  МДО</w:t>
      </w:r>
      <w:r w:rsidR="00337F5D" w:rsidRPr="002E1299">
        <w:rPr>
          <w:rStyle w:val="a5"/>
          <w:b w:val="0"/>
          <w:bdr w:val="none" w:sz="0" w:space="0" w:color="auto" w:frame="1"/>
        </w:rPr>
        <w:t xml:space="preserve">У "Детский сад № 6", спроектированной </w:t>
      </w:r>
      <w:r w:rsidR="001A070B" w:rsidRPr="002E1299">
        <w:rPr>
          <w:rStyle w:val="a5"/>
          <w:b w:val="0"/>
          <w:bdr w:val="none" w:sz="0" w:space="0" w:color="auto" w:frame="1"/>
        </w:rPr>
        <w:t xml:space="preserve"> на основании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w:t>
      </w:r>
      <w:r w:rsidR="00AB3EA7" w:rsidRPr="002E1299">
        <w:rPr>
          <w:rStyle w:val="a5"/>
          <w:b w:val="0"/>
          <w:bdr w:val="none" w:sz="0" w:space="0" w:color="auto" w:frame="1"/>
        </w:rPr>
        <w:t xml:space="preserve"> « От рождения до школы» под ред. Н..</w:t>
      </w:r>
      <w:proofErr w:type="spellStart"/>
      <w:r w:rsidR="00AB3EA7" w:rsidRPr="002E1299">
        <w:rPr>
          <w:rStyle w:val="a5"/>
          <w:b w:val="0"/>
          <w:bdr w:val="none" w:sz="0" w:space="0" w:color="auto" w:frame="1"/>
        </w:rPr>
        <w:t>Вераксы</w:t>
      </w:r>
      <w:proofErr w:type="spellEnd"/>
      <w:r w:rsidR="001A070B" w:rsidRPr="002E1299">
        <w:rPr>
          <w:rStyle w:val="a5"/>
          <w:b w:val="0"/>
          <w:bdr w:val="none" w:sz="0" w:space="0" w:color="auto" w:frame="1"/>
        </w:rPr>
        <w:t>,</w:t>
      </w:r>
      <w:r w:rsidR="00AB3EA7" w:rsidRPr="002E1299">
        <w:rPr>
          <w:rStyle w:val="a5"/>
          <w:b w:val="0"/>
          <w:bdr w:val="none" w:sz="0" w:space="0" w:color="auto" w:frame="1"/>
        </w:rPr>
        <w:t xml:space="preserve"> </w:t>
      </w:r>
      <w:proofErr w:type="spellStart"/>
      <w:r w:rsidR="00AB3EA7" w:rsidRPr="002E1299">
        <w:rPr>
          <w:rStyle w:val="a5"/>
          <w:b w:val="0"/>
          <w:bdr w:val="none" w:sz="0" w:space="0" w:color="auto" w:frame="1"/>
        </w:rPr>
        <w:t>Т.С.Комаровой</w:t>
      </w:r>
      <w:proofErr w:type="spellEnd"/>
      <w:r w:rsidR="00AB3EA7" w:rsidRPr="002E1299">
        <w:rPr>
          <w:rStyle w:val="a5"/>
          <w:b w:val="0"/>
          <w:bdr w:val="none" w:sz="0" w:space="0" w:color="auto" w:frame="1"/>
        </w:rPr>
        <w:t xml:space="preserve">,  </w:t>
      </w:r>
      <w:proofErr w:type="spellStart"/>
      <w:r w:rsidR="00AB3EA7" w:rsidRPr="002E1299">
        <w:rPr>
          <w:rStyle w:val="a5"/>
          <w:b w:val="0"/>
          <w:bdr w:val="none" w:sz="0" w:space="0" w:color="auto" w:frame="1"/>
        </w:rPr>
        <w:t>Э.М.Дорофеевой</w:t>
      </w:r>
      <w:proofErr w:type="spellEnd"/>
      <w:r w:rsidR="00AB3EA7" w:rsidRPr="002E1299">
        <w:rPr>
          <w:rStyle w:val="a5"/>
          <w:b w:val="0"/>
          <w:bdr w:val="none" w:sz="0" w:space="0" w:color="auto" w:frame="1"/>
        </w:rPr>
        <w:t xml:space="preserve"> , </w:t>
      </w:r>
      <w:r w:rsidR="001A070B" w:rsidRPr="002E1299">
        <w:rPr>
          <w:rStyle w:val="a5"/>
          <w:b w:val="0"/>
          <w:bdr w:val="none" w:sz="0" w:space="0" w:color="auto" w:frame="1"/>
        </w:rPr>
        <w:t xml:space="preserve"> методических рекомендаций к ней, авторских, комплексных и парциальных программ</w:t>
      </w:r>
    </w:p>
    <w:p w14:paraId="0E0A29B7" w14:textId="7FF6C7B5" w:rsidR="00D964D8" w:rsidRPr="002E1299" w:rsidRDefault="004331BF" w:rsidP="008E433A">
      <w:pPr>
        <w:pStyle w:val="Default"/>
      </w:pPr>
      <w:r w:rsidRPr="002E1299">
        <w:rPr>
          <w:rStyle w:val="a5"/>
          <w:b w:val="0"/>
          <w:bdr w:val="none" w:sz="0" w:space="0" w:color="auto" w:frame="1"/>
        </w:rPr>
        <w:t xml:space="preserve">- </w:t>
      </w:r>
      <w:r w:rsidR="00D964D8" w:rsidRPr="002E1299">
        <w:t xml:space="preserve">адаптированной образовательной программой для детей с ограниченными возможностями </w:t>
      </w:r>
      <w:proofErr w:type="gramStart"/>
      <w:r w:rsidR="00D964D8" w:rsidRPr="002E1299">
        <w:t>здоровья  (</w:t>
      </w:r>
      <w:proofErr w:type="gramEnd"/>
      <w:r w:rsidR="00D964D8" w:rsidRPr="002E1299">
        <w:t xml:space="preserve">тяжелыми нарушениями речи) </w:t>
      </w:r>
    </w:p>
    <w:p w14:paraId="36EF01F6" w14:textId="6A42B073" w:rsidR="004331BF" w:rsidRPr="002E1299" w:rsidRDefault="004331BF" w:rsidP="008E433A">
      <w:pPr>
        <w:pStyle w:val="Default"/>
        <w:rPr>
          <w:lang w:eastAsia="ar-SA"/>
        </w:rPr>
      </w:pPr>
      <w:r w:rsidRPr="002E1299">
        <w:t xml:space="preserve">- </w:t>
      </w:r>
      <w:r w:rsidRPr="002E1299">
        <w:rPr>
          <w:lang w:eastAsia="ar-SA"/>
        </w:rPr>
        <w:t xml:space="preserve"> образовательной </w:t>
      </w:r>
      <w:proofErr w:type="gramStart"/>
      <w:r w:rsidRPr="002E1299">
        <w:rPr>
          <w:lang w:eastAsia="ar-SA"/>
        </w:rPr>
        <w:t>программой ,</w:t>
      </w:r>
      <w:proofErr w:type="gramEnd"/>
      <w:r w:rsidRPr="002E1299">
        <w:rPr>
          <w:lang w:eastAsia="ar-SA"/>
        </w:rPr>
        <w:t xml:space="preserve"> адаптированной для детей с задержкой психического развития</w:t>
      </w:r>
    </w:p>
    <w:p w14:paraId="1B7821F1" w14:textId="681B6BB1" w:rsidR="00CB00D7" w:rsidRPr="002E1299" w:rsidRDefault="00CB00D7" w:rsidP="008E433A">
      <w:pPr>
        <w:pStyle w:val="Default"/>
        <w:rPr>
          <w:lang w:eastAsia="ar-SA"/>
        </w:rPr>
      </w:pPr>
      <w:r w:rsidRPr="002E1299">
        <w:rPr>
          <w:lang w:eastAsia="ar-SA"/>
        </w:rPr>
        <w:t>- образовательной программой, адаптированной для детей с тяжелым нарушением речи</w:t>
      </w:r>
    </w:p>
    <w:p w14:paraId="20CDA16C" w14:textId="61A854F4" w:rsidR="00432414" w:rsidRPr="002E1299" w:rsidRDefault="00432414" w:rsidP="008E433A">
      <w:pPr>
        <w:pStyle w:val="Default"/>
        <w:rPr>
          <w:lang w:eastAsia="ar-SA"/>
        </w:rPr>
      </w:pPr>
      <w:r w:rsidRPr="002E1299">
        <w:rPr>
          <w:lang w:eastAsia="ar-SA"/>
        </w:rPr>
        <w:t>-</w:t>
      </w:r>
      <w:r w:rsidR="005C36B5" w:rsidRPr="002E1299">
        <w:rPr>
          <w:lang w:eastAsia="ar-SA"/>
        </w:rPr>
        <w:t xml:space="preserve"> </w:t>
      </w:r>
      <w:r w:rsidRPr="002E1299">
        <w:rPr>
          <w:lang w:eastAsia="ar-SA"/>
        </w:rPr>
        <w:t>рабочей программой воспитания МДОУ «Детский сад № 6»</w:t>
      </w:r>
    </w:p>
    <w:p w14:paraId="3B9FCED7" w14:textId="77777777" w:rsidR="00C75761" w:rsidRPr="002E1299" w:rsidRDefault="00C75761" w:rsidP="008E433A">
      <w:pPr>
        <w:pStyle w:val="Default"/>
        <w:rPr>
          <w:lang w:eastAsia="ar-SA"/>
        </w:rPr>
      </w:pPr>
    </w:p>
    <w:p w14:paraId="47F2B0CE" w14:textId="5A0AB766" w:rsidR="002C2A8F" w:rsidRPr="002E1299" w:rsidRDefault="00494F74" w:rsidP="002C2A8F">
      <w:pPr>
        <w:spacing w:line="255" w:lineRule="exact"/>
        <w:rPr>
          <w:rFonts w:ascii="Times New Roman" w:eastAsia="Times New Roman" w:hAnsi="Times New Roman" w:cs="Times New Roman"/>
          <w:sz w:val="24"/>
          <w:szCs w:val="24"/>
        </w:rPr>
      </w:pPr>
      <w:r w:rsidRPr="002E1299">
        <w:rPr>
          <w:rFonts w:ascii="Times New Roman" w:eastAsia="Times New Roman" w:hAnsi="Times New Roman" w:cs="Times New Roman"/>
          <w:sz w:val="24"/>
          <w:szCs w:val="24"/>
        </w:rPr>
        <w:t>П</w:t>
      </w:r>
      <w:r w:rsidR="002C2A8F" w:rsidRPr="002E1299">
        <w:rPr>
          <w:rFonts w:ascii="Times New Roman" w:eastAsia="Times New Roman" w:hAnsi="Times New Roman" w:cs="Times New Roman"/>
          <w:sz w:val="24"/>
          <w:szCs w:val="24"/>
        </w:rPr>
        <w:t xml:space="preserve">едагоги детского сада активно используют в практике методические разработки следующих </w:t>
      </w:r>
      <w:proofErr w:type="gramStart"/>
      <w:r w:rsidR="002C2A8F" w:rsidRPr="002E1299">
        <w:rPr>
          <w:rFonts w:ascii="Times New Roman" w:eastAsia="Times New Roman" w:hAnsi="Times New Roman" w:cs="Times New Roman"/>
          <w:sz w:val="24"/>
          <w:szCs w:val="24"/>
        </w:rPr>
        <w:t>программ :</w:t>
      </w:r>
      <w:proofErr w:type="gramEnd"/>
      <w:r w:rsidR="002C2A8F" w:rsidRPr="002E1299">
        <w:rPr>
          <w:rFonts w:ascii="Times New Roman" w:eastAsia="Times New Roman" w:hAnsi="Times New Roman" w:cs="Times New Roman"/>
          <w:sz w:val="24"/>
          <w:szCs w:val="24"/>
        </w:rPr>
        <w:t xml:space="preserve"> </w:t>
      </w:r>
    </w:p>
    <w:p w14:paraId="4475BA5C" w14:textId="448ABF93" w:rsidR="002C2A8F" w:rsidRPr="002E1299" w:rsidRDefault="002C2A8F" w:rsidP="0049613D">
      <w:pPr>
        <w:numPr>
          <w:ilvl w:val="0"/>
          <w:numId w:val="14"/>
        </w:numPr>
        <w:tabs>
          <w:tab w:val="left" w:pos="720"/>
        </w:tabs>
        <w:spacing w:after="0" w:line="182" w:lineRule="auto"/>
        <w:ind w:left="720" w:hanging="358"/>
        <w:rPr>
          <w:rFonts w:ascii="Times New Roman" w:eastAsia="Wingdings" w:hAnsi="Times New Roman" w:cs="Times New Roman"/>
          <w:sz w:val="24"/>
          <w:szCs w:val="24"/>
          <w:vertAlign w:val="superscript"/>
        </w:rPr>
      </w:pPr>
      <w:r w:rsidRPr="002E1299">
        <w:rPr>
          <w:rFonts w:ascii="Times New Roman" w:eastAsia="Times New Roman" w:hAnsi="Times New Roman" w:cs="Times New Roman"/>
          <w:sz w:val="24"/>
          <w:szCs w:val="24"/>
        </w:rPr>
        <w:t>Программа художественного воспитания, обучения и развития детей 2-7 лет «Цветные ладошки»/Лепка, рисование, аппликация/. И.А. Лыкова;</w:t>
      </w:r>
    </w:p>
    <w:p w14:paraId="566693BE" w14:textId="77777777" w:rsidR="002C2A8F" w:rsidRPr="002E1299" w:rsidRDefault="002C2A8F" w:rsidP="0049613D">
      <w:pPr>
        <w:numPr>
          <w:ilvl w:val="0"/>
          <w:numId w:val="14"/>
        </w:numPr>
        <w:tabs>
          <w:tab w:val="left" w:pos="840"/>
        </w:tabs>
        <w:spacing w:after="0" w:line="182" w:lineRule="auto"/>
        <w:ind w:left="720" w:right="20" w:hanging="360"/>
        <w:rPr>
          <w:rFonts w:ascii="Times New Roman" w:eastAsia="Wingdings" w:hAnsi="Times New Roman" w:cs="Times New Roman"/>
          <w:sz w:val="24"/>
          <w:szCs w:val="24"/>
          <w:vertAlign w:val="superscript"/>
        </w:rPr>
      </w:pPr>
      <w:r w:rsidRPr="002E1299">
        <w:rPr>
          <w:rFonts w:ascii="Times New Roman" w:eastAsia="Times New Roman" w:hAnsi="Times New Roman" w:cs="Times New Roman"/>
          <w:sz w:val="24"/>
          <w:szCs w:val="24"/>
        </w:rPr>
        <w:t xml:space="preserve">«Основы безопасности и жизнедеятельности» под. Ред. Р.Б. </w:t>
      </w:r>
      <w:proofErr w:type="spellStart"/>
      <w:r w:rsidRPr="002E1299">
        <w:rPr>
          <w:rFonts w:ascii="Times New Roman" w:eastAsia="Times New Roman" w:hAnsi="Times New Roman" w:cs="Times New Roman"/>
          <w:sz w:val="24"/>
          <w:szCs w:val="24"/>
        </w:rPr>
        <w:t>Стеркиной</w:t>
      </w:r>
      <w:proofErr w:type="spellEnd"/>
      <w:r w:rsidRPr="002E1299">
        <w:rPr>
          <w:rFonts w:ascii="Times New Roman" w:eastAsia="Times New Roman" w:hAnsi="Times New Roman" w:cs="Times New Roman"/>
          <w:sz w:val="24"/>
          <w:szCs w:val="24"/>
        </w:rPr>
        <w:t>, О.Л. Князевой, Н.Н. Авдеевой, 2000;</w:t>
      </w:r>
    </w:p>
    <w:p w14:paraId="7B0950A3" w14:textId="77777777" w:rsidR="002C2A8F" w:rsidRPr="002E1299" w:rsidRDefault="002C2A8F" w:rsidP="0049613D">
      <w:pPr>
        <w:numPr>
          <w:ilvl w:val="0"/>
          <w:numId w:val="14"/>
        </w:numPr>
        <w:tabs>
          <w:tab w:val="left" w:pos="840"/>
        </w:tabs>
        <w:spacing w:after="0" w:line="183" w:lineRule="auto"/>
        <w:ind w:left="720" w:hanging="360"/>
        <w:rPr>
          <w:rFonts w:ascii="Times New Roman" w:eastAsia="Wingdings" w:hAnsi="Times New Roman" w:cs="Times New Roman"/>
          <w:sz w:val="24"/>
          <w:szCs w:val="24"/>
          <w:vertAlign w:val="superscript"/>
        </w:rPr>
      </w:pPr>
      <w:r w:rsidRPr="002E1299">
        <w:rPr>
          <w:rFonts w:ascii="Times New Roman" w:eastAsia="Times New Roman" w:hAnsi="Times New Roman" w:cs="Times New Roman"/>
          <w:sz w:val="24"/>
          <w:szCs w:val="24"/>
        </w:rPr>
        <w:t xml:space="preserve">«Приобщение детей к истокам русской народной культуры» Князева О.Л., </w:t>
      </w:r>
      <w:proofErr w:type="spellStart"/>
      <w:r w:rsidRPr="002E1299">
        <w:rPr>
          <w:rFonts w:ascii="Times New Roman" w:eastAsia="Times New Roman" w:hAnsi="Times New Roman" w:cs="Times New Roman"/>
          <w:sz w:val="24"/>
          <w:szCs w:val="24"/>
        </w:rPr>
        <w:t>Маханева</w:t>
      </w:r>
      <w:proofErr w:type="spellEnd"/>
      <w:r w:rsidRPr="002E1299">
        <w:rPr>
          <w:rFonts w:ascii="Times New Roman" w:eastAsia="Times New Roman" w:hAnsi="Times New Roman" w:cs="Times New Roman"/>
          <w:sz w:val="24"/>
          <w:szCs w:val="24"/>
        </w:rPr>
        <w:t xml:space="preserve"> М.Д.;</w:t>
      </w:r>
    </w:p>
    <w:p w14:paraId="19E44C56" w14:textId="0DA5CEE2" w:rsidR="002C2A8F" w:rsidRPr="002E1299" w:rsidRDefault="00432414" w:rsidP="0049613D">
      <w:pPr>
        <w:numPr>
          <w:ilvl w:val="0"/>
          <w:numId w:val="14"/>
        </w:numPr>
        <w:tabs>
          <w:tab w:val="left" w:pos="720"/>
        </w:tabs>
        <w:spacing w:after="0" w:line="182" w:lineRule="auto"/>
        <w:ind w:left="720" w:hanging="360"/>
        <w:rPr>
          <w:rFonts w:ascii="Times New Roman" w:eastAsia="Wingdings" w:hAnsi="Times New Roman" w:cs="Times New Roman"/>
          <w:sz w:val="24"/>
          <w:szCs w:val="24"/>
          <w:vertAlign w:val="superscript"/>
        </w:rPr>
      </w:pPr>
      <w:r w:rsidRPr="002E1299">
        <w:rPr>
          <w:rFonts w:ascii="Times New Roman" w:eastAsia="Wingdings" w:hAnsi="Times New Roman" w:cs="Times New Roman"/>
          <w:sz w:val="24"/>
          <w:szCs w:val="24"/>
          <w:vertAlign w:val="superscript"/>
        </w:rPr>
        <w:t>и др.</w:t>
      </w:r>
    </w:p>
    <w:p w14:paraId="25702859" w14:textId="77777777" w:rsidR="00CB00D7" w:rsidRPr="002E1299" w:rsidRDefault="002C2A8F" w:rsidP="002C2A8F">
      <w:pPr>
        <w:spacing w:after="0" w:line="240" w:lineRule="auto"/>
        <w:jc w:val="both"/>
        <w:rPr>
          <w:rFonts w:ascii="Times New Roman" w:eastAsia="Times New Roman" w:hAnsi="Times New Roman" w:cs="Times New Roman"/>
          <w:bCs/>
          <w:color w:val="000000"/>
          <w:sz w:val="24"/>
          <w:szCs w:val="24"/>
          <w:lang w:eastAsia="ru-RU"/>
        </w:rPr>
      </w:pPr>
      <w:bookmarkStart w:id="1" w:name="page7"/>
      <w:bookmarkEnd w:id="1"/>
      <w:r w:rsidRPr="002E1299">
        <w:rPr>
          <w:rFonts w:ascii="Times New Roman" w:eastAsia="Times New Roman" w:hAnsi="Times New Roman" w:cs="Times New Roman"/>
          <w:bCs/>
          <w:color w:val="000000"/>
          <w:sz w:val="24"/>
          <w:szCs w:val="24"/>
          <w:lang w:eastAsia="ru-RU"/>
        </w:rPr>
        <w:t>Кро</w:t>
      </w:r>
      <w:r w:rsidR="00817C7C" w:rsidRPr="002E1299">
        <w:rPr>
          <w:rFonts w:ascii="Times New Roman" w:eastAsia="Times New Roman" w:hAnsi="Times New Roman" w:cs="Times New Roman"/>
          <w:bCs/>
          <w:color w:val="000000"/>
          <w:sz w:val="24"/>
          <w:szCs w:val="24"/>
          <w:lang w:eastAsia="ru-RU"/>
        </w:rPr>
        <w:t xml:space="preserve">ме того в </w:t>
      </w:r>
      <w:proofErr w:type="gramStart"/>
      <w:r w:rsidR="00817C7C" w:rsidRPr="002E1299">
        <w:rPr>
          <w:rFonts w:ascii="Times New Roman" w:eastAsia="Times New Roman" w:hAnsi="Times New Roman" w:cs="Times New Roman"/>
          <w:bCs/>
          <w:color w:val="000000"/>
          <w:sz w:val="24"/>
          <w:szCs w:val="24"/>
          <w:lang w:eastAsia="ru-RU"/>
        </w:rPr>
        <w:t>ДОУ  с</w:t>
      </w:r>
      <w:proofErr w:type="gramEnd"/>
      <w:r w:rsidR="00817C7C" w:rsidRPr="002E1299">
        <w:rPr>
          <w:rFonts w:ascii="Times New Roman" w:eastAsia="Times New Roman" w:hAnsi="Times New Roman" w:cs="Times New Roman"/>
          <w:bCs/>
          <w:color w:val="000000"/>
          <w:sz w:val="24"/>
          <w:szCs w:val="24"/>
          <w:lang w:eastAsia="ru-RU"/>
        </w:rPr>
        <w:t xml:space="preserve"> целью сохранения и укрепления здоровья детей , улучшения их двигательного режима с учётом индивидуальных возможностей и способностей; формирования у родителей, педагогов, воспитанников ответственности в деле сохранения собственного здоровья реализуется программа </w:t>
      </w:r>
    </w:p>
    <w:p w14:paraId="0A2B01DA" w14:textId="7EFF5BC2" w:rsidR="00817C7C" w:rsidRPr="002E1299" w:rsidRDefault="00817C7C" w:rsidP="002C2A8F">
      <w:pPr>
        <w:spacing w:after="0" w:line="240" w:lineRule="auto"/>
        <w:jc w:val="both"/>
        <w:rPr>
          <w:rFonts w:ascii="Times New Roman" w:eastAsia="Times New Roman" w:hAnsi="Times New Roman" w:cs="Times New Roman"/>
          <w:bCs/>
          <w:color w:val="000000"/>
          <w:sz w:val="24"/>
          <w:szCs w:val="24"/>
          <w:lang w:eastAsia="ru-RU"/>
        </w:rPr>
      </w:pPr>
      <w:proofErr w:type="gramStart"/>
      <w:r w:rsidRPr="002E1299">
        <w:rPr>
          <w:rFonts w:ascii="Times New Roman" w:eastAsia="Times New Roman" w:hAnsi="Times New Roman" w:cs="Times New Roman"/>
          <w:bCs/>
          <w:color w:val="000000"/>
          <w:sz w:val="24"/>
          <w:szCs w:val="24"/>
          <w:lang w:eastAsia="ru-RU"/>
        </w:rPr>
        <w:t>« Здоровый</w:t>
      </w:r>
      <w:proofErr w:type="gramEnd"/>
      <w:r w:rsidRPr="002E1299">
        <w:rPr>
          <w:rFonts w:ascii="Times New Roman" w:eastAsia="Times New Roman" w:hAnsi="Times New Roman" w:cs="Times New Roman"/>
          <w:bCs/>
          <w:color w:val="000000"/>
          <w:sz w:val="24"/>
          <w:szCs w:val="24"/>
          <w:lang w:eastAsia="ru-RU"/>
        </w:rPr>
        <w:t xml:space="preserve"> ребенок»</w:t>
      </w:r>
    </w:p>
    <w:p w14:paraId="2EF2C69D" w14:textId="77777777" w:rsidR="00817C7C" w:rsidRPr="002E1299" w:rsidRDefault="00817C7C" w:rsidP="00817C7C">
      <w:pPr>
        <w:spacing w:after="0" w:line="240" w:lineRule="auto"/>
        <w:ind w:firstLine="709"/>
        <w:jc w:val="both"/>
        <w:rPr>
          <w:rFonts w:ascii="Times New Roman" w:eastAsia="Times New Roman" w:hAnsi="Times New Roman" w:cs="Times New Roman"/>
          <w:bCs/>
          <w:color w:val="000000"/>
          <w:sz w:val="24"/>
          <w:szCs w:val="24"/>
          <w:lang w:eastAsia="ru-RU"/>
        </w:rPr>
      </w:pPr>
      <w:r w:rsidRPr="002E1299">
        <w:rPr>
          <w:rFonts w:ascii="Times New Roman" w:eastAsia="Times New Roman" w:hAnsi="Times New Roman" w:cs="Times New Roman"/>
          <w:bCs/>
          <w:color w:val="000000"/>
          <w:sz w:val="24"/>
          <w:szCs w:val="24"/>
          <w:lang w:eastAsia="ru-RU"/>
        </w:rPr>
        <w:t xml:space="preserve">Реализация программы «Здоровый ребенок» направлена на получение следующих результатов:  </w:t>
      </w:r>
    </w:p>
    <w:p w14:paraId="32BA3447" w14:textId="77777777" w:rsidR="00817C7C" w:rsidRPr="002E1299" w:rsidRDefault="00817C7C" w:rsidP="00817C7C">
      <w:pPr>
        <w:spacing w:after="0" w:line="240" w:lineRule="auto"/>
        <w:ind w:firstLine="709"/>
        <w:jc w:val="both"/>
        <w:rPr>
          <w:rFonts w:ascii="Times New Roman" w:eastAsia="Times New Roman" w:hAnsi="Times New Roman" w:cs="Times New Roman"/>
          <w:bCs/>
          <w:color w:val="000000"/>
          <w:sz w:val="24"/>
          <w:szCs w:val="24"/>
          <w:lang w:eastAsia="ru-RU"/>
        </w:rPr>
      </w:pPr>
      <w:r w:rsidRPr="002E1299">
        <w:rPr>
          <w:rFonts w:ascii="Times New Roman" w:eastAsia="Times New Roman" w:hAnsi="Times New Roman" w:cs="Times New Roman"/>
          <w:bCs/>
          <w:color w:val="000000"/>
          <w:sz w:val="24"/>
          <w:szCs w:val="24"/>
          <w:lang w:eastAsia="ru-RU"/>
        </w:rPr>
        <w:t>•</w:t>
      </w:r>
      <w:r w:rsidRPr="002E1299">
        <w:rPr>
          <w:rFonts w:ascii="Times New Roman" w:eastAsia="Times New Roman" w:hAnsi="Times New Roman" w:cs="Times New Roman"/>
          <w:bCs/>
          <w:color w:val="000000"/>
          <w:sz w:val="24"/>
          <w:szCs w:val="24"/>
          <w:lang w:eastAsia="ru-RU"/>
        </w:rPr>
        <w:tab/>
        <w:t xml:space="preserve">Улучшение основных показателей состояния психофизического здоровья детей Показатели заболеваемости детей и индекс здоровья находятся на допустимом уровне.  </w:t>
      </w:r>
    </w:p>
    <w:p w14:paraId="2C7446F6" w14:textId="77777777" w:rsidR="00817C7C" w:rsidRPr="002E1299" w:rsidRDefault="00817C7C" w:rsidP="00817C7C">
      <w:pPr>
        <w:spacing w:after="0" w:line="240" w:lineRule="auto"/>
        <w:ind w:firstLine="709"/>
        <w:jc w:val="both"/>
        <w:rPr>
          <w:rFonts w:ascii="Times New Roman" w:eastAsia="Times New Roman" w:hAnsi="Times New Roman" w:cs="Times New Roman"/>
          <w:bCs/>
          <w:color w:val="000000"/>
          <w:sz w:val="24"/>
          <w:szCs w:val="24"/>
          <w:lang w:eastAsia="ru-RU"/>
        </w:rPr>
      </w:pPr>
      <w:r w:rsidRPr="002E1299">
        <w:rPr>
          <w:rFonts w:ascii="Times New Roman" w:eastAsia="Times New Roman" w:hAnsi="Times New Roman" w:cs="Times New Roman"/>
          <w:bCs/>
          <w:color w:val="000000"/>
          <w:sz w:val="24"/>
          <w:szCs w:val="24"/>
          <w:lang w:eastAsia="ru-RU"/>
        </w:rPr>
        <w:t>•</w:t>
      </w:r>
      <w:r w:rsidRPr="002E1299">
        <w:rPr>
          <w:rFonts w:ascii="Times New Roman" w:eastAsia="Times New Roman" w:hAnsi="Times New Roman" w:cs="Times New Roman"/>
          <w:bCs/>
          <w:color w:val="000000"/>
          <w:sz w:val="24"/>
          <w:szCs w:val="24"/>
          <w:lang w:eastAsia="ru-RU"/>
        </w:rPr>
        <w:tab/>
        <w:t xml:space="preserve">Профессиональная готовность коллектива ДОУ к реализации здоровьесберегающих технологий  </w:t>
      </w:r>
    </w:p>
    <w:p w14:paraId="03D30391" w14:textId="7715E64D" w:rsidR="00817C7C" w:rsidRPr="002E1299" w:rsidRDefault="00817C7C" w:rsidP="00817C7C">
      <w:pPr>
        <w:spacing w:after="0" w:line="240" w:lineRule="auto"/>
        <w:ind w:firstLine="709"/>
        <w:jc w:val="both"/>
        <w:rPr>
          <w:rFonts w:ascii="Times New Roman" w:eastAsia="Times New Roman" w:hAnsi="Times New Roman" w:cs="Times New Roman"/>
          <w:bCs/>
          <w:color w:val="000000"/>
          <w:sz w:val="24"/>
          <w:szCs w:val="24"/>
          <w:lang w:eastAsia="ru-RU"/>
        </w:rPr>
      </w:pPr>
      <w:r w:rsidRPr="002E1299">
        <w:rPr>
          <w:rFonts w:ascii="Times New Roman" w:eastAsia="Times New Roman" w:hAnsi="Times New Roman" w:cs="Times New Roman"/>
          <w:bCs/>
          <w:color w:val="000000"/>
          <w:sz w:val="24"/>
          <w:szCs w:val="24"/>
          <w:lang w:eastAsia="ru-RU"/>
        </w:rPr>
        <w:t>•</w:t>
      </w:r>
      <w:r w:rsidRPr="002E1299">
        <w:rPr>
          <w:rFonts w:ascii="Times New Roman" w:eastAsia="Times New Roman" w:hAnsi="Times New Roman" w:cs="Times New Roman"/>
          <w:bCs/>
          <w:color w:val="000000"/>
          <w:sz w:val="24"/>
          <w:szCs w:val="24"/>
          <w:lang w:eastAsia="ru-RU"/>
        </w:rPr>
        <w:tab/>
        <w:t xml:space="preserve">Осуществляется взаимодействие и сотрудничество всех участников </w:t>
      </w:r>
      <w:proofErr w:type="gramStart"/>
      <w:r w:rsidRPr="002E1299">
        <w:rPr>
          <w:rFonts w:ascii="Times New Roman" w:eastAsia="Times New Roman" w:hAnsi="Times New Roman" w:cs="Times New Roman"/>
          <w:bCs/>
          <w:color w:val="000000"/>
          <w:sz w:val="24"/>
          <w:szCs w:val="24"/>
          <w:lang w:eastAsia="ru-RU"/>
        </w:rPr>
        <w:t>образовательны</w:t>
      </w:r>
      <w:r w:rsidR="0071744C" w:rsidRPr="002E1299">
        <w:rPr>
          <w:rFonts w:ascii="Times New Roman" w:eastAsia="Times New Roman" w:hAnsi="Times New Roman" w:cs="Times New Roman"/>
          <w:bCs/>
          <w:color w:val="000000"/>
          <w:sz w:val="24"/>
          <w:szCs w:val="24"/>
          <w:lang w:eastAsia="ru-RU"/>
        </w:rPr>
        <w:t>х</w:t>
      </w:r>
      <w:r w:rsidRPr="002E1299">
        <w:rPr>
          <w:rFonts w:ascii="Times New Roman" w:eastAsia="Times New Roman" w:hAnsi="Times New Roman" w:cs="Times New Roman"/>
          <w:bCs/>
          <w:color w:val="000000"/>
          <w:sz w:val="24"/>
          <w:szCs w:val="24"/>
          <w:lang w:eastAsia="ru-RU"/>
        </w:rPr>
        <w:t xml:space="preserve">  отношений</w:t>
      </w:r>
      <w:proofErr w:type="gramEnd"/>
      <w:r w:rsidRPr="002E1299">
        <w:rPr>
          <w:rFonts w:ascii="Times New Roman" w:eastAsia="Times New Roman" w:hAnsi="Times New Roman" w:cs="Times New Roman"/>
          <w:bCs/>
          <w:color w:val="000000"/>
          <w:sz w:val="24"/>
          <w:szCs w:val="24"/>
          <w:lang w:eastAsia="ru-RU"/>
        </w:rPr>
        <w:t xml:space="preserve">. Родители пропагандирующие </w:t>
      </w:r>
      <w:proofErr w:type="gramStart"/>
      <w:r w:rsidRPr="002E1299">
        <w:rPr>
          <w:rFonts w:ascii="Times New Roman" w:eastAsia="Times New Roman" w:hAnsi="Times New Roman" w:cs="Times New Roman"/>
          <w:bCs/>
          <w:color w:val="000000"/>
          <w:sz w:val="24"/>
          <w:szCs w:val="24"/>
          <w:lang w:eastAsia="ru-RU"/>
        </w:rPr>
        <w:t>ЗОЖ ,</w:t>
      </w:r>
      <w:proofErr w:type="gramEnd"/>
      <w:r w:rsidRPr="002E1299">
        <w:rPr>
          <w:rFonts w:ascii="Times New Roman" w:eastAsia="Times New Roman" w:hAnsi="Times New Roman" w:cs="Times New Roman"/>
          <w:bCs/>
          <w:color w:val="000000"/>
          <w:sz w:val="24"/>
          <w:szCs w:val="24"/>
          <w:lang w:eastAsia="ru-RU"/>
        </w:rPr>
        <w:t xml:space="preserve"> активно включенные в образовательный процесс.  Семьи воспитанников - активные участники образовательной деятельности, совместных физкультурно-оздоровительных мероприятий </w:t>
      </w:r>
    </w:p>
    <w:p w14:paraId="513C8DFE" w14:textId="77777777" w:rsidR="00817C7C" w:rsidRPr="002E1299" w:rsidRDefault="00817C7C" w:rsidP="00817C7C">
      <w:pPr>
        <w:spacing w:after="0" w:line="240" w:lineRule="auto"/>
        <w:ind w:firstLine="709"/>
        <w:jc w:val="both"/>
        <w:rPr>
          <w:rFonts w:ascii="Times New Roman" w:eastAsia="Times New Roman" w:hAnsi="Times New Roman" w:cs="Times New Roman"/>
          <w:bCs/>
          <w:color w:val="000000"/>
          <w:sz w:val="24"/>
          <w:szCs w:val="24"/>
          <w:lang w:eastAsia="ru-RU"/>
        </w:rPr>
      </w:pPr>
      <w:r w:rsidRPr="002E1299">
        <w:rPr>
          <w:rFonts w:ascii="Times New Roman" w:eastAsia="Times New Roman" w:hAnsi="Times New Roman" w:cs="Times New Roman"/>
          <w:bCs/>
          <w:color w:val="000000"/>
          <w:sz w:val="24"/>
          <w:szCs w:val="24"/>
          <w:lang w:eastAsia="ru-RU"/>
        </w:rPr>
        <w:t>•</w:t>
      </w:r>
      <w:r w:rsidRPr="002E1299">
        <w:rPr>
          <w:rFonts w:ascii="Times New Roman" w:eastAsia="Times New Roman" w:hAnsi="Times New Roman" w:cs="Times New Roman"/>
          <w:bCs/>
          <w:color w:val="000000"/>
          <w:sz w:val="24"/>
          <w:szCs w:val="24"/>
          <w:lang w:eastAsia="ru-RU"/>
        </w:rPr>
        <w:tab/>
        <w:t xml:space="preserve">Создана система контроля качества, полностью отвечающая задачам медико- оздоровительного и гигиенического сопровождения процесса физического развития ребенка, которая корректируется с учетом современных тенденций.  </w:t>
      </w:r>
    </w:p>
    <w:p w14:paraId="1B202B95" w14:textId="77777777" w:rsidR="005F49DE" w:rsidRPr="002E1299" w:rsidRDefault="00817C7C" w:rsidP="00817C7C">
      <w:pPr>
        <w:spacing w:after="0" w:line="240" w:lineRule="auto"/>
        <w:ind w:firstLine="709"/>
        <w:jc w:val="both"/>
        <w:rPr>
          <w:rFonts w:ascii="Times New Roman" w:eastAsia="Times New Roman" w:hAnsi="Times New Roman" w:cs="Times New Roman"/>
          <w:bCs/>
          <w:color w:val="000000"/>
          <w:sz w:val="24"/>
          <w:szCs w:val="24"/>
          <w:lang w:eastAsia="ru-RU"/>
        </w:rPr>
      </w:pPr>
      <w:r w:rsidRPr="002E1299">
        <w:rPr>
          <w:rFonts w:ascii="Times New Roman" w:eastAsia="Times New Roman" w:hAnsi="Times New Roman" w:cs="Times New Roman"/>
          <w:bCs/>
          <w:color w:val="000000"/>
          <w:sz w:val="24"/>
          <w:szCs w:val="24"/>
          <w:lang w:eastAsia="ru-RU"/>
        </w:rPr>
        <w:t>•</w:t>
      </w:r>
      <w:r w:rsidRPr="002E1299">
        <w:rPr>
          <w:rFonts w:ascii="Times New Roman" w:eastAsia="Times New Roman" w:hAnsi="Times New Roman" w:cs="Times New Roman"/>
          <w:bCs/>
          <w:color w:val="000000"/>
          <w:sz w:val="24"/>
          <w:szCs w:val="24"/>
          <w:lang w:eastAsia="ru-RU"/>
        </w:rPr>
        <w:tab/>
        <w:t xml:space="preserve">У детей сформированы двигательные умения и навыки в соответствии с их возрастными особенностями, а </w:t>
      </w:r>
      <w:proofErr w:type="gramStart"/>
      <w:r w:rsidRPr="002E1299">
        <w:rPr>
          <w:rFonts w:ascii="Times New Roman" w:eastAsia="Times New Roman" w:hAnsi="Times New Roman" w:cs="Times New Roman"/>
          <w:bCs/>
          <w:color w:val="000000"/>
          <w:sz w:val="24"/>
          <w:szCs w:val="24"/>
          <w:lang w:eastAsia="ru-RU"/>
        </w:rPr>
        <w:t>так же</w:t>
      </w:r>
      <w:proofErr w:type="gramEnd"/>
      <w:r w:rsidRPr="002E1299">
        <w:rPr>
          <w:rFonts w:ascii="Times New Roman" w:eastAsia="Times New Roman" w:hAnsi="Times New Roman" w:cs="Times New Roman"/>
          <w:bCs/>
          <w:color w:val="000000"/>
          <w:sz w:val="24"/>
          <w:szCs w:val="24"/>
          <w:lang w:eastAsia="ru-RU"/>
        </w:rPr>
        <w:t xml:space="preserve"> навыки безопасного поведения.  </w:t>
      </w:r>
      <w:r w:rsidR="00D964D8" w:rsidRPr="002E1299">
        <w:rPr>
          <w:rFonts w:ascii="Times New Roman" w:eastAsia="Times New Roman" w:hAnsi="Times New Roman" w:cs="Times New Roman"/>
          <w:bCs/>
          <w:color w:val="000000"/>
          <w:sz w:val="24"/>
          <w:szCs w:val="24"/>
          <w:lang w:eastAsia="ru-RU"/>
        </w:rPr>
        <w:t xml:space="preserve">ООП МДОУ «Детский сад № </w:t>
      </w:r>
      <w:proofErr w:type="gramStart"/>
      <w:r w:rsidR="00D964D8" w:rsidRPr="002E1299">
        <w:rPr>
          <w:rFonts w:ascii="Times New Roman" w:eastAsia="Times New Roman" w:hAnsi="Times New Roman" w:cs="Times New Roman"/>
          <w:bCs/>
          <w:color w:val="000000"/>
          <w:sz w:val="24"/>
          <w:szCs w:val="24"/>
          <w:lang w:eastAsia="ru-RU"/>
        </w:rPr>
        <w:t>6</w:t>
      </w:r>
      <w:r w:rsidR="004331BF" w:rsidRPr="002E1299">
        <w:rPr>
          <w:rFonts w:ascii="Times New Roman" w:eastAsia="Times New Roman" w:hAnsi="Times New Roman" w:cs="Times New Roman"/>
          <w:bCs/>
          <w:color w:val="000000"/>
          <w:sz w:val="24"/>
          <w:szCs w:val="24"/>
          <w:lang w:eastAsia="ru-RU"/>
        </w:rPr>
        <w:t xml:space="preserve">» </w:t>
      </w:r>
      <w:r w:rsidR="00D964D8" w:rsidRPr="002E1299">
        <w:rPr>
          <w:rFonts w:ascii="Times New Roman" w:eastAsia="Times New Roman" w:hAnsi="Times New Roman" w:cs="Times New Roman"/>
          <w:bCs/>
          <w:color w:val="000000"/>
          <w:sz w:val="24"/>
          <w:szCs w:val="24"/>
          <w:lang w:eastAsia="ru-RU"/>
        </w:rPr>
        <w:t xml:space="preserve">  </w:t>
      </w:r>
      <w:proofErr w:type="gramEnd"/>
      <w:r w:rsidR="00D964D8" w:rsidRPr="002E1299">
        <w:rPr>
          <w:rFonts w:ascii="Times New Roman" w:eastAsia="Times New Roman" w:hAnsi="Times New Roman" w:cs="Times New Roman"/>
          <w:bCs/>
          <w:color w:val="000000"/>
          <w:sz w:val="24"/>
          <w:szCs w:val="24"/>
          <w:lang w:eastAsia="ru-RU"/>
        </w:rPr>
        <w:t xml:space="preserve">обеспечивает развитие детей </w:t>
      </w:r>
      <w:r w:rsidR="00796CE3" w:rsidRPr="002E1299">
        <w:rPr>
          <w:rFonts w:ascii="Times New Roman" w:eastAsia="Times New Roman" w:hAnsi="Times New Roman" w:cs="Times New Roman"/>
          <w:bCs/>
          <w:color w:val="000000"/>
          <w:sz w:val="24"/>
          <w:szCs w:val="24"/>
          <w:lang w:eastAsia="ru-RU"/>
        </w:rPr>
        <w:t xml:space="preserve"> с раннего возраста </w:t>
      </w:r>
      <w:r w:rsidR="00D964D8" w:rsidRPr="002E1299">
        <w:rPr>
          <w:rFonts w:ascii="Times New Roman" w:eastAsia="Times New Roman" w:hAnsi="Times New Roman" w:cs="Times New Roman"/>
          <w:bCs/>
          <w:color w:val="000000"/>
          <w:sz w:val="24"/>
          <w:szCs w:val="24"/>
          <w:lang w:eastAsia="ru-RU"/>
        </w:rPr>
        <w:t xml:space="preserve">до восьми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14:paraId="3C34B298" w14:textId="77777777" w:rsidR="00922ADC" w:rsidRPr="002E1299" w:rsidRDefault="00D964D8" w:rsidP="008F6A37">
      <w:pPr>
        <w:spacing w:after="0" w:line="240" w:lineRule="auto"/>
        <w:ind w:firstLine="709"/>
        <w:jc w:val="both"/>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 xml:space="preserve">Образование в детском саду носит светский, общедоступный характер и ведется на русском языке. В основу организации образовательной деятельности определен комплексно-тематический принцип с </w:t>
      </w:r>
      <w:proofErr w:type="gramStart"/>
      <w:r w:rsidRPr="002E1299">
        <w:rPr>
          <w:rFonts w:ascii="Times New Roman" w:eastAsia="Times New Roman" w:hAnsi="Times New Roman" w:cs="Times New Roman"/>
          <w:bCs/>
          <w:sz w:val="24"/>
          <w:szCs w:val="24"/>
          <w:lang w:eastAsia="ru-RU"/>
        </w:rPr>
        <w:t>ведущей  игровой</w:t>
      </w:r>
      <w:proofErr w:type="gramEnd"/>
      <w:r w:rsidRPr="002E1299">
        <w:rPr>
          <w:rFonts w:ascii="Times New Roman" w:eastAsia="Times New Roman" w:hAnsi="Times New Roman" w:cs="Times New Roman"/>
          <w:bCs/>
          <w:sz w:val="24"/>
          <w:szCs w:val="24"/>
          <w:lang w:eastAsia="ru-RU"/>
        </w:rPr>
        <w:t xml:space="preserve"> деятельностью. Решение программных </w:t>
      </w:r>
      <w:proofErr w:type="gramStart"/>
      <w:r w:rsidRPr="002E1299">
        <w:rPr>
          <w:rFonts w:ascii="Times New Roman" w:eastAsia="Times New Roman" w:hAnsi="Times New Roman" w:cs="Times New Roman"/>
          <w:bCs/>
          <w:sz w:val="24"/>
          <w:szCs w:val="24"/>
          <w:lang w:eastAsia="ru-RU"/>
        </w:rPr>
        <w:t>задач  осуществляется</w:t>
      </w:r>
      <w:proofErr w:type="gramEnd"/>
      <w:r w:rsidRPr="002E1299">
        <w:rPr>
          <w:rFonts w:ascii="Times New Roman" w:eastAsia="Times New Roman" w:hAnsi="Times New Roman" w:cs="Times New Roman"/>
          <w:bCs/>
          <w:sz w:val="24"/>
          <w:szCs w:val="24"/>
          <w:lang w:eastAsia="ru-RU"/>
        </w:rPr>
        <w:t xml:space="preserve"> в разных формах совместной деятельности взрослых и детей, а также в самостоятельной деятельности детей и в режимных моментах.  Образовательная деятельность основывается на принципе интеграции образовательных областей (</w:t>
      </w:r>
      <w:proofErr w:type="gramStart"/>
      <w:r w:rsidRPr="002E1299">
        <w:rPr>
          <w:rFonts w:ascii="Times New Roman" w:eastAsia="Times New Roman" w:hAnsi="Times New Roman" w:cs="Times New Roman"/>
          <w:bCs/>
          <w:sz w:val="24"/>
          <w:szCs w:val="24"/>
          <w:lang w:eastAsia="ru-RU"/>
        </w:rPr>
        <w:t>физическое,  социально</w:t>
      </w:r>
      <w:proofErr w:type="gramEnd"/>
      <w:r w:rsidRPr="002E1299">
        <w:rPr>
          <w:rFonts w:ascii="Times New Roman" w:eastAsia="Times New Roman" w:hAnsi="Times New Roman" w:cs="Times New Roman"/>
          <w:bCs/>
          <w:sz w:val="24"/>
          <w:szCs w:val="24"/>
          <w:lang w:eastAsia="ru-RU"/>
        </w:rPr>
        <w:t xml:space="preserve"> - коммуникативное, познавательное, речевое и  художественно-эстетическое развитие) в соответствии с возрастными возможностями и особенностями воспитанников.</w:t>
      </w:r>
      <w:r w:rsidR="00D94605" w:rsidRPr="002E1299">
        <w:rPr>
          <w:rFonts w:ascii="Times New Roman" w:hAnsi="Times New Roman" w:cs="Times New Roman"/>
          <w:sz w:val="24"/>
          <w:szCs w:val="24"/>
        </w:rPr>
        <w:t>.</w:t>
      </w:r>
    </w:p>
    <w:p w14:paraId="4CB4454A" w14:textId="77777777" w:rsidR="00922ADC" w:rsidRPr="002E1299" w:rsidRDefault="00922ADC" w:rsidP="008F6A37">
      <w:pPr>
        <w:spacing w:after="0" w:line="240" w:lineRule="auto"/>
        <w:ind w:firstLine="709"/>
        <w:jc w:val="both"/>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 xml:space="preserve">Педагоги ДОУ применяют </w:t>
      </w:r>
      <w:r w:rsidR="004331BF" w:rsidRPr="002E1299">
        <w:rPr>
          <w:rFonts w:ascii="Times New Roman" w:eastAsia="Times New Roman" w:hAnsi="Times New Roman" w:cs="Times New Roman"/>
          <w:bCs/>
          <w:sz w:val="24"/>
          <w:szCs w:val="24"/>
          <w:lang w:eastAsia="ru-RU"/>
        </w:rPr>
        <w:t xml:space="preserve">основные </w:t>
      </w:r>
      <w:r w:rsidRPr="002E1299">
        <w:rPr>
          <w:rFonts w:ascii="Times New Roman" w:eastAsia="Times New Roman" w:hAnsi="Times New Roman" w:cs="Times New Roman"/>
          <w:bCs/>
          <w:sz w:val="24"/>
          <w:szCs w:val="24"/>
          <w:lang w:eastAsia="ru-RU"/>
        </w:rPr>
        <w:t xml:space="preserve">здоровьесберегающие компоненты: деятельность, требующая умственного напряжения, чередуется с физкультурными, музыкальными занятиями. Физкультурным и музыкальным занятиям отводится 50 % времени, предназначенного для осуществления специально организованной образовательной деятельности. Педагоги широко </w:t>
      </w:r>
      <w:r w:rsidRPr="002E1299">
        <w:rPr>
          <w:rFonts w:ascii="Times New Roman" w:eastAsia="Times New Roman" w:hAnsi="Times New Roman" w:cs="Times New Roman"/>
          <w:bCs/>
          <w:sz w:val="24"/>
          <w:szCs w:val="24"/>
          <w:lang w:eastAsia="ru-RU"/>
        </w:rPr>
        <w:lastRenderedPageBreak/>
        <w:t>используют в работе интегрированные занятия, на которых дети усваивают содержание нескольких образовательных областей.</w:t>
      </w:r>
    </w:p>
    <w:p w14:paraId="4AD0B512" w14:textId="19FF2C4C" w:rsidR="00922ADC" w:rsidRPr="002E1299" w:rsidRDefault="00922ADC" w:rsidP="008F6A37">
      <w:pPr>
        <w:spacing w:after="0" w:line="240" w:lineRule="auto"/>
        <w:ind w:firstLine="709"/>
        <w:jc w:val="both"/>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В первой половине января во всех группах организуются каникулы, во время которых проводятся только спортивные, музыкальные досуги, викторины, игры и развлечения.</w:t>
      </w:r>
      <w:r w:rsidR="00432414" w:rsidRPr="002E1299">
        <w:rPr>
          <w:rFonts w:ascii="Times New Roman" w:eastAsia="Times New Roman" w:hAnsi="Times New Roman" w:cs="Times New Roman"/>
          <w:bCs/>
          <w:sz w:val="24"/>
          <w:szCs w:val="24"/>
          <w:lang w:eastAsia="ru-RU"/>
        </w:rPr>
        <w:t xml:space="preserve"> В конце марта </w:t>
      </w:r>
      <w:r w:rsidR="00A344EB" w:rsidRPr="002E1299">
        <w:rPr>
          <w:rFonts w:ascii="Times New Roman" w:eastAsia="Times New Roman" w:hAnsi="Times New Roman" w:cs="Times New Roman"/>
          <w:bCs/>
          <w:sz w:val="24"/>
          <w:szCs w:val="24"/>
          <w:lang w:eastAsia="ru-RU"/>
        </w:rPr>
        <w:t>-начале апреля для старших дошкольников организуются Умные каникулы.</w:t>
      </w:r>
      <w:r w:rsidRPr="002E1299">
        <w:rPr>
          <w:rFonts w:ascii="Times New Roman" w:eastAsia="Times New Roman" w:hAnsi="Times New Roman" w:cs="Times New Roman"/>
          <w:bCs/>
          <w:sz w:val="24"/>
          <w:szCs w:val="24"/>
          <w:lang w:eastAsia="ru-RU"/>
        </w:rPr>
        <w:t xml:space="preserve"> В летний период проводятся только музыкальные и физкультурные занятия.</w:t>
      </w:r>
    </w:p>
    <w:p w14:paraId="43BF4B48" w14:textId="4D3E43BA" w:rsidR="00D94605" w:rsidRPr="002E1299" w:rsidRDefault="00AB3EA7" w:rsidP="008F6A37">
      <w:pPr>
        <w:spacing w:after="0" w:line="240" w:lineRule="auto"/>
        <w:ind w:firstLine="709"/>
        <w:jc w:val="both"/>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В</w:t>
      </w:r>
      <w:r w:rsidR="00922ADC" w:rsidRPr="002E1299">
        <w:rPr>
          <w:rFonts w:ascii="Times New Roman" w:eastAsia="Times New Roman" w:hAnsi="Times New Roman" w:cs="Times New Roman"/>
          <w:bCs/>
          <w:sz w:val="24"/>
          <w:szCs w:val="24"/>
          <w:lang w:eastAsia="ru-RU"/>
        </w:rPr>
        <w:t xml:space="preserve">заимодействии педагогов с детьми </w:t>
      </w:r>
      <w:r w:rsidRPr="002E1299">
        <w:rPr>
          <w:rFonts w:ascii="Times New Roman" w:eastAsia="Times New Roman" w:hAnsi="Times New Roman" w:cs="Times New Roman"/>
          <w:bCs/>
          <w:sz w:val="24"/>
          <w:szCs w:val="24"/>
          <w:lang w:eastAsia="ru-RU"/>
        </w:rPr>
        <w:t xml:space="preserve">основывается на </w:t>
      </w:r>
      <w:r w:rsidR="00922ADC" w:rsidRPr="002E1299">
        <w:rPr>
          <w:rFonts w:ascii="Times New Roman" w:eastAsia="Times New Roman" w:hAnsi="Times New Roman" w:cs="Times New Roman"/>
          <w:bCs/>
          <w:sz w:val="24"/>
          <w:szCs w:val="24"/>
          <w:lang w:eastAsia="ru-RU"/>
        </w:rPr>
        <w:t>личностно – ориентированны</w:t>
      </w:r>
      <w:r w:rsidRPr="002E1299">
        <w:rPr>
          <w:rFonts w:ascii="Times New Roman" w:eastAsia="Times New Roman" w:hAnsi="Times New Roman" w:cs="Times New Roman"/>
          <w:bCs/>
          <w:sz w:val="24"/>
          <w:szCs w:val="24"/>
          <w:lang w:eastAsia="ru-RU"/>
        </w:rPr>
        <w:t>х</w:t>
      </w:r>
      <w:r w:rsidR="00922ADC" w:rsidRPr="002E1299">
        <w:rPr>
          <w:rFonts w:ascii="Times New Roman" w:eastAsia="Times New Roman" w:hAnsi="Times New Roman" w:cs="Times New Roman"/>
          <w:bCs/>
          <w:sz w:val="24"/>
          <w:szCs w:val="24"/>
          <w:lang w:eastAsia="ru-RU"/>
        </w:rPr>
        <w:t xml:space="preserve"> педагогически</w:t>
      </w:r>
      <w:r w:rsidRPr="002E1299">
        <w:rPr>
          <w:rFonts w:ascii="Times New Roman" w:eastAsia="Times New Roman" w:hAnsi="Times New Roman" w:cs="Times New Roman"/>
          <w:bCs/>
          <w:sz w:val="24"/>
          <w:szCs w:val="24"/>
          <w:lang w:eastAsia="ru-RU"/>
        </w:rPr>
        <w:t>х</w:t>
      </w:r>
      <w:r w:rsidR="00922ADC" w:rsidRPr="002E1299">
        <w:rPr>
          <w:rFonts w:ascii="Times New Roman" w:eastAsia="Times New Roman" w:hAnsi="Times New Roman" w:cs="Times New Roman"/>
          <w:bCs/>
          <w:sz w:val="24"/>
          <w:szCs w:val="24"/>
          <w:lang w:eastAsia="ru-RU"/>
        </w:rPr>
        <w:t xml:space="preserve"> технологи</w:t>
      </w:r>
      <w:r w:rsidRPr="002E1299">
        <w:rPr>
          <w:rFonts w:ascii="Times New Roman" w:eastAsia="Times New Roman" w:hAnsi="Times New Roman" w:cs="Times New Roman"/>
          <w:bCs/>
          <w:sz w:val="24"/>
          <w:szCs w:val="24"/>
          <w:lang w:eastAsia="ru-RU"/>
        </w:rPr>
        <w:t>ях</w:t>
      </w:r>
      <w:r w:rsidR="00494F74" w:rsidRPr="002E1299">
        <w:rPr>
          <w:rFonts w:ascii="Times New Roman" w:eastAsia="Times New Roman" w:hAnsi="Times New Roman" w:cs="Times New Roman"/>
          <w:bCs/>
          <w:sz w:val="24"/>
          <w:szCs w:val="24"/>
          <w:lang w:eastAsia="ru-RU"/>
        </w:rPr>
        <w:t>.</w:t>
      </w:r>
    </w:p>
    <w:p w14:paraId="1CB7D789" w14:textId="045F3F8F" w:rsidR="00D94605" w:rsidRPr="002E1299" w:rsidRDefault="00D94605" w:rsidP="008F6A37">
      <w:pPr>
        <w:pStyle w:val="Default"/>
      </w:pPr>
      <w:r w:rsidRPr="002E1299">
        <w:t>Итоговая оценка освоения содержания образовательной программы проводится при выпуске ребенка из детского сада в школу. Планируемыми итоговыми результатами освоения детьми основной общеобразовательной программы в соответствии с ФГОС ДО являются целевые ориентиры</w:t>
      </w:r>
      <w:r w:rsidR="00615242" w:rsidRPr="002E1299">
        <w:t xml:space="preserve"> </w:t>
      </w:r>
      <w:proofErr w:type="gramStart"/>
      <w:r w:rsidR="00615242" w:rsidRPr="002E1299">
        <w:t>( ожидаемые</w:t>
      </w:r>
      <w:proofErr w:type="gramEnd"/>
      <w:r w:rsidR="00615242" w:rsidRPr="002E1299">
        <w:t xml:space="preserve"> образовательные результаты) . </w:t>
      </w:r>
      <w:r w:rsidR="00324CB9" w:rsidRPr="002E1299">
        <w:t xml:space="preserve">Ожидаемые образовательные результаты </w:t>
      </w:r>
      <w:proofErr w:type="gramStart"/>
      <w:r w:rsidR="00324CB9" w:rsidRPr="002E1299">
        <w:t>являются  целевыми</w:t>
      </w:r>
      <w:proofErr w:type="gramEnd"/>
      <w:r w:rsidR="00324CB9" w:rsidRPr="002E1299">
        <w:t xml:space="preserve"> ориентирами для педагогов и родителей , обозначающие направленность деятельности взрослых.</w:t>
      </w:r>
    </w:p>
    <w:p w14:paraId="53D45618" w14:textId="188F24E5" w:rsidR="00D94605" w:rsidRPr="002E1299" w:rsidRDefault="00324CB9" w:rsidP="008F6A37">
      <w:pPr>
        <w:pStyle w:val="Default"/>
      </w:pPr>
      <w:proofErr w:type="gramStart"/>
      <w:r w:rsidRPr="002E1299">
        <w:t>У</w:t>
      </w:r>
      <w:r w:rsidR="00D94605" w:rsidRPr="002E1299">
        <w:t>ровн</w:t>
      </w:r>
      <w:r w:rsidRPr="002E1299">
        <w:t xml:space="preserve">и </w:t>
      </w:r>
      <w:r w:rsidR="00D94605" w:rsidRPr="002E1299">
        <w:t xml:space="preserve"> </w:t>
      </w:r>
      <w:r w:rsidR="00615242" w:rsidRPr="002E1299">
        <w:t>ожидаемых</w:t>
      </w:r>
      <w:proofErr w:type="gramEnd"/>
      <w:r w:rsidR="00615242" w:rsidRPr="002E1299">
        <w:t xml:space="preserve"> образовательных результатов </w:t>
      </w:r>
      <w:r w:rsidR="00D94605" w:rsidRPr="002E1299">
        <w:t xml:space="preserve">детей </w:t>
      </w:r>
      <w:r w:rsidR="00615242" w:rsidRPr="002E1299">
        <w:t xml:space="preserve"> могут быть промежуточным и  итоговыми. </w:t>
      </w:r>
    </w:p>
    <w:p w14:paraId="13F7C0D2" w14:textId="6F7F3B5F" w:rsidR="00D94605" w:rsidRPr="002E1299" w:rsidRDefault="00D94605" w:rsidP="008F6A37">
      <w:pPr>
        <w:pStyle w:val="Default"/>
      </w:pPr>
      <w:r w:rsidRPr="002E1299">
        <w:t xml:space="preserve">Формы </w:t>
      </w:r>
      <w:r w:rsidR="00324CB9" w:rsidRPr="002E1299">
        <w:t xml:space="preserve">отслеживания уровней ожидаемых </w:t>
      </w:r>
      <w:proofErr w:type="gramStart"/>
      <w:r w:rsidR="00324CB9" w:rsidRPr="002E1299">
        <w:t xml:space="preserve">результатов </w:t>
      </w:r>
      <w:r w:rsidRPr="002E1299">
        <w:t>:</w:t>
      </w:r>
      <w:proofErr w:type="gramEnd"/>
      <w:r w:rsidRPr="002E1299">
        <w:t xml:space="preserve"> беседы с детьми; наблюдения, игровые ситуации с проблемными вопросами. </w:t>
      </w:r>
    </w:p>
    <w:p w14:paraId="22ACF38F" w14:textId="77777777" w:rsidR="00D94605" w:rsidRPr="002E1299" w:rsidRDefault="00D94605" w:rsidP="008F6A37">
      <w:pPr>
        <w:pStyle w:val="Default"/>
      </w:pPr>
      <w:r w:rsidRPr="002E1299">
        <w:t xml:space="preserve">Вся работа по реализации программы строится </w:t>
      </w:r>
      <w:r w:rsidR="00E720C0" w:rsidRPr="002E1299">
        <w:t>в процессе взаимодействия</w:t>
      </w:r>
      <w:r w:rsidRPr="002E1299">
        <w:t xml:space="preserve"> с семьями </w:t>
      </w:r>
      <w:r w:rsidR="00E720C0" w:rsidRPr="002E1299">
        <w:t>воспитанников.</w:t>
      </w:r>
    </w:p>
    <w:p w14:paraId="1C56341A" w14:textId="2792B4F4" w:rsidR="00B61A1D" w:rsidRPr="002E1299" w:rsidRDefault="007F348E" w:rsidP="008F6A37">
      <w:pPr>
        <w:pStyle w:val="Default"/>
      </w:pPr>
      <w:r w:rsidRPr="002E1299">
        <w:t>В 20</w:t>
      </w:r>
      <w:r w:rsidR="00AB3EA7" w:rsidRPr="002E1299">
        <w:t>2</w:t>
      </w:r>
      <w:r w:rsidR="00B57366" w:rsidRPr="002E1299">
        <w:t xml:space="preserve">2 </w:t>
      </w:r>
      <w:r w:rsidR="00D94605" w:rsidRPr="002E1299">
        <w:t>году образовательная деятельность осуществлялась в соответствии с годовым планом МДОУ «Детский сад №</w:t>
      </w:r>
      <w:r w:rsidR="00E720C0" w:rsidRPr="002E1299">
        <w:t xml:space="preserve"> 6</w:t>
      </w:r>
      <w:r w:rsidR="00D94605" w:rsidRPr="002E1299">
        <w:t xml:space="preserve">» , календарным учебным графиком </w:t>
      </w:r>
      <w:r w:rsidR="00E3427D" w:rsidRPr="002E1299">
        <w:t xml:space="preserve">, </w:t>
      </w:r>
      <w:r w:rsidR="00D94605" w:rsidRPr="002E1299">
        <w:t xml:space="preserve">учебным планом, расписанием организованной образовательной деятельности </w:t>
      </w:r>
      <w:r w:rsidR="00E3427D" w:rsidRPr="002E1299">
        <w:t xml:space="preserve">, </w:t>
      </w:r>
      <w:r w:rsidR="00D94605" w:rsidRPr="002E1299">
        <w:t xml:space="preserve">режимом дня </w:t>
      </w:r>
      <w:r w:rsidR="00E3427D" w:rsidRPr="002E1299">
        <w:t xml:space="preserve">, </w:t>
      </w:r>
      <w:r w:rsidR="00D94605" w:rsidRPr="002E1299">
        <w:t>комплексно-тематическим планированием, была ориентирована на использование современных педагогических технологий: здоровьесберегающих, игровых, информационно-коммуникативных технологий, те</w:t>
      </w:r>
      <w:r w:rsidRPr="002E1299">
        <w:t xml:space="preserve">хнологию проектной деятельности, развивающего обучения . </w:t>
      </w:r>
      <w:r w:rsidR="00D94605" w:rsidRPr="002E1299">
        <w:t xml:space="preserve"> Образовательная деятельность в организации выстроена на адекватных возрасту формах работы с детьми и основано на комплексно-тематическом принципе планирования. </w:t>
      </w:r>
    </w:p>
    <w:p w14:paraId="0F30F52F" w14:textId="11D0026A" w:rsidR="0075133D" w:rsidRPr="002E1299" w:rsidRDefault="0075133D" w:rsidP="0075133D">
      <w:pPr>
        <w:spacing w:after="0"/>
        <w:ind w:firstLine="709"/>
        <w:jc w:val="both"/>
        <w:rPr>
          <w:rFonts w:ascii="Times New Roman" w:hAnsi="Times New Roman" w:cs="Times New Roman"/>
          <w:sz w:val="24"/>
          <w:szCs w:val="24"/>
        </w:rPr>
      </w:pPr>
      <w:r w:rsidRPr="002E1299">
        <w:rPr>
          <w:rFonts w:ascii="Times New Roman" w:hAnsi="Times New Roman" w:cs="Times New Roman"/>
          <w:sz w:val="24"/>
          <w:szCs w:val="24"/>
        </w:rPr>
        <w:t>В начале и в конце учебного года с детьми проводится педагогическая диагностика освоения образовательной программы по пяти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w:t>
      </w:r>
    </w:p>
    <w:p w14:paraId="643ABAFA" w14:textId="77777777" w:rsidR="0075133D" w:rsidRPr="002E1299" w:rsidRDefault="0075133D" w:rsidP="0075133D">
      <w:pPr>
        <w:pStyle w:val="31"/>
        <w:spacing w:after="0"/>
        <w:ind w:left="0" w:firstLine="709"/>
        <w:jc w:val="both"/>
        <w:rPr>
          <w:rFonts w:ascii="Times New Roman" w:hAnsi="Times New Roman"/>
          <w:sz w:val="24"/>
          <w:szCs w:val="24"/>
        </w:rPr>
      </w:pPr>
      <w:r w:rsidRPr="002E1299">
        <w:rPr>
          <w:rFonts w:ascii="Times New Roman" w:hAnsi="Times New Roman"/>
          <w:sz w:val="24"/>
          <w:szCs w:val="24"/>
        </w:rPr>
        <w:t xml:space="preserve">Мониторинг развития детей проводится педагогами и специалистами ДОУ два раза в год: сентябрь, май. </w:t>
      </w:r>
    </w:p>
    <w:p w14:paraId="3C23FDC9" w14:textId="678FBFC6" w:rsidR="0075133D" w:rsidRPr="002E1299" w:rsidRDefault="00B57366" w:rsidP="0075133D">
      <w:pPr>
        <w:spacing w:after="0" w:line="300" w:lineRule="auto"/>
        <w:jc w:val="center"/>
        <w:rPr>
          <w:rFonts w:ascii="Times New Roman" w:hAnsi="Times New Roman" w:cs="Times New Roman"/>
          <w:b/>
          <w:sz w:val="24"/>
          <w:szCs w:val="24"/>
        </w:rPr>
      </w:pPr>
      <w:r w:rsidRPr="002E1299">
        <w:rPr>
          <w:rFonts w:ascii="Times New Roman" w:hAnsi="Times New Roman" w:cs="Times New Roman"/>
          <w:b/>
          <w:sz w:val="24"/>
          <w:szCs w:val="24"/>
        </w:rPr>
        <w:t>О</w:t>
      </w:r>
      <w:r w:rsidR="0075133D" w:rsidRPr="002E1299">
        <w:rPr>
          <w:rFonts w:ascii="Times New Roman" w:hAnsi="Times New Roman" w:cs="Times New Roman"/>
          <w:b/>
          <w:sz w:val="24"/>
          <w:szCs w:val="24"/>
        </w:rPr>
        <w:t xml:space="preserve">своение образовательной </w:t>
      </w:r>
      <w:proofErr w:type="gramStart"/>
      <w:r w:rsidR="0075133D" w:rsidRPr="002E1299">
        <w:rPr>
          <w:rFonts w:ascii="Times New Roman" w:hAnsi="Times New Roman" w:cs="Times New Roman"/>
          <w:b/>
          <w:sz w:val="24"/>
          <w:szCs w:val="24"/>
        </w:rPr>
        <w:t>программы  МДОУ</w:t>
      </w:r>
      <w:proofErr w:type="gramEnd"/>
      <w:r w:rsidR="0075133D" w:rsidRPr="002E1299">
        <w:rPr>
          <w:rFonts w:ascii="Times New Roman" w:hAnsi="Times New Roman" w:cs="Times New Roman"/>
          <w:b/>
          <w:sz w:val="24"/>
          <w:szCs w:val="24"/>
        </w:rPr>
        <w:t xml:space="preserve"> «Детский сад№ 6»</w:t>
      </w:r>
    </w:p>
    <w:tbl>
      <w:tblPr>
        <w:tblStyle w:val="a9"/>
        <w:tblW w:w="8186" w:type="dxa"/>
        <w:tblLook w:val="04A0" w:firstRow="1" w:lastRow="0" w:firstColumn="1" w:lastColumn="0" w:noHBand="0" w:noVBand="1"/>
      </w:tblPr>
      <w:tblGrid>
        <w:gridCol w:w="3227"/>
        <w:gridCol w:w="1653"/>
        <w:gridCol w:w="1653"/>
        <w:gridCol w:w="1653"/>
      </w:tblGrid>
      <w:tr w:rsidR="00277D6D" w:rsidRPr="002E1299" w14:paraId="3D8183AB" w14:textId="77777777" w:rsidTr="00AA03F8">
        <w:tc>
          <w:tcPr>
            <w:tcW w:w="3227" w:type="dxa"/>
            <w:vMerge w:val="restart"/>
          </w:tcPr>
          <w:p w14:paraId="4BCBD040" w14:textId="77777777"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Уровень освоения ООП</w:t>
            </w:r>
          </w:p>
        </w:tc>
        <w:tc>
          <w:tcPr>
            <w:tcW w:w="1653" w:type="dxa"/>
          </w:tcPr>
          <w:p w14:paraId="575149E9" w14:textId="687764A9"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май 2020</w:t>
            </w:r>
          </w:p>
        </w:tc>
        <w:tc>
          <w:tcPr>
            <w:tcW w:w="1653" w:type="dxa"/>
          </w:tcPr>
          <w:p w14:paraId="648D4702" w14:textId="475D9996"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май 2021 год</w:t>
            </w:r>
          </w:p>
        </w:tc>
        <w:tc>
          <w:tcPr>
            <w:tcW w:w="1653" w:type="dxa"/>
          </w:tcPr>
          <w:p w14:paraId="650104FC" w14:textId="2D8A2611"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Май 2022 год</w:t>
            </w:r>
          </w:p>
        </w:tc>
      </w:tr>
      <w:tr w:rsidR="00277D6D" w:rsidRPr="002E1299" w14:paraId="31DBCC49" w14:textId="77777777" w:rsidTr="00AA03F8">
        <w:tc>
          <w:tcPr>
            <w:tcW w:w="3227" w:type="dxa"/>
            <w:vMerge/>
          </w:tcPr>
          <w:p w14:paraId="2CA51289" w14:textId="77777777" w:rsidR="00AA03F8" w:rsidRPr="002E1299" w:rsidRDefault="00AA03F8" w:rsidP="00AA03F8">
            <w:pPr>
              <w:jc w:val="center"/>
              <w:rPr>
                <w:rFonts w:ascii="Times New Roman" w:hAnsi="Times New Roman" w:cs="Times New Roman"/>
                <w:sz w:val="24"/>
                <w:szCs w:val="24"/>
              </w:rPr>
            </w:pPr>
          </w:p>
        </w:tc>
        <w:tc>
          <w:tcPr>
            <w:tcW w:w="1653" w:type="dxa"/>
          </w:tcPr>
          <w:p w14:paraId="207424D8" w14:textId="6CD9E26F"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332</w:t>
            </w:r>
          </w:p>
        </w:tc>
        <w:tc>
          <w:tcPr>
            <w:tcW w:w="1653" w:type="dxa"/>
          </w:tcPr>
          <w:p w14:paraId="22B63455" w14:textId="7DD0BF72"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331</w:t>
            </w:r>
          </w:p>
        </w:tc>
        <w:tc>
          <w:tcPr>
            <w:tcW w:w="1653" w:type="dxa"/>
          </w:tcPr>
          <w:p w14:paraId="53C4DC53" w14:textId="210CC95C" w:rsidR="00AA03F8" w:rsidRPr="002E1299" w:rsidRDefault="003E16C2" w:rsidP="00AA03F8">
            <w:pPr>
              <w:jc w:val="center"/>
              <w:rPr>
                <w:rFonts w:ascii="Times New Roman" w:hAnsi="Times New Roman" w:cs="Times New Roman"/>
                <w:sz w:val="24"/>
                <w:szCs w:val="24"/>
              </w:rPr>
            </w:pPr>
            <w:r w:rsidRPr="002E1299">
              <w:rPr>
                <w:rFonts w:ascii="Times New Roman" w:hAnsi="Times New Roman" w:cs="Times New Roman"/>
                <w:sz w:val="24"/>
                <w:szCs w:val="24"/>
              </w:rPr>
              <w:t>328</w:t>
            </w:r>
          </w:p>
        </w:tc>
      </w:tr>
      <w:tr w:rsidR="00277D6D" w:rsidRPr="002E1299" w14:paraId="26E372C7" w14:textId="77777777" w:rsidTr="00AA03F8">
        <w:tc>
          <w:tcPr>
            <w:tcW w:w="3227" w:type="dxa"/>
          </w:tcPr>
          <w:p w14:paraId="5838CDC8" w14:textId="77777777"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 xml:space="preserve">Низкий уровень </w:t>
            </w:r>
          </w:p>
        </w:tc>
        <w:tc>
          <w:tcPr>
            <w:tcW w:w="1653" w:type="dxa"/>
          </w:tcPr>
          <w:p w14:paraId="4F396CE3" w14:textId="4C4D73D2"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1/ 0,3%</w:t>
            </w:r>
          </w:p>
        </w:tc>
        <w:tc>
          <w:tcPr>
            <w:tcW w:w="1653" w:type="dxa"/>
          </w:tcPr>
          <w:p w14:paraId="69133041" w14:textId="52611F6C"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0</w:t>
            </w:r>
          </w:p>
        </w:tc>
        <w:tc>
          <w:tcPr>
            <w:tcW w:w="1653" w:type="dxa"/>
          </w:tcPr>
          <w:p w14:paraId="163B5384" w14:textId="484079CC" w:rsidR="00AA03F8" w:rsidRPr="002E1299" w:rsidRDefault="00FA3ACC" w:rsidP="00AA03F8">
            <w:pPr>
              <w:jc w:val="center"/>
              <w:rPr>
                <w:rFonts w:ascii="Times New Roman" w:hAnsi="Times New Roman" w:cs="Times New Roman"/>
                <w:sz w:val="24"/>
                <w:szCs w:val="24"/>
              </w:rPr>
            </w:pPr>
            <w:r w:rsidRPr="002E1299">
              <w:rPr>
                <w:rFonts w:ascii="Times New Roman" w:hAnsi="Times New Roman" w:cs="Times New Roman"/>
                <w:sz w:val="24"/>
                <w:szCs w:val="24"/>
              </w:rPr>
              <w:t>0</w:t>
            </w:r>
          </w:p>
        </w:tc>
      </w:tr>
      <w:tr w:rsidR="00277D6D" w:rsidRPr="002E1299" w14:paraId="23311ED1" w14:textId="77777777" w:rsidTr="00AA03F8">
        <w:tc>
          <w:tcPr>
            <w:tcW w:w="3227" w:type="dxa"/>
          </w:tcPr>
          <w:p w14:paraId="7EB70EEF" w14:textId="77777777"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 xml:space="preserve">Уровень ниже среднего </w:t>
            </w:r>
          </w:p>
        </w:tc>
        <w:tc>
          <w:tcPr>
            <w:tcW w:w="1653" w:type="dxa"/>
          </w:tcPr>
          <w:p w14:paraId="4D08FC14" w14:textId="72FF4DCB"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16/ 4,8%</w:t>
            </w:r>
          </w:p>
        </w:tc>
        <w:tc>
          <w:tcPr>
            <w:tcW w:w="1653" w:type="dxa"/>
          </w:tcPr>
          <w:p w14:paraId="6CBB7A88" w14:textId="47586399"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19/ 5,7 %</w:t>
            </w:r>
          </w:p>
        </w:tc>
        <w:tc>
          <w:tcPr>
            <w:tcW w:w="1653" w:type="dxa"/>
          </w:tcPr>
          <w:p w14:paraId="4FC4F470" w14:textId="11E357C9" w:rsidR="00AA03F8" w:rsidRPr="002E1299" w:rsidRDefault="003E16C2" w:rsidP="00AA03F8">
            <w:pPr>
              <w:jc w:val="center"/>
              <w:rPr>
                <w:rFonts w:ascii="Times New Roman" w:hAnsi="Times New Roman" w:cs="Times New Roman"/>
                <w:sz w:val="24"/>
                <w:szCs w:val="24"/>
              </w:rPr>
            </w:pPr>
            <w:r w:rsidRPr="002E1299">
              <w:rPr>
                <w:rFonts w:ascii="Times New Roman" w:hAnsi="Times New Roman" w:cs="Times New Roman"/>
                <w:sz w:val="24"/>
                <w:szCs w:val="24"/>
              </w:rPr>
              <w:t>24</w:t>
            </w:r>
            <w:r w:rsidR="00FA3ACC" w:rsidRPr="002E1299">
              <w:rPr>
                <w:rFonts w:ascii="Times New Roman" w:hAnsi="Times New Roman" w:cs="Times New Roman"/>
                <w:sz w:val="24"/>
                <w:szCs w:val="24"/>
              </w:rPr>
              <w:t xml:space="preserve"> /</w:t>
            </w:r>
            <w:r w:rsidRPr="002E1299">
              <w:rPr>
                <w:rFonts w:ascii="Times New Roman" w:hAnsi="Times New Roman" w:cs="Times New Roman"/>
                <w:sz w:val="24"/>
                <w:szCs w:val="24"/>
              </w:rPr>
              <w:t xml:space="preserve">7,3 </w:t>
            </w:r>
            <w:r w:rsidR="00FA3ACC" w:rsidRPr="002E1299">
              <w:rPr>
                <w:rFonts w:ascii="Times New Roman" w:hAnsi="Times New Roman" w:cs="Times New Roman"/>
                <w:sz w:val="24"/>
                <w:szCs w:val="24"/>
              </w:rPr>
              <w:t>%</w:t>
            </w:r>
          </w:p>
        </w:tc>
      </w:tr>
      <w:tr w:rsidR="00277D6D" w:rsidRPr="002E1299" w14:paraId="0BF1D6DB" w14:textId="77777777" w:rsidTr="00AA03F8">
        <w:tc>
          <w:tcPr>
            <w:tcW w:w="3227" w:type="dxa"/>
          </w:tcPr>
          <w:p w14:paraId="2E77F3F2" w14:textId="77777777" w:rsidR="00AA03F8" w:rsidRPr="002E1299" w:rsidRDefault="00AA03F8" w:rsidP="00AA03F8">
            <w:pPr>
              <w:jc w:val="center"/>
              <w:rPr>
                <w:rFonts w:ascii="Times New Roman" w:hAnsi="Times New Roman" w:cs="Times New Roman"/>
                <w:sz w:val="24"/>
                <w:szCs w:val="24"/>
              </w:rPr>
            </w:pPr>
            <w:proofErr w:type="gramStart"/>
            <w:r w:rsidRPr="002E1299">
              <w:rPr>
                <w:rFonts w:ascii="Times New Roman" w:hAnsi="Times New Roman" w:cs="Times New Roman"/>
                <w:sz w:val="24"/>
                <w:szCs w:val="24"/>
              </w:rPr>
              <w:t>Достаточный  уровень</w:t>
            </w:r>
            <w:proofErr w:type="gramEnd"/>
            <w:r w:rsidRPr="002E1299">
              <w:rPr>
                <w:rFonts w:ascii="Times New Roman" w:hAnsi="Times New Roman" w:cs="Times New Roman"/>
                <w:sz w:val="24"/>
                <w:szCs w:val="24"/>
              </w:rPr>
              <w:t xml:space="preserve"> </w:t>
            </w:r>
          </w:p>
        </w:tc>
        <w:tc>
          <w:tcPr>
            <w:tcW w:w="1653" w:type="dxa"/>
          </w:tcPr>
          <w:p w14:paraId="376B2ACE" w14:textId="24F1D25B"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241/ 72,6 %</w:t>
            </w:r>
          </w:p>
        </w:tc>
        <w:tc>
          <w:tcPr>
            <w:tcW w:w="1653" w:type="dxa"/>
          </w:tcPr>
          <w:p w14:paraId="2555E732" w14:textId="6C1FA481"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256 /77, 4%</w:t>
            </w:r>
          </w:p>
        </w:tc>
        <w:tc>
          <w:tcPr>
            <w:tcW w:w="1653" w:type="dxa"/>
          </w:tcPr>
          <w:p w14:paraId="4AD65159" w14:textId="209472D0" w:rsidR="00AA03F8" w:rsidRPr="002E1299" w:rsidRDefault="00FA3ACC" w:rsidP="00AA03F8">
            <w:pPr>
              <w:jc w:val="center"/>
              <w:rPr>
                <w:rFonts w:ascii="Times New Roman" w:hAnsi="Times New Roman" w:cs="Times New Roman"/>
                <w:sz w:val="24"/>
                <w:szCs w:val="24"/>
              </w:rPr>
            </w:pPr>
            <w:r w:rsidRPr="002E1299">
              <w:rPr>
                <w:rFonts w:ascii="Times New Roman" w:hAnsi="Times New Roman" w:cs="Times New Roman"/>
                <w:sz w:val="24"/>
                <w:szCs w:val="24"/>
              </w:rPr>
              <w:t>2</w:t>
            </w:r>
            <w:r w:rsidR="003E16C2" w:rsidRPr="002E1299">
              <w:rPr>
                <w:rFonts w:ascii="Times New Roman" w:hAnsi="Times New Roman" w:cs="Times New Roman"/>
                <w:sz w:val="24"/>
                <w:szCs w:val="24"/>
              </w:rPr>
              <w:t>26</w:t>
            </w:r>
            <w:r w:rsidR="00EC2C30" w:rsidRPr="002E1299">
              <w:rPr>
                <w:rFonts w:ascii="Times New Roman" w:hAnsi="Times New Roman" w:cs="Times New Roman"/>
                <w:sz w:val="24"/>
                <w:szCs w:val="24"/>
              </w:rPr>
              <w:t>/68,</w:t>
            </w:r>
            <w:r w:rsidR="003E16C2" w:rsidRPr="002E1299">
              <w:rPr>
                <w:rFonts w:ascii="Times New Roman" w:hAnsi="Times New Roman" w:cs="Times New Roman"/>
                <w:sz w:val="24"/>
                <w:szCs w:val="24"/>
              </w:rPr>
              <w:t>9</w:t>
            </w:r>
            <w:r w:rsidR="00EC2C30" w:rsidRPr="002E1299">
              <w:rPr>
                <w:rFonts w:ascii="Times New Roman" w:hAnsi="Times New Roman" w:cs="Times New Roman"/>
                <w:sz w:val="24"/>
                <w:szCs w:val="24"/>
              </w:rPr>
              <w:t xml:space="preserve"> %</w:t>
            </w:r>
          </w:p>
        </w:tc>
      </w:tr>
      <w:tr w:rsidR="00277D6D" w:rsidRPr="002E1299" w14:paraId="23FF7C2B" w14:textId="77777777" w:rsidTr="00AA03F8">
        <w:tc>
          <w:tcPr>
            <w:tcW w:w="3227" w:type="dxa"/>
          </w:tcPr>
          <w:p w14:paraId="57CC52B1" w14:textId="77777777"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 xml:space="preserve">Высокий уровень </w:t>
            </w:r>
          </w:p>
        </w:tc>
        <w:tc>
          <w:tcPr>
            <w:tcW w:w="1653" w:type="dxa"/>
          </w:tcPr>
          <w:p w14:paraId="08F78C23" w14:textId="14F6D297"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74/22,3%</w:t>
            </w:r>
          </w:p>
        </w:tc>
        <w:tc>
          <w:tcPr>
            <w:tcW w:w="1653" w:type="dxa"/>
          </w:tcPr>
          <w:p w14:paraId="1BC7D456" w14:textId="5BF9A9B8"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56/ 16.9 %</w:t>
            </w:r>
          </w:p>
        </w:tc>
        <w:tc>
          <w:tcPr>
            <w:tcW w:w="1653" w:type="dxa"/>
          </w:tcPr>
          <w:p w14:paraId="548D46E9" w14:textId="324A59E6" w:rsidR="00AA03F8" w:rsidRPr="002E1299" w:rsidRDefault="00FA3ACC" w:rsidP="00AA03F8">
            <w:pPr>
              <w:jc w:val="center"/>
              <w:rPr>
                <w:rFonts w:ascii="Times New Roman" w:hAnsi="Times New Roman" w:cs="Times New Roman"/>
                <w:sz w:val="24"/>
                <w:szCs w:val="24"/>
              </w:rPr>
            </w:pPr>
            <w:r w:rsidRPr="002E1299">
              <w:rPr>
                <w:rFonts w:ascii="Times New Roman" w:hAnsi="Times New Roman" w:cs="Times New Roman"/>
                <w:sz w:val="24"/>
                <w:szCs w:val="24"/>
              </w:rPr>
              <w:t>7</w:t>
            </w:r>
            <w:r w:rsidR="003E16C2" w:rsidRPr="002E1299">
              <w:rPr>
                <w:rFonts w:ascii="Times New Roman" w:hAnsi="Times New Roman" w:cs="Times New Roman"/>
                <w:sz w:val="24"/>
                <w:szCs w:val="24"/>
              </w:rPr>
              <w:t>8</w:t>
            </w:r>
            <w:r w:rsidR="00EC2C30" w:rsidRPr="002E1299">
              <w:rPr>
                <w:rFonts w:ascii="Times New Roman" w:hAnsi="Times New Roman" w:cs="Times New Roman"/>
                <w:sz w:val="24"/>
                <w:szCs w:val="24"/>
              </w:rPr>
              <w:t>/2</w:t>
            </w:r>
            <w:r w:rsidR="003E16C2" w:rsidRPr="002E1299">
              <w:rPr>
                <w:rFonts w:ascii="Times New Roman" w:hAnsi="Times New Roman" w:cs="Times New Roman"/>
                <w:sz w:val="24"/>
                <w:szCs w:val="24"/>
              </w:rPr>
              <w:t>3.8</w:t>
            </w:r>
            <w:r w:rsidR="00EC2C30" w:rsidRPr="002E1299">
              <w:rPr>
                <w:rFonts w:ascii="Times New Roman" w:hAnsi="Times New Roman" w:cs="Times New Roman"/>
                <w:sz w:val="24"/>
                <w:szCs w:val="24"/>
              </w:rPr>
              <w:t>%</w:t>
            </w:r>
          </w:p>
        </w:tc>
      </w:tr>
      <w:tr w:rsidR="00CF5903" w:rsidRPr="002E1299" w14:paraId="443D576E" w14:textId="77777777" w:rsidTr="00AA03F8">
        <w:tc>
          <w:tcPr>
            <w:tcW w:w="3227" w:type="dxa"/>
          </w:tcPr>
          <w:p w14:paraId="1B4B3FC9" w14:textId="77777777"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 xml:space="preserve">Процент воспитанников освоивших ООП </w:t>
            </w:r>
          </w:p>
        </w:tc>
        <w:tc>
          <w:tcPr>
            <w:tcW w:w="1653" w:type="dxa"/>
          </w:tcPr>
          <w:p w14:paraId="470C8961" w14:textId="13F0E0E5"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99,7 %</w:t>
            </w:r>
          </w:p>
        </w:tc>
        <w:tc>
          <w:tcPr>
            <w:tcW w:w="1653" w:type="dxa"/>
          </w:tcPr>
          <w:p w14:paraId="46FF3B2F" w14:textId="1AF07DFF" w:rsidR="00AA03F8" w:rsidRPr="002E1299" w:rsidRDefault="00AA03F8" w:rsidP="00AA03F8">
            <w:pPr>
              <w:jc w:val="center"/>
              <w:rPr>
                <w:rFonts w:ascii="Times New Roman" w:hAnsi="Times New Roman" w:cs="Times New Roman"/>
                <w:sz w:val="24"/>
                <w:szCs w:val="24"/>
              </w:rPr>
            </w:pPr>
            <w:r w:rsidRPr="002E1299">
              <w:rPr>
                <w:rFonts w:ascii="Times New Roman" w:hAnsi="Times New Roman" w:cs="Times New Roman"/>
                <w:sz w:val="24"/>
                <w:szCs w:val="24"/>
              </w:rPr>
              <w:t>100 %</w:t>
            </w:r>
          </w:p>
        </w:tc>
        <w:tc>
          <w:tcPr>
            <w:tcW w:w="1653" w:type="dxa"/>
          </w:tcPr>
          <w:p w14:paraId="30DAC468" w14:textId="18757895" w:rsidR="00AA03F8" w:rsidRPr="002E1299" w:rsidRDefault="00FA3ACC" w:rsidP="00AA03F8">
            <w:pPr>
              <w:jc w:val="center"/>
              <w:rPr>
                <w:rFonts w:ascii="Times New Roman" w:hAnsi="Times New Roman" w:cs="Times New Roman"/>
                <w:sz w:val="24"/>
                <w:szCs w:val="24"/>
              </w:rPr>
            </w:pPr>
            <w:r w:rsidRPr="002E1299">
              <w:rPr>
                <w:rFonts w:ascii="Times New Roman" w:hAnsi="Times New Roman" w:cs="Times New Roman"/>
                <w:sz w:val="24"/>
                <w:szCs w:val="24"/>
              </w:rPr>
              <w:t>100%</w:t>
            </w:r>
          </w:p>
        </w:tc>
      </w:tr>
    </w:tbl>
    <w:p w14:paraId="1D3EE249" w14:textId="77777777" w:rsidR="0075133D" w:rsidRPr="002E1299" w:rsidRDefault="0075133D" w:rsidP="0075133D">
      <w:pPr>
        <w:spacing w:after="0" w:line="300" w:lineRule="auto"/>
        <w:jc w:val="center"/>
        <w:rPr>
          <w:rFonts w:ascii="Times New Roman" w:hAnsi="Times New Roman" w:cs="Times New Roman"/>
          <w:b/>
          <w:sz w:val="24"/>
          <w:szCs w:val="24"/>
          <w:u w:val="single"/>
        </w:rPr>
      </w:pPr>
    </w:p>
    <w:p w14:paraId="107BD6CD" w14:textId="360659BA" w:rsidR="0075133D" w:rsidRPr="002E1299" w:rsidRDefault="0075133D" w:rsidP="0075133D">
      <w:pPr>
        <w:pStyle w:val="31"/>
        <w:spacing w:after="0"/>
        <w:ind w:left="0" w:firstLine="708"/>
        <w:jc w:val="both"/>
        <w:rPr>
          <w:rFonts w:ascii="Times New Roman" w:hAnsi="Times New Roman"/>
          <w:sz w:val="24"/>
          <w:szCs w:val="24"/>
        </w:rPr>
      </w:pPr>
      <w:r w:rsidRPr="002E1299">
        <w:rPr>
          <w:rFonts w:ascii="Times New Roman" w:hAnsi="Times New Roman"/>
          <w:sz w:val="24"/>
          <w:szCs w:val="24"/>
        </w:rPr>
        <w:t>Из обобщенных данных уровней освоения основных направлений ООП ДО можно сделать вывод, что подавляющее большинство детей освоили содержание образовательной программы на высоком и средне   уровне.</w:t>
      </w:r>
      <w:r w:rsidR="003E16C2" w:rsidRPr="002E1299">
        <w:rPr>
          <w:rFonts w:ascii="Times New Roman" w:hAnsi="Times New Roman"/>
          <w:sz w:val="24"/>
          <w:szCs w:val="24"/>
        </w:rPr>
        <w:t xml:space="preserve"> </w:t>
      </w:r>
      <w:r w:rsidRPr="002E1299">
        <w:rPr>
          <w:rFonts w:ascii="Times New Roman" w:hAnsi="Times New Roman"/>
          <w:sz w:val="24"/>
          <w:szCs w:val="24"/>
        </w:rPr>
        <w:t xml:space="preserve"> Детей, не освоивших программу, нет.</w:t>
      </w:r>
      <w:r w:rsidR="00FA3ACC" w:rsidRPr="002E1299">
        <w:rPr>
          <w:rFonts w:ascii="Times New Roman" w:hAnsi="Times New Roman"/>
          <w:sz w:val="24"/>
          <w:szCs w:val="24"/>
        </w:rPr>
        <w:t xml:space="preserve"> </w:t>
      </w:r>
    </w:p>
    <w:p w14:paraId="79EC2680" w14:textId="243D9078" w:rsidR="0075133D" w:rsidRPr="002E1299" w:rsidRDefault="0075133D" w:rsidP="0075133D">
      <w:pPr>
        <w:tabs>
          <w:tab w:val="left" w:pos="1134"/>
        </w:tabs>
        <w:spacing w:after="0"/>
        <w:ind w:firstLine="720"/>
        <w:jc w:val="both"/>
        <w:rPr>
          <w:rFonts w:ascii="Times New Roman" w:hAnsi="Times New Roman" w:cs="Times New Roman"/>
          <w:sz w:val="24"/>
          <w:szCs w:val="24"/>
        </w:rPr>
      </w:pPr>
      <w:r w:rsidRPr="002E1299">
        <w:rPr>
          <w:rFonts w:ascii="Times New Roman" w:hAnsi="Times New Roman" w:cs="Times New Roman"/>
          <w:sz w:val="24"/>
          <w:szCs w:val="24"/>
        </w:rPr>
        <w:t>В МДОУ «Детский сад № 6»</w:t>
      </w:r>
      <w:r w:rsidR="00C84BF3" w:rsidRPr="002E1299">
        <w:rPr>
          <w:rFonts w:ascii="Times New Roman" w:hAnsi="Times New Roman" w:cs="Times New Roman"/>
          <w:sz w:val="24"/>
          <w:szCs w:val="24"/>
        </w:rPr>
        <w:t xml:space="preserve"> на </w:t>
      </w:r>
      <w:proofErr w:type="gramStart"/>
      <w:r w:rsidR="00C84BF3" w:rsidRPr="002E1299">
        <w:rPr>
          <w:rFonts w:ascii="Times New Roman" w:hAnsi="Times New Roman" w:cs="Times New Roman"/>
          <w:sz w:val="24"/>
          <w:szCs w:val="24"/>
        </w:rPr>
        <w:t xml:space="preserve">май </w:t>
      </w:r>
      <w:r w:rsidRPr="002E1299">
        <w:rPr>
          <w:rFonts w:ascii="Times New Roman" w:hAnsi="Times New Roman" w:cs="Times New Roman"/>
          <w:sz w:val="24"/>
          <w:szCs w:val="24"/>
        </w:rPr>
        <w:t xml:space="preserve"> 202</w:t>
      </w:r>
      <w:r w:rsidR="00C84BF3" w:rsidRPr="002E1299">
        <w:rPr>
          <w:rFonts w:ascii="Times New Roman" w:hAnsi="Times New Roman" w:cs="Times New Roman"/>
          <w:sz w:val="24"/>
          <w:szCs w:val="24"/>
        </w:rPr>
        <w:t>2</w:t>
      </w:r>
      <w:proofErr w:type="gramEnd"/>
      <w:r w:rsidR="005B010B" w:rsidRPr="002E1299">
        <w:rPr>
          <w:rFonts w:ascii="Times New Roman" w:hAnsi="Times New Roman" w:cs="Times New Roman"/>
          <w:sz w:val="24"/>
          <w:szCs w:val="24"/>
        </w:rPr>
        <w:t xml:space="preserve"> г. </w:t>
      </w:r>
      <w:r w:rsidRPr="002E1299">
        <w:rPr>
          <w:rFonts w:ascii="Times New Roman" w:hAnsi="Times New Roman" w:cs="Times New Roman"/>
          <w:sz w:val="24"/>
          <w:szCs w:val="24"/>
        </w:rPr>
        <w:t xml:space="preserve"> функционир</w:t>
      </w:r>
      <w:r w:rsidR="00C84BF3" w:rsidRPr="002E1299">
        <w:rPr>
          <w:rFonts w:ascii="Times New Roman" w:hAnsi="Times New Roman" w:cs="Times New Roman"/>
          <w:sz w:val="24"/>
          <w:szCs w:val="24"/>
        </w:rPr>
        <w:t xml:space="preserve">овало </w:t>
      </w:r>
      <w:r w:rsidRPr="002E1299">
        <w:rPr>
          <w:rFonts w:ascii="Times New Roman" w:hAnsi="Times New Roman" w:cs="Times New Roman"/>
          <w:sz w:val="24"/>
          <w:szCs w:val="24"/>
        </w:rPr>
        <w:t xml:space="preserve"> 3 группы компенсирующей и 3 групп комбинированной направленности для детей с ОВЗ (ТНР), одна группа комбинированной направленности  для детей с  ОВЗ (ЗПР) , </w:t>
      </w:r>
      <w:r w:rsidR="00EC2C30" w:rsidRPr="002E1299">
        <w:rPr>
          <w:rFonts w:ascii="Times New Roman" w:hAnsi="Times New Roman" w:cs="Times New Roman"/>
          <w:sz w:val="24"/>
          <w:szCs w:val="24"/>
        </w:rPr>
        <w:t xml:space="preserve"> всего количество детей с ОВЗ </w:t>
      </w:r>
      <w:r w:rsidR="00B539B3" w:rsidRPr="002E1299">
        <w:rPr>
          <w:rFonts w:ascii="Times New Roman" w:hAnsi="Times New Roman" w:cs="Times New Roman"/>
          <w:sz w:val="24"/>
          <w:szCs w:val="24"/>
        </w:rPr>
        <w:t>в этих группах -</w:t>
      </w:r>
      <w:r w:rsidRPr="002E1299">
        <w:rPr>
          <w:rFonts w:ascii="Times New Roman" w:hAnsi="Times New Roman" w:cs="Times New Roman"/>
          <w:sz w:val="24"/>
          <w:szCs w:val="24"/>
        </w:rPr>
        <w:t xml:space="preserve">  </w:t>
      </w:r>
      <w:r w:rsidR="00C84BF3" w:rsidRPr="002E1299">
        <w:rPr>
          <w:rFonts w:ascii="Times New Roman" w:hAnsi="Times New Roman" w:cs="Times New Roman"/>
          <w:sz w:val="24"/>
          <w:szCs w:val="24"/>
        </w:rPr>
        <w:t>113</w:t>
      </w:r>
      <w:r w:rsidRPr="002E1299">
        <w:rPr>
          <w:rFonts w:ascii="Times New Roman" w:hAnsi="Times New Roman" w:cs="Times New Roman"/>
          <w:sz w:val="24"/>
          <w:szCs w:val="24"/>
        </w:rPr>
        <w:t xml:space="preserve"> человек.</w:t>
      </w:r>
    </w:p>
    <w:p w14:paraId="738DE6E5" w14:textId="674D1937" w:rsidR="0075133D" w:rsidRPr="002E1299" w:rsidRDefault="0075133D" w:rsidP="0075133D">
      <w:pPr>
        <w:tabs>
          <w:tab w:val="left" w:pos="1134"/>
        </w:tabs>
        <w:spacing w:after="0"/>
        <w:ind w:firstLine="720"/>
        <w:jc w:val="both"/>
        <w:rPr>
          <w:rFonts w:ascii="Times New Roman" w:hAnsi="Times New Roman" w:cs="Times New Roman"/>
          <w:sz w:val="24"/>
          <w:szCs w:val="24"/>
        </w:rPr>
      </w:pPr>
      <w:proofErr w:type="gramStart"/>
      <w:r w:rsidRPr="002E1299">
        <w:rPr>
          <w:rFonts w:ascii="Times New Roman" w:hAnsi="Times New Roman" w:cs="Times New Roman"/>
          <w:sz w:val="24"/>
          <w:szCs w:val="24"/>
        </w:rPr>
        <w:t>Специалистами  в</w:t>
      </w:r>
      <w:proofErr w:type="gramEnd"/>
      <w:r w:rsidRPr="002E1299">
        <w:rPr>
          <w:rFonts w:ascii="Times New Roman" w:hAnsi="Times New Roman" w:cs="Times New Roman"/>
          <w:sz w:val="24"/>
          <w:szCs w:val="24"/>
        </w:rPr>
        <w:t xml:space="preserve"> группах комбинированной направленности  на каждого ребенка разработаны Индивидуальные </w:t>
      </w:r>
      <w:r w:rsidR="00C84BF3" w:rsidRPr="002E1299">
        <w:rPr>
          <w:rFonts w:ascii="Times New Roman" w:hAnsi="Times New Roman" w:cs="Times New Roman"/>
          <w:sz w:val="24"/>
          <w:szCs w:val="24"/>
        </w:rPr>
        <w:t xml:space="preserve">адаптированные </w:t>
      </w:r>
      <w:r w:rsidRPr="002E1299">
        <w:rPr>
          <w:rFonts w:ascii="Times New Roman" w:hAnsi="Times New Roman" w:cs="Times New Roman"/>
          <w:sz w:val="24"/>
          <w:szCs w:val="24"/>
        </w:rPr>
        <w:t>программы</w:t>
      </w:r>
      <w:r w:rsidR="00C84BF3" w:rsidRPr="002E1299">
        <w:rPr>
          <w:rFonts w:ascii="Times New Roman" w:hAnsi="Times New Roman" w:cs="Times New Roman"/>
          <w:sz w:val="24"/>
          <w:szCs w:val="24"/>
        </w:rPr>
        <w:t>.</w:t>
      </w:r>
      <w:r w:rsidRPr="002E1299">
        <w:rPr>
          <w:rFonts w:ascii="Times New Roman" w:hAnsi="Times New Roman" w:cs="Times New Roman"/>
          <w:sz w:val="24"/>
          <w:szCs w:val="24"/>
        </w:rPr>
        <w:t xml:space="preserve"> </w:t>
      </w:r>
    </w:p>
    <w:p w14:paraId="25DFDCB3" w14:textId="2C921B63" w:rsidR="0075133D" w:rsidRPr="002E1299" w:rsidRDefault="0075133D" w:rsidP="0075133D">
      <w:pPr>
        <w:tabs>
          <w:tab w:val="left" w:pos="1134"/>
        </w:tabs>
        <w:spacing w:after="0"/>
        <w:ind w:firstLine="720"/>
        <w:jc w:val="both"/>
        <w:rPr>
          <w:rFonts w:ascii="Times New Roman" w:hAnsi="Times New Roman" w:cs="Times New Roman"/>
          <w:sz w:val="24"/>
          <w:szCs w:val="24"/>
        </w:rPr>
      </w:pPr>
      <w:proofErr w:type="gramStart"/>
      <w:r w:rsidRPr="002E1299">
        <w:rPr>
          <w:rFonts w:ascii="Times New Roman" w:hAnsi="Times New Roman" w:cs="Times New Roman"/>
          <w:sz w:val="24"/>
          <w:szCs w:val="24"/>
        </w:rPr>
        <w:lastRenderedPageBreak/>
        <w:t>7</w:t>
      </w:r>
      <w:r w:rsidR="00B539B3" w:rsidRPr="002E1299">
        <w:rPr>
          <w:rFonts w:ascii="Times New Roman" w:hAnsi="Times New Roman" w:cs="Times New Roman"/>
          <w:sz w:val="24"/>
          <w:szCs w:val="24"/>
        </w:rPr>
        <w:t xml:space="preserve">9 </w:t>
      </w:r>
      <w:r w:rsidRPr="002E1299">
        <w:rPr>
          <w:rFonts w:ascii="Times New Roman" w:hAnsi="Times New Roman" w:cs="Times New Roman"/>
          <w:sz w:val="24"/>
          <w:szCs w:val="24"/>
        </w:rPr>
        <w:t xml:space="preserve"> </w:t>
      </w:r>
      <w:r w:rsidR="00B539B3" w:rsidRPr="002E1299">
        <w:rPr>
          <w:rFonts w:ascii="Times New Roman" w:hAnsi="Times New Roman" w:cs="Times New Roman"/>
          <w:sz w:val="24"/>
          <w:szCs w:val="24"/>
        </w:rPr>
        <w:t>детей</w:t>
      </w:r>
      <w:proofErr w:type="gramEnd"/>
      <w:r w:rsidR="00B539B3" w:rsidRPr="002E1299">
        <w:rPr>
          <w:rFonts w:ascii="Times New Roman" w:hAnsi="Times New Roman" w:cs="Times New Roman"/>
          <w:sz w:val="24"/>
          <w:szCs w:val="24"/>
        </w:rPr>
        <w:t xml:space="preserve"> </w:t>
      </w:r>
      <w:r w:rsidR="00277D6D" w:rsidRPr="002E1299">
        <w:rPr>
          <w:rFonts w:ascii="Times New Roman" w:hAnsi="Times New Roman" w:cs="Times New Roman"/>
          <w:sz w:val="24"/>
          <w:szCs w:val="24"/>
        </w:rPr>
        <w:t xml:space="preserve">групп </w:t>
      </w:r>
      <w:proofErr w:type="spellStart"/>
      <w:r w:rsidR="00277D6D" w:rsidRPr="002E1299">
        <w:rPr>
          <w:rFonts w:ascii="Times New Roman" w:hAnsi="Times New Roman" w:cs="Times New Roman"/>
          <w:sz w:val="24"/>
          <w:szCs w:val="24"/>
        </w:rPr>
        <w:t>компенсирющей</w:t>
      </w:r>
      <w:proofErr w:type="spellEnd"/>
      <w:r w:rsidR="00277D6D" w:rsidRPr="002E1299">
        <w:rPr>
          <w:rFonts w:ascii="Times New Roman" w:hAnsi="Times New Roman" w:cs="Times New Roman"/>
          <w:sz w:val="24"/>
          <w:szCs w:val="24"/>
        </w:rPr>
        <w:t xml:space="preserve"> </w:t>
      </w:r>
      <w:proofErr w:type="spellStart"/>
      <w:r w:rsidR="00277D6D" w:rsidRPr="002E1299">
        <w:rPr>
          <w:rFonts w:ascii="Times New Roman" w:hAnsi="Times New Roman" w:cs="Times New Roman"/>
          <w:sz w:val="24"/>
          <w:szCs w:val="24"/>
        </w:rPr>
        <w:t>направлености</w:t>
      </w:r>
      <w:proofErr w:type="spellEnd"/>
      <w:r w:rsidR="00277D6D" w:rsidRPr="002E1299">
        <w:rPr>
          <w:rFonts w:ascii="Times New Roman" w:hAnsi="Times New Roman" w:cs="Times New Roman"/>
          <w:sz w:val="24"/>
          <w:szCs w:val="24"/>
        </w:rPr>
        <w:t xml:space="preserve"> </w:t>
      </w:r>
      <w:r w:rsidRPr="002E1299">
        <w:rPr>
          <w:rFonts w:ascii="Times New Roman" w:hAnsi="Times New Roman" w:cs="Times New Roman"/>
          <w:sz w:val="24"/>
          <w:szCs w:val="24"/>
        </w:rPr>
        <w:t xml:space="preserve"> занимаются  по Адаптированной основной образовательной  программе МДОУ «Детский сад № 6», для детей имеющих тяжелые нарушения речи» </w:t>
      </w:r>
    </w:p>
    <w:p w14:paraId="18227C19" w14:textId="77777777" w:rsidR="0075133D" w:rsidRPr="002E1299" w:rsidRDefault="0075133D" w:rsidP="0075133D">
      <w:pPr>
        <w:tabs>
          <w:tab w:val="left" w:pos="1134"/>
        </w:tabs>
        <w:spacing w:after="0" w:line="300" w:lineRule="auto"/>
        <w:ind w:firstLine="720"/>
        <w:jc w:val="center"/>
        <w:rPr>
          <w:rFonts w:ascii="Times New Roman" w:hAnsi="Times New Roman" w:cs="Times New Roman"/>
          <w:sz w:val="24"/>
          <w:szCs w:val="24"/>
        </w:rPr>
      </w:pPr>
      <w:r w:rsidRPr="002E1299">
        <w:rPr>
          <w:rFonts w:ascii="Times New Roman" w:hAnsi="Times New Roman" w:cs="Times New Roman"/>
          <w:b/>
          <w:sz w:val="24"/>
          <w:szCs w:val="24"/>
        </w:rPr>
        <w:t>Результаты реализации АОП.</w:t>
      </w:r>
    </w:p>
    <w:p w14:paraId="7DFF7FFA" w14:textId="77777777" w:rsidR="0075133D" w:rsidRPr="002E1299" w:rsidRDefault="0075133D" w:rsidP="0075133D">
      <w:pPr>
        <w:pStyle w:val="a7"/>
        <w:jc w:val="center"/>
        <w:rPr>
          <w:rFonts w:ascii="Times New Roman" w:hAnsi="Times New Roman" w:cs="Times New Roman"/>
          <w:b/>
          <w:sz w:val="24"/>
          <w:szCs w:val="24"/>
        </w:rPr>
      </w:pPr>
      <w:r w:rsidRPr="002E1299">
        <w:rPr>
          <w:rFonts w:ascii="Times New Roman" w:hAnsi="Times New Roman" w:cs="Times New Roman"/>
          <w:b/>
          <w:sz w:val="24"/>
          <w:szCs w:val="24"/>
        </w:rPr>
        <w:t>Уровни освоения адаптированной образовательной программы</w:t>
      </w:r>
    </w:p>
    <w:p w14:paraId="4DDDA32A" w14:textId="77777777" w:rsidR="0075133D" w:rsidRPr="002E1299" w:rsidRDefault="0075133D" w:rsidP="0075133D">
      <w:pPr>
        <w:pStyle w:val="a7"/>
        <w:jc w:val="center"/>
        <w:rPr>
          <w:rFonts w:ascii="Times New Roman" w:hAnsi="Times New Roman" w:cs="Times New Roman"/>
          <w:b/>
          <w:sz w:val="24"/>
          <w:szCs w:val="24"/>
        </w:rPr>
      </w:pPr>
      <w:r w:rsidRPr="002E1299">
        <w:rPr>
          <w:rFonts w:ascii="Times New Roman" w:hAnsi="Times New Roman" w:cs="Times New Roman"/>
          <w:b/>
          <w:sz w:val="24"/>
          <w:szCs w:val="24"/>
        </w:rPr>
        <w:t>МДОУ «Детский сад № 6»</w:t>
      </w:r>
    </w:p>
    <w:p w14:paraId="4AC95A26" w14:textId="77777777" w:rsidR="0075133D" w:rsidRPr="002E1299" w:rsidRDefault="0075133D" w:rsidP="0075133D">
      <w:pPr>
        <w:pStyle w:val="a7"/>
        <w:jc w:val="center"/>
        <w:rPr>
          <w:rFonts w:ascii="Times New Roman" w:hAnsi="Times New Roman" w:cs="Times New Roman"/>
          <w:b/>
          <w:i/>
          <w:sz w:val="24"/>
          <w:szCs w:val="24"/>
        </w:rPr>
      </w:pPr>
    </w:p>
    <w:tbl>
      <w:tblPr>
        <w:tblStyle w:val="a9"/>
        <w:tblW w:w="0" w:type="auto"/>
        <w:tblLook w:val="04A0" w:firstRow="1" w:lastRow="0" w:firstColumn="1" w:lastColumn="0" w:noHBand="0" w:noVBand="1"/>
      </w:tblPr>
      <w:tblGrid>
        <w:gridCol w:w="4212"/>
        <w:gridCol w:w="1850"/>
        <w:gridCol w:w="1850"/>
        <w:gridCol w:w="1850"/>
      </w:tblGrid>
      <w:tr w:rsidR="00277D6D" w:rsidRPr="002E1299" w14:paraId="1103C896" w14:textId="77777777" w:rsidTr="00AE17F7">
        <w:trPr>
          <w:trHeight w:val="193"/>
        </w:trPr>
        <w:tc>
          <w:tcPr>
            <w:tcW w:w="4212" w:type="dxa"/>
            <w:vMerge w:val="restart"/>
          </w:tcPr>
          <w:p w14:paraId="2994401E" w14:textId="77777777"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Уровень освоения АОП</w:t>
            </w:r>
          </w:p>
        </w:tc>
        <w:tc>
          <w:tcPr>
            <w:tcW w:w="1850" w:type="dxa"/>
          </w:tcPr>
          <w:p w14:paraId="3F1136A5" w14:textId="7B4FE7EE"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май 2020 год</w:t>
            </w:r>
          </w:p>
        </w:tc>
        <w:tc>
          <w:tcPr>
            <w:tcW w:w="1850" w:type="dxa"/>
          </w:tcPr>
          <w:p w14:paraId="4CA16ECC" w14:textId="6DD7A9B3"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май 2021 год</w:t>
            </w:r>
          </w:p>
        </w:tc>
        <w:tc>
          <w:tcPr>
            <w:tcW w:w="1850" w:type="dxa"/>
          </w:tcPr>
          <w:p w14:paraId="376C9059" w14:textId="431FA74E"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май 2022</w:t>
            </w:r>
          </w:p>
        </w:tc>
      </w:tr>
      <w:tr w:rsidR="00277D6D" w:rsidRPr="002E1299" w14:paraId="3E46C1EE" w14:textId="77777777" w:rsidTr="00AE17F7">
        <w:trPr>
          <w:trHeight w:val="148"/>
        </w:trPr>
        <w:tc>
          <w:tcPr>
            <w:tcW w:w="4212" w:type="dxa"/>
            <w:vMerge/>
          </w:tcPr>
          <w:p w14:paraId="5932D2AB" w14:textId="77777777" w:rsidR="00FA3ACC" w:rsidRPr="002E1299" w:rsidRDefault="00FA3ACC" w:rsidP="00FA3ACC">
            <w:pPr>
              <w:jc w:val="center"/>
              <w:rPr>
                <w:rFonts w:ascii="Times New Roman" w:hAnsi="Times New Roman" w:cs="Times New Roman"/>
                <w:sz w:val="24"/>
                <w:szCs w:val="24"/>
              </w:rPr>
            </w:pPr>
          </w:p>
        </w:tc>
        <w:tc>
          <w:tcPr>
            <w:tcW w:w="1850" w:type="dxa"/>
          </w:tcPr>
          <w:p w14:paraId="1035499F" w14:textId="43819EA8"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73</w:t>
            </w:r>
          </w:p>
        </w:tc>
        <w:tc>
          <w:tcPr>
            <w:tcW w:w="1850" w:type="dxa"/>
          </w:tcPr>
          <w:p w14:paraId="5561695F" w14:textId="05962B45"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73</w:t>
            </w:r>
          </w:p>
        </w:tc>
        <w:tc>
          <w:tcPr>
            <w:tcW w:w="1850" w:type="dxa"/>
          </w:tcPr>
          <w:p w14:paraId="0DC8E276" w14:textId="2C3FE9F3" w:rsidR="00FA3ACC" w:rsidRPr="002E1299" w:rsidRDefault="00B539B3" w:rsidP="00FA3ACC">
            <w:pPr>
              <w:jc w:val="center"/>
              <w:rPr>
                <w:rFonts w:ascii="Times New Roman" w:hAnsi="Times New Roman" w:cs="Times New Roman"/>
                <w:sz w:val="24"/>
                <w:szCs w:val="24"/>
              </w:rPr>
            </w:pPr>
            <w:r w:rsidRPr="002E1299">
              <w:rPr>
                <w:rFonts w:ascii="Times New Roman" w:hAnsi="Times New Roman" w:cs="Times New Roman"/>
                <w:sz w:val="24"/>
                <w:szCs w:val="24"/>
              </w:rPr>
              <w:t>79</w:t>
            </w:r>
          </w:p>
        </w:tc>
      </w:tr>
      <w:tr w:rsidR="00277D6D" w:rsidRPr="002E1299" w14:paraId="24DCE9DA" w14:textId="77777777" w:rsidTr="00AE17F7">
        <w:trPr>
          <w:trHeight w:val="285"/>
        </w:trPr>
        <w:tc>
          <w:tcPr>
            <w:tcW w:w="4212" w:type="dxa"/>
          </w:tcPr>
          <w:p w14:paraId="3B8AABB7" w14:textId="77777777"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 xml:space="preserve">Низкий уровень </w:t>
            </w:r>
          </w:p>
        </w:tc>
        <w:tc>
          <w:tcPr>
            <w:tcW w:w="1850" w:type="dxa"/>
          </w:tcPr>
          <w:p w14:paraId="6E95A9FF" w14:textId="5EB05CFC"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0</w:t>
            </w:r>
          </w:p>
        </w:tc>
        <w:tc>
          <w:tcPr>
            <w:tcW w:w="1850" w:type="dxa"/>
          </w:tcPr>
          <w:p w14:paraId="47D63398" w14:textId="6D06B7A0"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0</w:t>
            </w:r>
          </w:p>
        </w:tc>
        <w:tc>
          <w:tcPr>
            <w:tcW w:w="1850" w:type="dxa"/>
          </w:tcPr>
          <w:p w14:paraId="51EA66AB" w14:textId="2AFECC45" w:rsidR="00FA3ACC" w:rsidRPr="002E1299" w:rsidRDefault="00B539B3" w:rsidP="00FA3ACC">
            <w:pPr>
              <w:jc w:val="center"/>
              <w:rPr>
                <w:rFonts w:ascii="Times New Roman" w:hAnsi="Times New Roman" w:cs="Times New Roman"/>
                <w:sz w:val="24"/>
                <w:szCs w:val="24"/>
              </w:rPr>
            </w:pPr>
            <w:r w:rsidRPr="002E1299">
              <w:rPr>
                <w:rFonts w:ascii="Times New Roman" w:hAnsi="Times New Roman" w:cs="Times New Roman"/>
                <w:sz w:val="24"/>
                <w:szCs w:val="24"/>
              </w:rPr>
              <w:t>0</w:t>
            </w:r>
          </w:p>
        </w:tc>
      </w:tr>
      <w:tr w:rsidR="00277D6D" w:rsidRPr="002E1299" w14:paraId="15FBD55C" w14:textId="77777777" w:rsidTr="00AE17F7">
        <w:trPr>
          <w:trHeight w:val="278"/>
        </w:trPr>
        <w:tc>
          <w:tcPr>
            <w:tcW w:w="4212" w:type="dxa"/>
          </w:tcPr>
          <w:p w14:paraId="4A042949" w14:textId="77777777"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 xml:space="preserve">Уровень ниже среднего </w:t>
            </w:r>
          </w:p>
        </w:tc>
        <w:tc>
          <w:tcPr>
            <w:tcW w:w="1850" w:type="dxa"/>
          </w:tcPr>
          <w:p w14:paraId="7E829F51" w14:textId="2EEC141A"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6</w:t>
            </w:r>
          </w:p>
        </w:tc>
        <w:tc>
          <w:tcPr>
            <w:tcW w:w="1850" w:type="dxa"/>
          </w:tcPr>
          <w:p w14:paraId="5A67E5DA" w14:textId="35BF72DB"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8</w:t>
            </w:r>
          </w:p>
        </w:tc>
        <w:tc>
          <w:tcPr>
            <w:tcW w:w="1850" w:type="dxa"/>
          </w:tcPr>
          <w:p w14:paraId="1CB0AE3D" w14:textId="0BEF475D" w:rsidR="00FA3ACC" w:rsidRPr="002E1299" w:rsidRDefault="00B539B3" w:rsidP="00FA3ACC">
            <w:pPr>
              <w:jc w:val="center"/>
              <w:rPr>
                <w:rFonts w:ascii="Times New Roman" w:hAnsi="Times New Roman" w:cs="Times New Roman"/>
                <w:sz w:val="24"/>
                <w:szCs w:val="24"/>
              </w:rPr>
            </w:pPr>
            <w:r w:rsidRPr="002E1299">
              <w:rPr>
                <w:rFonts w:ascii="Times New Roman" w:hAnsi="Times New Roman" w:cs="Times New Roman"/>
                <w:sz w:val="24"/>
                <w:szCs w:val="24"/>
              </w:rPr>
              <w:t>1</w:t>
            </w:r>
          </w:p>
        </w:tc>
      </w:tr>
      <w:tr w:rsidR="00277D6D" w:rsidRPr="002E1299" w14:paraId="414CED8E" w14:textId="77777777" w:rsidTr="00AE17F7">
        <w:trPr>
          <w:trHeight w:val="285"/>
        </w:trPr>
        <w:tc>
          <w:tcPr>
            <w:tcW w:w="4212" w:type="dxa"/>
          </w:tcPr>
          <w:p w14:paraId="7934DE58" w14:textId="77777777" w:rsidR="00FA3ACC" w:rsidRPr="002E1299" w:rsidRDefault="00FA3ACC" w:rsidP="00FA3ACC">
            <w:pPr>
              <w:jc w:val="center"/>
              <w:rPr>
                <w:rFonts w:ascii="Times New Roman" w:hAnsi="Times New Roman" w:cs="Times New Roman"/>
                <w:sz w:val="24"/>
                <w:szCs w:val="24"/>
              </w:rPr>
            </w:pPr>
            <w:proofErr w:type="gramStart"/>
            <w:r w:rsidRPr="002E1299">
              <w:rPr>
                <w:rFonts w:ascii="Times New Roman" w:hAnsi="Times New Roman" w:cs="Times New Roman"/>
                <w:sz w:val="24"/>
                <w:szCs w:val="24"/>
              </w:rPr>
              <w:t>Достаточный  уровень</w:t>
            </w:r>
            <w:proofErr w:type="gramEnd"/>
            <w:r w:rsidRPr="002E1299">
              <w:rPr>
                <w:rFonts w:ascii="Times New Roman" w:hAnsi="Times New Roman" w:cs="Times New Roman"/>
                <w:sz w:val="24"/>
                <w:szCs w:val="24"/>
              </w:rPr>
              <w:t xml:space="preserve"> </w:t>
            </w:r>
          </w:p>
        </w:tc>
        <w:tc>
          <w:tcPr>
            <w:tcW w:w="1850" w:type="dxa"/>
          </w:tcPr>
          <w:p w14:paraId="10C9DE80" w14:textId="31CBFA25"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59</w:t>
            </w:r>
          </w:p>
        </w:tc>
        <w:tc>
          <w:tcPr>
            <w:tcW w:w="1850" w:type="dxa"/>
          </w:tcPr>
          <w:p w14:paraId="46E249FA" w14:textId="0CA60D9C"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62</w:t>
            </w:r>
          </w:p>
        </w:tc>
        <w:tc>
          <w:tcPr>
            <w:tcW w:w="1850" w:type="dxa"/>
          </w:tcPr>
          <w:p w14:paraId="7C42D172" w14:textId="693C9B1E" w:rsidR="00FA3ACC" w:rsidRPr="002E1299" w:rsidRDefault="00B539B3" w:rsidP="00FA3ACC">
            <w:pPr>
              <w:jc w:val="center"/>
              <w:rPr>
                <w:rFonts w:ascii="Times New Roman" w:hAnsi="Times New Roman" w:cs="Times New Roman"/>
                <w:sz w:val="24"/>
                <w:szCs w:val="24"/>
              </w:rPr>
            </w:pPr>
            <w:r w:rsidRPr="002E1299">
              <w:rPr>
                <w:rFonts w:ascii="Times New Roman" w:hAnsi="Times New Roman" w:cs="Times New Roman"/>
                <w:sz w:val="24"/>
                <w:szCs w:val="24"/>
              </w:rPr>
              <w:t>72</w:t>
            </w:r>
          </w:p>
        </w:tc>
      </w:tr>
      <w:tr w:rsidR="00277D6D" w:rsidRPr="002E1299" w14:paraId="3E4FA8DC" w14:textId="77777777" w:rsidTr="00AE17F7">
        <w:trPr>
          <w:trHeight w:val="278"/>
        </w:trPr>
        <w:tc>
          <w:tcPr>
            <w:tcW w:w="4212" w:type="dxa"/>
          </w:tcPr>
          <w:p w14:paraId="3F424644" w14:textId="77777777"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 xml:space="preserve">Высокий уровень </w:t>
            </w:r>
          </w:p>
        </w:tc>
        <w:tc>
          <w:tcPr>
            <w:tcW w:w="1850" w:type="dxa"/>
          </w:tcPr>
          <w:p w14:paraId="0C587F10" w14:textId="794828F7"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8</w:t>
            </w:r>
          </w:p>
        </w:tc>
        <w:tc>
          <w:tcPr>
            <w:tcW w:w="1850" w:type="dxa"/>
          </w:tcPr>
          <w:p w14:paraId="21FD5028" w14:textId="5964C92D" w:rsidR="00FA3ACC" w:rsidRPr="002E1299" w:rsidRDefault="00FA3ACC" w:rsidP="00FA3ACC">
            <w:pPr>
              <w:jc w:val="center"/>
              <w:rPr>
                <w:rFonts w:ascii="Times New Roman" w:hAnsi="Times New Roman" w:cs="Times New Roman"/>
                <w:sz w:val="24"/>
                <w:szCs w:val="24"/>
              </w:rPr>
            </w:pPr>
            <w:r w:rsidRPr="002E1299">
              <w:rPr>
                <w:rFonts w:ascii="Times New Roman" w:hAnsi="Times New Roman" w:cs="Times New Roman"/>
                <w:sz w:val="24"/>
                <w:szCs w:val="24"/>
              </w:rPr>
              <w:t>3</w:t>
            </w:r>
          </w:p>
        </w:tc>
        <w:tc>
          <w:tcPr>
            <w:tcW w:w="1850" w:type="dxa"/>
          </w:tcPr>
          <w:p w14:paraId="6C8E64D5" w14:textId="5517CD33" w:rsidR="00FA3ACC" w:rsidRPr="002E1299" w:rsidRDefault="00B539B3" w:rsidP="00FA3ACC">
            <w:pPr>
              <w:jc w:val="center"/>
              <w:rPr>
                <w:rFonts w:ascii="Times New Roman" w:hAnsi="Times New Roman" w:cs="Times New Roman"/>
                <w:sz w:val="24"/>
                <w:szCs w:val="24"/>
              </w:rPr>
            </w:pPr>
            <w:r w:rsidRPr="002E1299">
              <w:rPr>
                <w:rFonts w:ascii="Times New Roman" w:hAnsi="Times New Roman" w:cs="Times New Roman"/>
                <w:sz w:val="24"/>
                <w:szCs w:val="24"/>
              </w:rPr>
              <w:t>6</w:t>
            </w:r>
          </w:p>
        </w:tc>
      </w:tr>
      <w:tr w:rsidR="00277D6D" w:rsidRPr="002E1299" w14:paraId="6D042956" w14:textId="77777777" w:rsidTr="00AE17F7">
        <w:trPr>
          <w:trHeight w:val="278"/>
        </w:trPr>
        <w:tc>
          <w:tcPr>
            <w:tcW w:w="4212" w:type="dxa"/>
          </w:tcPr>
          <w:p w14:paraId="4CAE9EAB" w14:textId="77777777" w:rsidR="00277D6D" w:rsidRPr="002E1299" w:rsidRDefault="00277D6D" w:rsidP="00FA3ACC">
            <w:pPr>
              <w:jc w:val="center"/>
              <w:rPr>
                <w:rFonts w:ascii="Times New Roman" w:hAnsi="Times New Roman" w:cs="Times New Roman"/>
                <w:sz w:val="24"/>
                <w:szCs w:val="24"/>
              </w:rPr>
            </w:pPr>
          </w:p>
        </w:tc>
        <w:tc>
          <w:tcPr>
            <w:tcW w:w="1850" w:type="dxa"/>
          </w:tcPr>
          <w:p w14:paraId="6209D35F" w14:textId="77777777" w:rsidR="00277D6D" w:rsidRPr="002E1299" w:rsidRDefault="00277D6D" w:rsidP="00FA3ACC">
            <w:pPr>
              <w:jc w:val="center"/>
              <w:rPr>
                <w:rFonts w:ascii="Times New Roman" w:hAnsi="Times New Roman" w:cs="Times New Roman"/>
                <w:sz w:val="24"/>
                <w:szCs w:val="24"/>
              </w:rPr>
            </w:pPr>
          </w:p>
        </w:tc>
        <w:tc>
          <w:tcPr>
            <w:tcW w:w="1850" w:type="dxa"/>
          </w:tcPr>
          <w:p w14:paraId="2DFEC7C4" w14:textId="77777777" w:rsidR="00277D6D" w:rsidRPr="002E1299" w:rsidRDefault="00277D6D" w:rsidP="00FA3ACC">
            <w:pPr>
              <w:jc w:val="center"/>
              <w:rPr>
                <w:rFonts w:ascii="Times New Roman" w:hAnsi="Times New Roman" w:cs="Times New Roman"/>
                <w:sz w:val="24"/>
                <w:szCs w:val="24"/>
              </w:rPr>
            </w:pPr>
          </w:p>
        </w:tc>
        <w:tc>
          <w:tcPr>
            <w:tcW w:w="1850" w:type="dxa"/>
          </w:tcPr>
          <w:p w14:paraId="22428565" w14:textId="77777777" w:rsidR="00277D6D" w:rsidRPr="002E1299" w:rsidRDefault="00277D6D" w:rsidP="00FA3ACC">
            <w:pPr>
              <w:jc w:val="center"/>
              <w:rPr>
                <w:rFonts w:ascii="Times New Roman" w:hAnsi="Times New Roman" w:cs="Times New Roman"/>
                <w:sz w:val="24"/>
                <w:szCs w:val="24"/>
              </w:rPr>
            </w:pPr>
          </w:p>
        </w:tc>
      </w:tr>
    </w:tbl>
    <w:p w14:paraId="6E23B47F" w14:textId="77777777" w:rsidR="00277D6D" w:rsidRPr="002E1299" w:rsidRDefault="00277D6D" w:rsidP="00277D6D">
      <w:pPr>
        <w:tabs>
          <w:tab w:val="left" w:pos="1134"/>
        </w:tabs>
        <w:spacing w:after="0"/>
        <w:jc w:val="center"/>
        <w:rPr>
          <w:rFonts w:ascii="Times New Roman" w:hAnsi="Times New Roman" w:cs="Times New Roman"/>
          <w:color w:val="C00000"/>
          <w:sz w:val="24"/>
          <w:szCs w:val="24"/>
        </w:rPr>
      </w:pPr>
    </w:p>
    <w:p w14:paraId="597F357F" w14:textId="3E662BF4" w:rsidR="0075133D" w:rsidRPr="002E1299" w:rsidRDefault="0075133D" w:rsidP="00663263">
      <w:pPr>
        <w:pStyle w:val="Default"/>
        <w:jc w:val="both"/>
        <w:rPr>
          <w:color w:val="FF0000"/>
        </w:rPr>
      </w:pPr>
      <w:r w:rsidRPr="002E1299">
        <w:t>В течение календарного года учителями-логопедами осуществлялось взаимодействие с родителями в различных формах как офлайн, так и онлайн: проводились индивидуальные консультации, родительские собрания, оформлялись стендовые консультации и буклеты, а также заполнялись тетради с рекомендациями учителя-логопеда</w:t>
      </w:r>
      <w:r w:rsidR="00CF5903" w:rsidRPr="002E1299">
        <w:t xml:space="preserve">. </w:t>
      </w:r>
      <w:r w:rsidR="00663263" w:rsidRPr="002E1299">
        <w:rPr>
          <w:color w:val="auto"/>
        </w:rPr>
        <w:t xml:space="preserve">У </w:t>
      </w:r>
      <w:proofErr w:type="gramStart"/>
      <w:r w:rsidR="00663263" w:rsidRPr="002E1299">
        <w:rPr>
          <w:color w:val="auto"/>
        </w:rPr>
        <w:t>детей  с</w:t>
      </w:r>
      <w:proofErr w:type="gramEnd"/>
      <w:r w:rsidR="00663263" w:rsidRPr="002E1299">
        <w:rPr>
          <w:color w:val="auto"/>
        </w:rPr>
        <w:t xml:space="preserve"> ОВЗ ( обусловленных ТНР) наблюдается положительная динамика в формировании фонематических представлений, в развитии дыхательной и голосовой функциях, в развитии артикуляционного аппарата, формировании звукопроизношения, формировании словаря, грамматического строя речи, формировании слоговой структуры речи. У </w:t>
      </w:r>
      <w:proofErr w:type="gramStart"/>
      <w:r w:rsidR="00663263" w:rsidRPr="002E1299">
        <w:rPr>
          <w:color w:val="auto"/>
        </w:rPr>
        <w:t>детей  с</w:t>
      </w:r>
      <w:proofErr w:type="gramEnd"/>
      <w:r w:rsidR="00663263" w:rsidRPr="002E1299">
        <w:rPr>
          <w:color w:val="auto"/>
        </w:rPr>
        <w:t xml:space="preserve"> ОВЗ ( обусловленных ЗПР) наблюдается положительная динамика  в развитии познавательной сферы, развитии связной речи, психических процессов. </w:t>
      </w:r>
    </w:p>
    <w:p w14:paraId="00342C92" w14:textId="375029C5" w:rsidR="0075133D" w:rsidRPr="002E1299" w:rsidRDefault="0075133D" w:rsidP="0075133D">
      <w:pPr>
        <w:tabs>
          <w:tab w:val="left" w:pos="1134"/>
        </w:tabs>
        <w:spacing w:after="0"/>
        <w:ind w:firstLine="720"/>
        <w:jc w:val="both"/>
        <w:rPr>
          <w:rFonts w:ascii="Times New Roman" w:hAnsi="Times New Roman" w:cs="Times New Roman"/>
          <w:sz w:val="24"/>
          <w:szCs w:val="24"/>
        </w:rPr>
      </w:pPr>
      <w:r w:rsidRPr="002E1299">
        <w:rPr>
          <w:rFonts w:ascii="Times New Roman" w:hAnsi="Times New Roman" w:cs="Times New Roman"/>
          <w:sz w:val="24"/>
          <w:szCs w:val="24"/>
        </w:rPr>
        <w:t xml:space="preserve">Кроме того, </w:t>
      </w:r>
      <w:proofErr w:type="gramStart"/>
      <w:r w:rsidRPr="002E1299">
        <w:rPr>
          <w:rFonts w:ascii="Times New Roman" w:hAnsi="Times New Roman" w:cs="Times New Roman"/>
          <w:sz w:val="24"/>
          <w:szCs w:val="24"/>
        </w:rPr>
        <w:t>осуществляется  взаимодействие</w:t>
      </w:r>
      <w:proofErr w:type="gramEnd"/>
      <w:r w:rsidRPr="002E1299">
        <w:rPr>
          <w:rFonts w:ascii="Times New Roman" w:hAnsi="Times New Roman" w:cs="Times New Roman"/>
          <w:sz w:val="24"/>
          <w:szCs w:val="24"/>
        </w:rPr>
        <w:t xml:space="preserve">  с воспитателями групп для создания единой коррекционной среды (тетради взаимодействия)</w:t>
      </w:r>
      <w:r w:rsidR="0055638A" w:rsidRPr="002E1299">
        <w:rPr>
          <w:rFonts w:ascii="Times New Roman" w:hAnsi="Times New Roman" w:cs="Times New Roman"/>
          <w:sz w:val="24"/>
          <w:szCs w:val="24"/>
        </w:rPr>
        <w:t xml:space="preserve"> и родителями воспитанников </w:t>
      </w:r>
      <w:r w:rsidRPr="002E1299">
        <w:rPr>
          <w:rFonts w:ascii="Times New Roman" w:hAnsi="Times New Roman" w:cs="Times New Roman"/>
          <w:sz w:val="24"/>
          <w:szCs w:val="24"/>
        </w:rPr>
        <w:t xml:space="preserve"> . </w:t>
      </w:r>
    </w:p>
    <w:p w14:paraId="25279AC3" w14:textId="4EC6B098" w:rsidR="00B61F1B" w:rsidRPr="002E1299" w:rsidRDefault="00B61F1B" w:rsidP="00B61F1B">
      <w:pPr>
        <w:shd w:val="clear" w:color="auto" w:fill="FFFFFF"/>
        <w:spacing w:after="0"/>
        <w:ind w:firstLine="709"/>
        <w:jc w:val="both"/>
        <w:rPr>
          <w:rFonts w:ascii="Times New Roman" w:hAnsi="Times New Roman" w:cs="Times New Roman"/>
          <w:bCs/>
          <w:sz w:val="24"/>
          <w:szCs w:val="24"/>
        </w:rPr>
      </w:pPr>
      <w:r w:rsidRPr="002E1299">
        <w:rPr>
          <w:rFonts w:ascii="Times New Roman" w:hAnsi="Times New Roman" w:cs="Times New Roman"/>
          <w:bCs/>
          <w:sz w:val="24"/>
          <w:szCs w:val="24"/>
        </w:rPr>
        <w:t>Всего в 202</w:t>
      </w:r>
      <w:r w:rsidR="00CF5903" w:rsidRPr="002E1299">
        <w:rPr>
          <w:rFonts w:ascii="Times New Roman" w:hAnsi="Times New Roman" w:cs="Times New Roman"/>
          <w:bCs/>
          <w:sz w:val="24"/>
          <w:szCs w:val="24"/>
        </w:rPr>
        <w:t>2</w:t>
      </w:r>
      <w:r w:rsidRPr="002E1299">
        <w:rPr>
          <w:rFonts w:ascii="Times New Roman" w:hAnsi="Times New Roman" w:cs="Times New Roman"/>
          <w:bCs/>
          <w:sz w:val="24"/>
          <w:szCs w:val="24"/>
        </w:rPr>
        <w:t xml:space="preserve"> г. на ПМПК было направлено </w:t>
      </w:r>
      <w:r w:rsidR="0055638A" w:rsidRPr="002E1299">
        <w:rPr>
          <w:rFonts w:ascii="Times New Roman" w:hAnsi="Times New Roman" w:cs="Times New Roman"/>
          <w:bCs/>
          <w:sz w:val="24"/>
          <w:szCs w:val="24"/>
        </w:rPr>
        <w:t xml:space="preserve">52 </w:t>
      </w:r>
      <w:proofErr w:type="gramStart"/>
      <w:r w:rsidR="0055638A" w:rsidRPr="002E1299">
        <w:rPr>
          <w:rFonts w:ascii="Times New Roman" w:hAnsi="Times New Roman" w:cs="Times New Roman"/>
          <w:bCs/>
          <w:sz w:val="24"/>
          <w:szCs w:val="24"/>
        </w:rPr>
        <w:t>ребенка</w:t>
      </w:r>
      <w:r w:rsidRPr="002E1299">
        <w:rPr>
          <w:rFonts w:ascii="Times New Roman" w:hAnsi="Times New Roman" w:cs="Times New Roman"/>
          <w:bCs/>
          <w:sz w:val="24"/>
          <w:szCs w:val="24"/>
        </w:rPr>
        <w:t xml:space="preserve">, </w:t>
      </w:r>
      <w:r w:rsidR="0055638A" w:rsidRPr="002E1299">
        <w:rPr>
          <w:rFonts w:ascii="Times New Roman" w:hAnsi="Times New Roman" w:cs="Times New Roman"/>
          <w:bCs/>
          <w:sz w:val="24"/>
          <w:szCs w:val="24"/>
        </w:rPr>
        <w:t xml:space="preserve"> 44</w:t>
      </w:r>
      <w:proofErr w:type="gramEnd"/>
      <w:r w:rsidR="0055638A" w:rsidRPr="002E1299">
        <w:rPr>
          <w:rFonts w:ascii="Times New Roman" w:hAnsi="Times New Roman" w:cs="Times New Roman"/>
          <w:bCs/>
          <w:sz w:val="24"/>
          <w:szCs w:val="24"/>
        </w:rPr>
        <w:t xml:space="preserve"> </w:t>
      </w:r>
      <w:r w:rsidRPr="002E1299">
        <w:rPr>
          <w:rFonts w:ascii="Times New Roman" w:hAnsi="Times New Roman" w:cs="Times New Roman"/>
          <w:bCs/>
          <w:sz w:val="24"/>
          <w:szCs w:val="24"/>
        </w:rPr>
        <w:t xml:space="preserve"> из них получили заключение на получение  специальных условий  обучения (адаптированная образовательная программа  дошкольного образования для детей с ОВЗ)   </w:t>
      </w:r>
    </w:p>
    <w:p w14:paraId="6422C68A" w14:textId="77777777" w:rsidR="00B61F1B" w:rsidRPr="002E1299" w:rsidRDefault="00B61F1B" w:rsidP="0075133D">
      <w:pPr>
        <w:tabs>
          <w:tab w:val="left" w:pos="1134"/>
        </w:tabs>
        <w:spacing w:after="0"/>
        <w:ind w:firstLine="720"/>
        <w:jc w:val="both"/>
        <w:rPr>
          <w:rFonts w:ascii="Times New Roman" w:hAnsi="Times New Roman" w:cs="Times New Roman"/>
          <w:sz w:val="24"/>
          <w:szCs w:val="24"/>
        </w:rPr>
      </w:pPr>
    </w:p>
    <w:p w14:paraId="74161769" w14:textId="77777777" w:rsidR="00D948E0" w:rsidRPr="002E1299" w:rsidRDefault="00D948E0" w:rsidP="00D948E0">
      <w:pPr>
        <w:tabs>
          <w:tab w:val="left" w:pos="1320"/>
        </w:tabs>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b/>
          <w:sz w:val="24"/>
          <w:szCs w:val="24"/>
          <w:lang w:eastAsia="ru-RU"/>
        </w:rPr>
        <w:t>Выводы:</w:t>
      </w:r>
      <w:r w:rsidRPr="002E1299">
        <w:rPr>
          <w:rFonts w:ascii="Times New Roman" w:eastAsia="Times New Roman" w:hAnsi="Times New Roman" w:cs="Times New Roman"/>
          <w:sz w:val="24"/>
          <w:szCs w:val="24"/>
          <w:lang w:eastAsia="ru-RU"/>
        </w:rPr>
        <w:t xml:space="preserve"> анализ уровня развития целевых </w:t>
      </w:r>
      <w:proofErr w:type="gramStart"/>
      <w:r w:rsidRPr="002E1299">
        <w:rPr>
          <w:rFonts w:ascii="Times New Roman" w:eastAsia="Times New Roman" w:hAnsi="Times New Roman" w:cs="Times New Roman"/>
          <w:sz w:val="24"/>
          <w:szCs w:val="24"/>
          <w:lang w:eastAsia="ru-RU"/>
        </w:rPr>
        <w:t>ориентиров  на</w:t>
      </w:r>
      <w:proofErr w:type="gramEnd"/>
      <w:r w:rsidRPr="002E1299">
        <w:rPr>
          <w:rFonts w:ascii="Times New Roman" w:eastAsia="Times New Roman" w:hAnsi="Times New Roman" w:cs="Times New Roman"/>
          <w:sz w:val="24"/>
          <w:szCs w:val="24"/>
          <w:lang w:eastAsia="ru-RU"/>
        </w:rPr>
        <w:t xml:space="preserve"> этапе завершения дошкольного возраста констатирует, что качество предоставления образовательной услуги в ДОУ находится на  достаточно высоком уровне.</w:t>
      </w:r>
    </w:p>
    <w:p w14:paraId="0E8D06DE" w14:textId="77777777" w:rsidR="00D948E0" w:rsidRPr="002E1299" w:rsidRDefault="00D948E0" w:rsidP="0049613D">
      <w:pPr>
        <w:pStyle w:val="aa"/>
        <w:numPr>
          <w:ilvl w:val="0"/>
          <w:numId w:val="2"/>
        </w:numPr>
        <w:tabs>
          <w:tab w:val="left" w:pos="1320"/>
        </w:tabs>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Созданы благоприятные условия для полноценного проживания ребёнком дошкольного детства.</w:t>
      </w:r>
    </w:p>
    <w:p w14:paraId="534D1F88" w14:textId="77777777" w:rsidR="00D948E0" w:rsidRPr="002E1299" w:rsidRDefault="00D948E0" w:rsidP="0049613D">
      <w:pPr>
        <w:pStyle w:val="aa"/>
        <w:numPr>
          <w:ilvl w:val="0"/>
          <w:numId w:val="2"/>
        </w:numPr>
        <w:tabs>
          <w:tab w:val="left" w:pos="1320"/>
        </w:tabs>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В ДОУ создана современная развивающая предметно-пространственная среда</w:t>
      </w:r>
    </w:p>
    <w:p w14:paraId="50BF76AD" w14:textId="4BD7AB97" w:rsidR="00D948E0" w:rsidRPr="002E1299" w:rsidRDefault="00D948E0" w:rsidP="0049613D">
      <w:pPr>
        <w:pStyle w:val="aa"/>
        <w:numPr>
          <w:ilvl w:val="0"/>
          <w:numId w:val="2"/>
        </w:numPr>
        <w:tabs>
          <w:tab w:val="left" w:pos="1320"/>
        </w:tabs>
        <w:spacing w:after="0" w:line="240" w:lineRule="auto"/>
        <w:jc w:val="both"/>
        <w:rPr>
          <w:rFonts w:ascii="Times New Roman" w:eastAsia="Times New Roman" w:hAnsi="Times New Roman" w:cs="Times New Roman"/>
          <w:sz w:val="24"/>
          <w:szCs w:val="24"/>
          <w:lang w:eastAsia="ru-RU"/>
        </w:rPr>
      </w:pPr>
      <w:proofErr w:type="gramStart"/>
      <w:r w:rsidRPr="002E1299">
        <w:rPr>
          <w:rFonts w:ascii="Times New Roman" w:eastAsia="Times New Roman" w:hAnsi="Times New Roman" w:cs="Times New Roman"/>
          <w:sz w:val="24"/>
          <w:szCs w:val="24"/>
          <w:lang w:eastAsia="ru-RU"/>
        </w:rPr>
        <w:t>ООП  ДОУ</w:t>
      </w:r>
      <w:proofErr w:type="gramEnd"/>
      <w:r w:rsidRPr="002E1299">
        <w:rPr>
          <w:rFonts w:ascii="Times New Roman" w:eastAsia="Times New Roman" w:hAnsi="Times New Roman" w:cs="Times New Roman"/>
          <w:sz w:val="24"/>
          <w:szCs w:val="24"/>
          <w:lang w:eastAsia="ru-RU"/>
        </w:rPr>
        <w:t xml:space="preserve"> освоена на </w:t>
      </w:r>
      <w:r w:rsidR="0055638A" w:rsidRPr="002E1299">
        <w:rPr>
          <w:rFonts w:ascii="Times New Roman" w:eastAsia="Times New Roman" w:hAnsi="Times New Roman" w:cs="Times New Roman"/>
          <w:sz w:val="24"/>
          <w:szCs w:val="24"/>
          <w:lang w:eastAsia="ru-RU"/>
        </w:rPr>
        <w:t xml:space="preserve"> </w:t>
      </w:r>
      <w:r w:rsidRPr="002E1299">
        <w:rPr>
          <w:rFonts w:ascii="Times New Roman" w:eastAsia="Times New Roman" w:hAnsi="Times New Roman" w:cs="Times New Roman"/>
          <w:sz w:val="24"/>
          <w:szCs w:val="24"/>
          <w:lang w:eastAsia="ru-RU"/>
        </w:rPr>
        <w:t xml:space="preserve"> </w:t>
      </w:r>
      <w:r w:rsidR="00CF5903" w:rsidRPr="002E1299">
        <w:rPr>
          <w:rFonts w:ascii="Times New Roman" w:eastAsia="Times New Roman" w:hAnsi="Times New Roman" w:cs="Times New Roman"/>
          <w:sz w:val="24"/>
          <w:szCs w:val="24"/>
          <w:lang w:eastAsia="ru-RU"/>
        </w:rPr>
        <w:t>9</w:t>
      </w:r>
      <w:r w:rsidR="0055638A" w:rsidRPr="002E1299">
        <w:rPr>
          <w:rFonts w:ascii="Times New Roman" w:eastAsia="Times New Roman" w:hAnsi="Times New Roman" w:cs="Times New Roman"/>
          <w:sz w:val="24"/>
          <w:szCs w:val="24"/>
          <w:lang w:eastAsia="ru-RU"/>
        </w:rPr>
        <w:t xml:space="preserve">2,7 </w:t>
      </w:r>
      <w:r w:rsidR="00CF5903" w:rsidRPr="002E1299">
        <w:rPr>
          <w:rFonts w:ascii="Times New Roman" w:eastAsia="Times New Roman" w:hAnsi="Times New Roman" w:cs="Times New Roman"/>
          <w:sz w:val="24"/>
          <w:szCs w:val="24"/>
          <w:lang w:eastAsia="ru-RU"/>
        </w:rPr>
        <w:t xml:space="preserve"> </w:t>
      </w:r>
      <w:r w:rsidRPr="002E1299">
        <w:rPr>
          <w:rFonts w:ascii="Times New Roman" w:eastAsia="Times New Roman" w:hAnsi="Times New Roman" w:cs="Times New Roman"/>
          <w:sz w:val="24"/>
          <w:szCs w:val="24"/>
          <w:lang w:eastAsia="ru-RU"/>
        </w:rPr>
        <w:t xml:space="preserve">  % ( средний и высокий уровень освоения)</w:t>
      </w:r>
      <w:r w:rsidR="00CF5903" w:rsidRPr="002E1299">
        <w:rPr>
          <w:rFonts w:ascii="Times New Roman" w:eastAsia="Times New Roman" w:hAnsi="Times New Roman" w:cs="Times New Roman"/>
          <w:sz w:val="24"/>
          <w:szCs w:val="24"/>
          <w:lang w:eastAsia="ru-RU"/>
        </w:rPr>
        <w:t xml:space="preserve">, </w:t>
      </w:r>
      <w:r w:rsidR="0055638A" w:rsidRPr="002E1299">
        <w:rPr>
          <w:rFonts w:ascii="Times New Roman" w:eastAsia="Times New Roman" w:hAnsi="Times New Roman" w:cs="Times New Roman"/>
          <w:sz w:val="24"/>
          <w:szCs w:val="24"/>
          <w:lang w:eastAsia="ru-RU"/>
        </w:rPr>
        <w:t>7,3</w:t>
      </w:r>
      <w:r w:rsidR="00CF5903" w:rsidRPr="002E1299">
        <w:rPr>
          <w:rFonts w:ascii="Times New Roman" w:eastAsia="Times New Roman" w:hAnsi="Times New Roman" w:cs="Times New Roman"/>
          <w:sz w:val="24"/>
          <w:szCs w:val="24"/>
          <w:lang w:eastAsia="ru-RU"/>
        </w:rPr>
        <w:t xml:space="preserve"> % на уровне близком к достаточному</w:t>
      </w:r>
    </w:p>
    <w:p w14:paraId="5C38B59E" w14:textId="28B19853" w:rsidR="00D948E0" w:rsidRPr="002E1299" w:rsidRDefault="00D948E0" w:rsidP="0049613D">
      <w:pPr>
        <w:pStyle w:val="aa"/>
        <w:numPr>
          <w:ilvl w:val="0"/>
          <w:numId w:val="2"/>
        </w:numPr>
        <w:tabs>
          <w:tab w:val="left" w:pos="1320"/>
        </w:tabs>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 xml:space="preserve"> АОП на </w:t>
      </w:r>
      <w:r w:rsidR="009345DE" w:rsidRPr="002E1299">
        <w:rPr>
          <w:rFonts w:ascii="Times New Roman" w:eastAsia="Times New Roman" w:hAnsi="Times New Roman" w:cs="Times New Roman"/>
          <w:sz w:val="24"/>
          <w:szCs w:val="24"/>
          <w:lang w:eastAsia="ru-RU"/>
        </w:rPr>
        <w:t xml:space="preserve">высоком </w:t>
      </w:r>
      <w:proofErr w:type="gramStart"/>
      <w:r w:rsidR="009345DE" w:rsidRPr="002E1299">
        <w:rPr>
          <w:rFonts w:ascii="Times New Roman" w:eastAsia="Times New Roman" w:hAnsi="Times New Roman" w:cs="Times New Roman"/>
          <w:sz w:val="24"/>
          <w:szCs w:val="24"/>
          <w:lang w:eastAsia="ru-RU"/>
        </w:rPr>
        <w:t xml:space="preserve">и </w:t>
      </w:r>
      <w:r w:rsidRPr="002E1299">
        <w:rPr>
          <w:rFonts w:ascii="Times New Roman" w:eastAsia="Times New Roman" w:hAnsi="Times New Roman" w:cs="Times New Roman"/>
          <w:sz w:val="24"/>
          <w:szCs w:val="24"/>
          <w:lang w:eastAsia="ru-RU"/>
        </w:rPr>
        <w:t xml:space="preserve"> достаточном</w:t>
      </w:r>
      <w:proofErr w:type="gramEnd"/>
      <w:r w:rsidRPr="002E1299">
        <w:rPr>
          <w:rFonts w:ascii="Times New Roman" w:eastAsia="Times New Roman" w:hAnsi="Times New Roman" w:cs="Times New Roman"/>
          <w:sz w:val="24"/>
          <w:szCs w:val="24"/>
          <w:lang w:eastAsia="ru-RU"/>
        </w:rPr>
        <w:t xml:space="preserve"> уровне  </w:t>
      </w:r>
      <w:r w:rsidR="009345DE" w:rsidRPr="002E1299">
        <w:rPr>
          <w:rFonts w:ascii="Times New Roman" w:eastAsia="Times New Roman" w:hAnsi="Times New Roman" w:cs="Times New Roman"/>
          <w:sz w:val="24"/>
          <w:szCs w:val="24"/>
          <w:lang w:eastAsia="ru-RU"/>
        </w:rPr>
        <w:t>98,7</w:t>
      </w:r>
      <w:r w:rsidRPr="002E1299">
        <w:rPr>
          <w:rFonts w:ascii="Times New Roman" w:eastAsia="Times New Roman" w:hAnsi="Times New Roman" w:cs="Times New Roman"/>
          <w:sz w:val="24"/>
          <w:szCs w:val="24"/>
          <w:lang w:eastAsia="ru-RU"/>
        </w:rPr>
        <w:t xml:space="preserve"> %</w:t>
      </w:r>
    </w:p>
    <w:p w14:paraId="069C6863" w14:textId="48AEE466" w:rsidR="00D948E0" w:rsidRPr="002E1299" w:rsidRDefault="00D948E0" w:rsidP="0049613D">
      <w:pPr>
        <w:pStyle w:val="aa"/>
        <w:numPr>
          <w:ilvl w:val="0"/>
          <w:numId w:val="2"/>
        </w:numPr>
        <w:tabs>
          <w:tab w:val="left" w:pos="1320"/>
        </w:tabs>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 xml:space="preserve">Педагоги владеют </w:t>
      </w:r>
      <w:proofErr w:type="gramStart"/>
      <w:r w:rsidRPr="002E1299">
        <w:rPr>
          <w:rFonts w:ascii="Times New Roman" w:eastAsia="Times New Roman" w:hAnsi="Times New Roman" w:cs="Times New Roman"/>
          <w:sz w:val="24"/>
          <w:szCs w:val="24"/>
          <w:lang w:eastAsia="ru-RU"/>
        </w:rPr>
        <w:t>современными  образовательными</w:t>
      </w:r>
      <w:proofErr w:type="gramEnd"/>
      <w:r w:rsidRPr="002E1299">
        <w:rPr>
          <w:rFonts w:ascii="Times New Roman" w:eastAsia="Times New Roman" w:hAnsi="Times New Roman" w:cs="Times New Roman"/>
          <w:sz w:val="24"/>
          <w:szCs w:val="24"/>
          <w:lang w:eastAsia="ru-RU"/>
        </w:rPr>
        <w:t xml:space="preserve">  технологиями для реализации образовательной  и воспитательной деятельности</w:t>
      </w:r>
      <w:r w:rsidR="00CF5903" w:rsidRPr="002E1299">
        <w:rPr>
          <w:rFonts w:ascii="Times New Roman" w:eastAsia="Times New Roman" w:hAnsi="Times New Roman" w:cs="Times New Roman"/>
          <w:sz w:val="24"/>
          <w:szCs w:val="24"/>
          <w:lang w:eastAsia="ru-RU"/>
        </w:rPr>
        <w:t xml:space="preserve">, постоянно повышают свое педагогическое мастерство </w:t>
      </w:r>
    </w:p>
    <w:p w14:paraId="395D465A" w14:textId="779C2F1B" w:rsidR="00D948E0" w:rsidRPr="002E1299" w:rsidRDefault="00D948E0" w:rsidP="0049613D">
      <w:pPr>
        <w:pStyle w:val="aa"/>
        <w:numPr>
          <w:ilvl w:val="0"/>
          <w:numId w:val="2"/>
        </w:numPr>
        <w:tabs>
          <w:tab w:val="left" w:pos="1320"/>
        </w:tabs>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Уровень профессиональной компетентности педагогов способен реализовывать личностно-ориентированный и индивидуально-дифференцированный подход к воспитанникам</w:t>
      </w:r>
      <w:r w:rsidR="00CF5903" w:rsidRPr="002E1299">
        <w:rPr>
          <w:rFonts w:ascii="Times New Roman" w:eastAsia="Times New Roman" w:hAnsi="Times New Roman" w:cs="Times New Roman"/>
          <w:sz w:val="24"/>
          <w:szCs w:val="24"/>
          <w:lang w:eastAsia="ru-RU"/>
        </w:rPr>
        <w:t>, в т.ч. детям с ОВЗ</w:t>
      </w:r>
    </w:p>
    <w:p w14:paraId="64AD3DBF" w14:textId="5B701AE9" w:rsidR="007051B8" w:rsidRPr="002E1299" w:rsidRDefault="00D948E0" w:rsidP="007051B8">
      <w:pPr>
        <w:pStyle w:val="aa"/>
        <w:numPr>
          <w:ilvl w:val="0"/>
          <w:numId w:val="2"/>
        </w:numPr>
        <w:tabs>
          <w:tab w:val="left" w:pos="1320"/>
        </w:tabs>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 xml:space="preserve"> Осуществляется психолого-педагогическая поддержка семьи.</w:t>
      </w:r>
    </w:p>
    <w:p w14:paraId="0D19A16D" w14:textId="77777777" w:rsidR="004B6483" w:rsidRPr="002E1299" w:rsidRDefault="004B6483" w:rsidP="004B6483">
      <w:pPr>
        <w:pStyle w:val="af"/>
        <w:shd w:val="clear" w:color="auto" w:fill="FFFFFF"/>
        <w:spacing w:before="0" w:beforeAutospacing="0" w:after="0" w:afterAutospacing="0"/>
        <w:rPr>
          <w:color w:val="000000"/>
        </w:rPr>
      </w:pPr>
      <w:r w:rsidRPr="002E1299">
        <w:rPr>
          <w:color w:val="000000"/>
        </w:rPr>
        <w:t xml:space="preserve">Готовность ребёнка к обучению в школе является одним из важнейших итогов развития в период дошкольного детства и залогом успешного обучения в школе. </w:t>
      </w:r>
    </w:p>
    <w:p w14:paraId="1A3E7DF0" w14:textId="77777777" w:rsidR="004B6483" w:rsidRPr="002E1299" w:rsidRDefault="004B6483" w:rsidP="004B6483">
      <w:pPr>
        <w:pStyle w:val="af"/>
        <w:shd w:val="clear" w:color="auto" w:fill="FFFFFF"/>
        <w:spacing w:before="0" w:beforeAutospacing="0" w:after="0" w:afterAutospacing="0"/>
        <w:rPr>
          <w:color w:val="000000"/>
        </w:rPr>
      </w:pPr>
      <w:r w:rsidRPr="002E1299">
        <w:rPr>
          <w:color w:val="000000"/>
        </w:rPr>
        <w:t>Под «готовностью к школе» понимают не отдельные знания и умения, а их определённый набор (физическая, психологическая, речевая, социальная, интеллектуальная), хотя уровень их развития может быть разными.</w:t>
      </w:r>
    </w:p>
    <w:p w14:paraId="6A720E44" w14:textId="77777777" w:rsidR="004B6483" w:rsidRPr="002E1299" w:rsidRDefault="004B6483" w:rsidP="004B6483">
      <w:pPr>
        <w:pStyle w:val="af"/>
        <w:shd w:val="clear" w:color="auto" w:fill="FFFFFF"/>
        <w:spacing w:before="0" w:beforeAutospacing="0" w:after="0" w:afterAutospacing="0"/>
        <w:rPr>
          <w:color w:val="000000"/>
        </w:rPr>
      </w:pPr>
      <w:r w:rsidRPr="002E1299">
        <w:rPr>
          <w:color w:val="000000"/>
        </w:rPr>
        <w:t>Психологическая готовность ребёнка к школе означает наличие желания учиться, умения внимательно слушать взрослого.</w:t>
      </w:r>
    </w:p>
    <w:p w14:paraId="349A3BBE" w14:textId="77777777" w:rsidR="004B6483" w:rsidRPr="002E1299" w:rsidRDefault="004B6483" w:rsidP="004B6483">
      <w:pPr>
        <w:pStyle w:val="af"/>
        <w:shd w:val="clear" w:color="auto" w:fill="FFFFFF"/>
        <w:spacing w:before="0" w:beforeAutospacing="0" w:after="0" w:afterAutospacing="0"/>
        <w:rPr>
          <w:color w:val="000000"/>
        </w:rPr>
      </w:pPr>
      <w:r w:rsidRPr="002E1299">
        <w:rPr>
          <w:color w:val="000000"/>
        </w:rPr>
        <w:lastRenderedPageBreak/>
        <w:t>Психологический аспект, включает в себя три компонента: интеллектуальная готовность, личностно - социальная, эмоционально-волевая.</w:t>
      </w:r>
    </w:p>
    <w:p w14:paraId="6C9E91F0" w14:textId="2042A5EC" w:rsidR="0075133D" w:rsidRPr="002E1299" w:rsidRDefault="0075133D" w:rsidP="004B6483">
      <w:pPr>
        <w:pStyle w:val="31"/>
        <w:spacing w:after="0"/>
        <w:ind w:left="0"/>
        <w:jc w:val="both"/>
        <w:rPr>
          <w:rFonts w:ascii="Times New Roman" w:hAnsi="Times New Roman"/>
          <w:sz w:val="24"/>
          <w:szCs w:val="24"/>
        </w:rPr>
      </w:pPr>
      <w:r w:rsidRPr="002E1299">
        <w:rPr>
          <w:rFonts w:ascii="Times New Roman" w:hAnsi="Times New Roman"/>
          <w:sz w:val="24"/>
          <w:szCs w:val="24"/>
        </w:rPr>
        <w:t>В 202</w:t>
      </w:r>
      <w:r w:rsidR="00CF5903" w:rsidRPr="002E1299">
        <w:rPr>
          <w:rFonts w:ascii="Times New Roman" w:hAnsi="Times New Roman"/>
          <w:sz w:val="24"/>
          <w:szCs w:val="24"/>
        </w:rPr>
        <w:t>2</w:t>
      </w:r>
      <w:r w:rsidRPr="002E1299">
        <w:rPr>
          <w:rFonts w:ascii="Times New Roman" w:hAnsi="Times New Roman"/>
          <w:sz w:val="24"/>
          <w:szCs w:val="24"/>
        </w:rPr>
        <w:t xml:space="preserve"> году выпустилось в школу </w:t>
      </w:r>
      <w:r w:rsidR="00CF5903" w:rsidRPr="002E1299">
        <w:rPr>
          <w:rFonts w:ascii="Times New Roman" w:hAnsi="Times New Roman"/>
          <w:sz w:val="24"/>
          <w:szCs w:val="24"/>
        </w:rPr>
        <w:t>92 ребенка</w:t>
      </w:r>
      <w:r w:rsidRPr="002E1299">
        <w:rPr>
          <w:rFonts w:ascii="Times New Roman" w:hAnsi="Times New Roman"/>
          <w:sz w:val="24"/>
          <w:szCs w:val="24"/>
        </w:rPr>
        <w:t xml:space="preserve">. Все выпускники имеют 100% </w:t>
      </w:r>
      <w:proofErr w:type="gramStart"/>
      <w:r w:rsidR="001C77FB" w:rsidRPr="002E1299">
        <w:rPr>
          <w:rFonts w:ascii="Times New Roman" w:hAnsi="Times New Roman"/>
          <w:sz w:val="24"/>
          <w:szCs w:val="24"/>
        </w:rPr>
        <w:t>готовность ,</w:t>
      </w:r>
      <w:proofErr w:type="gramEnd"/>
      <w:r w:rsidR="001C77FB" w:rsidRPr="002E1299">
        <w:rPr>
          <w:rFonts w:ascii="Times New Roman" w:hAnsi="Times New Roman"/>
          <w:sz w:val="24"/>
          <w:szCs w:val="24"/>
        </w:rPr>
        <w:t xml:space="preserve"> преобладает учебно-познавательная мотивация и широкие социальные мотивы. </w:t>
      </w:r>
    </w:p>
    <w:p w14:paraId="63CDE912" w14:textId="06BD1AB2" w:rsidR="0075133D" w:rsidRPr="002E1299" w:rsidRDefault="00FD6966" w:rsidP="00B61F1B">
      <w:pPr>
        <w:shd w:val="clear" w:color="auto" w:fill="FFFFFF"/>
        <w:spacing w:after="0"/>
        <w:ind w:firstLine="709"/>
        <w:jc w:val="both"/>
        <w:rPr>
          <w:rFonts w:ascii="Times New Roman" w:hAnsi="Times New Roman" w:cs="Times New Roman"/>
          <w:sz w:val="24"/>
          <w:szCs w:val="24"/>
        </w:rPr>
      </w:pPr>
      <w:r w:rsidRPr="002E1299">
        <w:rPr>
          <w:rFonts w:ascii="Times New Roman" w:hAnsi="Times New Roman" w:cs="Times New Roman"/>
          <w:bCs/>
          <w:sz w:val="24"/>
          <w:szCs w:val="24"/>
        </w:rPr>
        <w:t xml:space="preserve">В рамках преемственности со школой в целях организации единого образовательного пространства МДОУ «Детский сад № 6» сотрудничает с МОУ СШ № </w:t>
      </w:r>
      <w:proofErr w:type="gramStart"/>
      <w:r w:rsidRPr="002E1299">
        <w:rPr>
          <w:rFonts w:ascii="Times New Roman" w:hAnsi="Times New Roman" w:cs="Times New Roman"/>
          <w:bCs/>
          <w:sz w:val="24"/>
          <w:szCs w:val="24"/>
        </w:rPr>
        <w:t xml:space="preserve">2 </w:t>
      </w:r>
      <w:r w:rsidR="00C03BC3" w:rsidRPr="002E1299">
        <w:rPr>
          <w:rFonts w:ascii="Times New Roman" w:hAnsi="Times New Roman" w:cs="Times New Roman"/>
          <w:bCs/>
          <w:sz w:val="24"/>
          <w:szCs w:val="24"/>
        </w:rPr>
        <w:t>.</w:t>
      </w:r>
      <w:proofErr w:type="gramEnd"/>
      <w:r w:rsidRPr="002E1299">
        <w:rPr>
          <w:rFonts w:ascii="Times New Roman" w:hAnsi="Times New Roman" w:cs="Times New Roman"/>
          <w:sz w:val="24"/>
          <w:szCs w:val="24"/>
        </w:rPr>
        <w:t xml:space="preserve"> По отзывам учителей школы № 2 </w:t>
      </w:r>
      <w:proofErr w:type="gramStart"/>
      <w:r w:rsidRPr="002E1299">
        <w:rPr>
          <w:rFonts w:ascii="Times New Roman" w:hAnsi="Times New Roman" w:cs="Times New Roman"/>
          <w:sz w:val="24"/>
          <w:szCs w:val="24"/>
        </w:rPr>
        <w:t>у  выпускников</w:t>
      </w:r>
      <w:proofErr w:type="gramEnd"/>
      <w:r w:rsidRPr="002E1299">
        <w:rPr>
          <w:rFonts w:ascii="Times New Roman" w:hAnsi="Times New Roman" w:cs="Times New Roman"/>
          <w:sz w:val="24"/>
          <w:szCs w:val="24"/>
        </w:rPr>
        <w:t xml:space="preserve"> нашего детского сада прослеживается благоприятная адаптация к условиям обучения в школе, уровень познавательной активности детей высокий и выше среднего.  Родители выпускников высоко оценивают уровень подготовки детей к школе.</w:t>
      </w:r>
    </w:p>
    <w:p w14:paraId="1FB5E506" w14:textId="49D66DC3" w:rsidR="00B61F1B" w:rsidRPr="002E1299" w:rsidRDefault="0055638A" w:rsidP="0055638A">
      <w:pPr>
        <w:shd w:val="clear" w:color="auto" w:fill="FFFFFF"/>
        <w:spacing w:after="0"/>
        <w:ind w:firstLine="709"/>
        <w:jc w:val="both"/>
        <w:rPr>
          <w:rFonts w:ascii="Times New Roman" w:hAnsi="Times New Roman" w:cs="Times New Roman"/>
          <w:sz w:val="24"/>
          <w:szCs w:val="24"/>
        </w:rPr>
      </w:pPr>
      <w:r w:rsidRPr="002E1299">
        <w:rPr>
          <w:rFonts w:ascii="Times New Roman" w:hAnsi="Times New Roman" w:cs="Times New Roman"/>
          <w:sz w:val="24"/>
          <w:szCs w:val="24"/>
        </w:rPr>
        <w:t>Кроме того в</w:t>
      </w:r>
      <w:r w:rsidR="00CF5903" w:rsidRPr="002E1299">
        <w:rPr>
          <w:rFonts w:ascii="Times New Roman" w:hAnsi="Times New Roman" w:cs="Times New Roman"/>
          <w:sz w:val="24"/>
          <w:szCs w:val="24"/>
        </w:rPr>
        <w:t xml:space="preserve"> рамках </w:t>
      </w:r>
      <w:proofErr w:type="gramStart"/>
      <w:r w:rsidR="00CF5903" w:rsidRPr="002E1299">
        <w:rPr>
          <w:rFonts w:ascii="Times New Roman" w:hAnsi="Times New Roman" w:cs="Times New Roman"/>
          <w:sz w:val="24"/>
          <w:szCs w:val="24"/>
        </w:rPr>
        <w:t xml:space="preserve">преемственности  </w:t>
      </w:r>
      <w:r w:rsidR="005C750D" w:rsidRPr="002E1299">
        <w:rPr>
          <w:rFonts w:ascii="Times New Roman" w:hAnsi="Times New Roman" w:cs="Times New Roman"/>
          <w:sz w:val="24"/>
          <w:szCs w:val="24"/>
        </w:rPr>
        <w:t>наш</w:t>
      </w:r>
      <w:proofErr w:type="gramEnd"/>
      <w:r w:rsidR="00CF5903" w:rsidRPr="002E1299">
        <w:rPr>
          <w:rFonts w:ascii="Times New Roman" w:hAnsi="Times New Roman" w:cs="Times New Roman"/>
          <w:sz w:val="24"/>
          <w:szCs w:val="24"/>
        </w:rPr>
        <w:t xml:space="preserve"> детский  с</w:t>
      </w:r>
      <w:r w:rsidR="005C750D" w:rsidRPr="002E1299">
        <w:rPr>
          <w:rFonts w:ascii="Times New Roman" w:hAnsi="Times New Roman" w:cs="Times New Roman"/>
          <w:sz w:val="24"/>
          <w:szCs w:val="24"/>
        </w:rPr>
        <w:t>ад взаимодействует с школой № 2 через муниципальные инновационные площадки</w:t>
      </w:r>
      <w:r w:rsidRPr="002E1299">
        <w:rPr>
          <w:rFonts w:ascii="Times New Roman" w:hAnsi="Times New Roman" w:cs="Times New Roman"/>
          <w:sz w:val="24"/>
          <w:szCs w:val="24"/>
        </w:rPr>
        <w:t>.</w:t>
      </w:r>
    </w:p>
    <w:p w14:paraId="3DB11CB9" w14:textId="755292E6" w:rsidR="009264DC" w:rsidRPr="002E1299" w:rsidRDefault="00686F6F" w:rsidP="0068004F">
      <w:pPr>
        <w:pStyle w:val="aa"/>
        <w:numPr>
          <w:ilvl w:val="0"/>
          <w:numId w:val="4"/>
        </w:numPr>
        <w:spacing w:after="0" w:line="240" w:lineRule="auto"/>
        <w:jc w:val="both"/>
        <w:rPr>
          <w:rFonts w:ascii="Times New Roman" w:hAnsi="Times New Roman" w:cs="Times New Roman"/>
          <w:b/>
          <w:bCs/>
          <w:sz w:val="24"/>
          <w:szCs w:val="24"/>
        </w:rPr>
      </w:pPr>
      <w:r w:rsidRPr="002E1299">
        <w:rPr>
          <w:rFonts w:ascii="Times New Roman" w:hAnsi="Times New Roman" w:cs="Times New Roman"/>
          <w:b/>
          <w:bCs/>
          <w:sz w:val="24"/>
          <w:szCs w:val="24"/>
        </w:rPr>
        <w:t>Анализ физкультурно-</w:t>
      </w:r>
      <w:proofErr w:type="gramStart"/>
      <w:r w:rsidRPr="002E1299">
        <w:rPr>
          <w:rFonts w:ascii="Times New Roman" w:hAnsi="Times New Roman" w:cs="Times New Roman"/>
          <w:b/>
          <w:bCs/>
          <w:sz w:val="24"/>
          <w:szCs w:val="24"/>
        </w:rPr>
        <w:t>оздоровительной  и</w:t>
      </w:r>
      <w:proofErr w:type="gramEnd"/>
      <w:r w:rsidRPr="002E1299">
        <w:rPr>
          <w:rFonts w:ascii="Times New Roman" w:hAnsi="Times New Roman" w:cs="Times New Roman"/>
          <w:b/>
          <w:bCs/>
          <w:sz w:val="24"/>
          <w:szCs w:val="24"/>
        </w:rPr>
        <w:t xml:space="preserve"> п</w:t>
      </w:r>
      <w:r w:rsidR="00C05970" w:rsidRPr="002E1299">
        <w:rPr>
          <w:rFonts w:ascii="Times New Roman" w:hAnsi="Times New Roman" w:cs="Times New Roman"/>
          <w:b/>
          <w:bCs/>
          <w:sz w:val="24"/>
          <w:szCs w:val="24"/>
        </w:rPr>
        <w:t>рофилактической  работы.</w:t>
      </w:r>
    </w:p>
    <w:p w14:paraId="38802F94" w14:textId="77777777" w:rsidR="00A12D9D" w:rsidRPr="002E1299" w:rsidRDefault="00A12D9D" w:rsidP="00C05970">
      <w:pPr>
        <w:spacing w:after="0" w:line="240" w:lineRule="auto"/>
        <w:ind w:firstLine="708"/>
        <w:jc w:val="both"/>
        <w:rPr>
          <w:rFonts w:ascii="Times New Roman" w:hAnsi="Times New Roman" w:cs="Times New Roman"/>
          <w:b/>
          <w:bCs/>
          <w:sz w:val="24"/>
          <w:szCs w:val="24"/>
        </w:rPr>
      </w:pPr>
    </w:p>
    <w:p w14:paraId="41B2A6AC" w14:textId="77777777" w:rsidR="00A12D9D" w:rsidRPr="002E1299" w:rsidRDefault="00A12D9D" w:rsidP="00A12D9D">
      <w:pPr>
        <w:spacing w:after="0"/>
        <w:ind w:firstLine="709"/>
        <w:jc w:val="both"/>
        <w:rPr>
          <w:rFonts w:ascii="Times New Roman" w:hAnsi="Times New Roman" w:cs="Times New Roman"/>
          <w:sz w:val="24"/>
          <w:szCs w:val="24"/>
        </w:rPr>
      </w:pPr>
      <w:r w:rsidRPr="002E1299">
        <w:rPr>
          <w:rFonts w:ascii="Times New Roman" w:hAnsi="Times New Roman" w:cs="Times New Roman"/>
          <w:sz w:val="24"/>
          <w:szCs w:val="24"/>
        </w:rPr>
        <w:t xml:space="preserve">Оздоровительная работа </w:t>
      </w:r>
      <w:proofErr w:type="gramStart"/>
      <w:r w:rsidRPr="002E1299">
        <w:rPr>
          <w:rFonts w:ascii="Times New Roman" w:hAnsi="Times New Roman" w:cs="Times New Roman"/>
          <w:sz w:val="24"/>
          <w:szCs w:val="24"/>
        </w:rPr>
        <w:t>в проводится</w:t>
      </w:r>
      <w:proofErr w:type="gramEnd"/>
      <w:r w:rsidRPr="002E1299">
        <w:rPr>
          <w:rFonts w:ascii="Times New Roman" w:hAnsi="Times New Roman" w:cs="Times New Roman"/>
          <w:sz w:val="24"/>
          <w:szCs w:val="24"/>
        </w:rPr>
        <w:t xml:space="preserve"> в соответствие с планом оздоровительной, профилактической работы детского сада, который является неотъемлемой частью комплексного годового плана работы на учебный год и определена в программе оздоровительной направленности «Здоровый ребенок»  </w:t>
      </w:r>
    </w:p>
    <w:p w14:paraId="7DB0FD61" w14:textId="77777777" w:rsidR="00A12D9D" w:rsidRPr="002E1299" w:rsidRDefault="00A12D9D" w:rsidP="00A12D9D">
      <w:pPr>
        <w:spacing w:after="0"/>
        <w:ind w:firstLine="709"/>
        <w:jc w:val="both"/>
        <w:rPr>
          <w:rFonts w:ascii="Times New Roman" w:hAnsi="Times New Roman" w:cs="Times New Roman"/>
          <w:sz w:val="24"/>
          <w:szCs w:val="24"/>
        </w:rPr>
      </w:pPr>
      <w:r w:rsidRPr="002E1299">
        <w:rPr>
          <w:rFonts w:ascii="Times New Roman" w:hAnsi="Times New Roman" w:cs="Times New Roman"/>
          <w:sz w:val="24"/>
          <w:szCs w:val="24"/>
        </w:rPr>
        <w:t xml:space="preserve">Для организации оздоровительной работы в </w:t>
      </w:r>
      <w:proofErr w:type="gramStart"/>
      <w:r w:rsidRPr="002E1299">
        <w:rPr>
          <w:rFonts w:ascii="Times New Roman" w:hAnsi="Times New Roman" w:cs="Times New Roman"/>
          <w:sz w:val="24"/>
          <w:szCs w:val="24"/>
        </w:rPr>
        <w:t>ДОУ  в</w:t>
      </w:r>
      <w:proofErr w:type="gramEnd"/>
      <w:r w:rsidRPr="002E1299">
        <w:rPr>
          <w:rFonts w:ascii="Times New Roman" w:hAnsi="Times New Roman" w:cs="Times New Roman"/>
          <w:sz w:val="24"/>
          <w:szCs w:val="24"/>
        </w:rPr>
        <w:t xml:space="preserve"> каждом здании имеются:  музыкальные и спортивный залы с необходимым оборудованием, физкультурные площадки, игровые площадки, медицинский  и процедурный кабинеты, изолятор.  На постоянном контроле администрации находится соблюдение санитарно-гигиенических требований к условиям и режиму воспитания детей. </w:t>
      </w:r>
    </w:p>
    <w:p w14:paraId="09F57DD5" w14:textId="77777777" w:rsidR="00A12D9D" w:rsidRPr="002E1299" w:rsidRDefault="00A12D9D" w:rsidP="00A12D9D">
      <w:pPr>
        <w:spacing w:after="0"/>
        <w:jc w:val="both"/>
        <w:rPr>
          <w:rFonts w:ascii="Times New Roman" w:hAnsi="Times New Roman" w:cs="Times New Roman"/>
          <w:sz w:val="24"/>
          <w:szCs w:val="24"/>
          <w:u w:val="single"/>
          <w:lang w:bidi="en-US"/>
        </w:rPr>
      </w:pPr>
      <w:r w:rsidRPr="002E1299">
        <w:rPr>
          <w:rFonts w:ascii="Times New Roman" w:hAnsi="Times New Roman" w:cs="Times New Roman"/>
          <w:sz w:val="24"/>
          <w:szCs w:val="24"/>
          <w:u w:val="single"/>
          <w:lang w:bidi="en-US"/>
        </w:rPr>
        <w:t>Оздоровительные мероприятия, проводимые в детском саду:</w:t>
      </w:r>
    </w:p>
    <w:p w14:paraId="29E91724" w14:textId="77777777" w:rsidR="00A12D9D" w:rsidRPr="002E1299" w:rsidRDefault="00A12D9D" w:rsidP="0049613D">
      <w:pPr>
        <w:numPr>
          <w:ilvl w:val="0"/>
          <w:numId w:val="20"/>
        </w:numPr>
        <w:spacing w:after="0" w:line="276" w:lineRule="auto"/>
        <w:ind w:left="0" w:firstLine="284"/>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профилактические, оздоровительные мероприятия;</w:t>
      </w:r>
    </w:p>
    <w:p w14:paraId="6E2993D8" w14:textId="783866E5" w:rsidR="00A12D9D" w:rsidRPr="002E1299" w:rsidRDefault="00A12D9D" w:rsidP="0049613D">
      <w:pPr>
        <w:numPr>
          <w:ilvl w:val="0"/>
          <w:numId w:val="20"/>
        </w:numPr>
        <w:spacing w:after="0" w:line="276" w:lineRule="auto"/>
        <w:ind w:left="0" w:firstLine="284"/>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фитотерапи</w:t>
      </w:r>
      <w:r w:rsidR="00FB41F7" w:rsidRPr="002E1299">
        <w:rPr>
          <w:rFonts w:ascii="Times New Roman" w:hAnsi="Times New Roman" w:cs="Times New Roman"/>
          <w:sz w:val="24"/>
          <w:szCs w:val="24"/>
          <w:lang w:bidi="en-US"/>
        </w:rPr>
        <w:t>я</w:t>
      </w:r>
      <w:r w:rsidRPr="002E1299">
        <w:rPr>
          <w:rFonts w:ascii="Times New Roman" w:hAnsi="Times New Roman" w:cs="Times New Roman"/>
          <w:sz w:val="24"/>
          <w:szCs w:val="24"/>
          <w:lang w:bidi="en-US"/>
        </w:rPr>
        <w:t>;</w:t>
      </w:r>
    </w:p>
    <w:p w14:paraId="4C19C885" w14:textId="20EBAE68" w:rsidR="00A12D9D" w:rsidRPr="002E1299" w:rsidRDefault="00A12D9D" w:rsidP="0049613D">
      <w:pPr>
        <w:numPr>
          <w:ilvl w:val="0"/>
          <w:numId w:val="21"/>
        </w:numPr>
        <w:spacing w:after="0" w:line="276" w:lineRule="auto"/>
        <w:ind w:left="0" w:firstLine="284"/>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организаци</w:t>
      </w:r>
      <w:r w:rsidR="00FB41F7" w:rsidRPr="002E1299">
        <w:rPr>
          <w:rFonts w:ascii="Times New Roman" w:hAnsi="Times New Roman" w:cs="Times New Roman"/>
          <w:sz w:val="24"/>
          <w:szCs w:val="24"/>
          <w:lang w:bidi="en-US"/>
        </w:rPr>
        <w:t>я</w:t>
      </w:r>
      <w:r w:rsidRPr="002E1299">
        <w:rPr>
          <w:rFonts w:ascii="Times New Roman" w:hAnsi="Times New Roman" w:cs="Times New Roman"/>
          <w:sz w:val="24"/>
          <w:szCs w:val="24"/>
          <w:lang w:bidi="en-US"/>
        </w:rPr>
        <w:t xml:space="preserve"> рационального питания (четырехразовый режим питания по технологическим картам и 3-х недельному меню);</w:t>
      </w:r>
    </w:p>
    <w:p w14:paraId="142E6452" w14:textId="77777777" w:rsidR="00A12D9D" w:rsidRPr="002E1299" w:rsidRDefault="00A12D9D" w:rsidP="0049613D">
      <w:pPr>
        <w:numPr>
          <w:ilvl w:val="0"/>
          <w:numId w:val="18"/>
        </w:numPr>
        <w:spacing w:after="0" w:line="276" w:lineRule="auto"/>
        <w:ind w:left="0" w:firstLine="284"/>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санитарно-гигиенические и противоэпидемиологические мероприятия:</w:t>
      </w:r>
    </w:p>
    <w:p w14:paraId="52CB54A3" w14:textId="2689926D" w:rsidR="00A12D9D" w:rsidRPr="002E1299" w:rsidRDefault="00FB41F7" w:rsidP="0049613D">
      <w:pPr>
        <w:numPr>
          <w:ilvl w:val="0"/>
          <w:numId w:val="22"/>
        </w:numPr>
        <w:spacing w:after="0" w:line="276" w:lineRule="auto"/>
        <w:ind w:left="0" w:firstLine="284"/>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 xml:space="preserve">соблюдение режима </w:t>
      </w:r>
      <w:r w:rsidR="00A12D9D" w:rsidRPr="002E1299">
        <w:rPr>
          <w:rFonts w:ascii="Times New Roman" w:hAnsi="Times New Roman" w:cs="Times New Roman"/>
          <w:sz w:val="24"/>
          <w:szCs w:val="24"/>
          <w:lang w:bidi="en-US"/>
        </w:rPr>
        <w:t>двигательн</w:t>
      </w:r>
      <w:r w:rsidRPr="002E1299">
        <w:rPr>
          <w:rFonts w:ascii="Times New Roman" w:hAnsi="Times New Roman" w:cs="Times New Roman"/>
          <w:sz w:val="24"/>
          <w:szCs w:val="24"/>
          <w:lang w:bidi="en-US"/>
        </w:rPr>
        <w:t>ой</w:t>
      </w:r>
      <w:r w:rsidR="00A12D9D" w:rsidRPr="002E1299">
        <w:rPr>
          <w:rFonts w:ascii="Times New Roman" w:hAnsi="Times New Roman" w:cs="Times New Roman"/>
          <w:sz w:val="24"/>
          <w:szCs w:val="24"/>
          <w:lang w:bidi="en-US"/>
        </w:rPr>
        <w:t xml:space="preserve"> активност</w:t>
      </w:r>
      <w:r w:rsidRPr="002E1299">
        <w:rPr>
          <w:rFonts w:ascii="Times New Roman" w:hAnsi="Times New Roman" w:cs="Times New Roman"/>
          <w:sz w:val="24"/>
          <w:szCs w:val="24"/>
          <w:lang w:bidi="en-US"/>
        </w:rPr>
        <w:t>и</w:t>
      </w:r>
      <w:r w:rsidR="00A12D9D" w:rsidRPr="002E1299">
        <w:rPr>
          <w:rFonts w:ascii="Times New Roman" w:hAnsi="Times New Roman" w:cs="Times New Roman"/>
          <w:sz w:val="24"/>
          <w:szCs w:val="24"/>
          <w:lang w:bidi="en-US"/>
        </w:rPr>
        <w:t xml:space="preserve"> во время образовательной деятельности;</w:t>
      </w:r>
    </w:p>
    <w:p w14:paraId="5D7AC98E" w14:textId="77777777" w:rsidR="00A12D9D" w:rsidRPr="002E1299" w:rsidRDefault="00A12D9D" w:rsidP="0049613D">
      <w:pPr>
        <w:numPr>
          <w:ilvl w:val="0"/>
          <w:numId w:val="22"/>
        </w:numPr>
        <w:spacing w:after="0" w:line="276" w:lineRule="auto"/>
        <w:ind w:left="0" w:firstLine="284"/>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комплекс закаливающих мероприятий (утренняя гимнастика, оздоровительный бег, гимнастика после дневного сна, контрастные воздушные и водные ванны, обширное умывание);</w:t>
      </w:r>
    </w:p>
    <w:p w14:paraId="4A932C58" w14:textId="615F6CE3" w:rsidR="00A12D9D" w:rsidRPr="002E1299" w:rsidRDefault="00A12D9D" w:rsidP="0049613D">
      <w:pPr>
        <w:numPr>
          <w:ilvl w:val="0"/>
          <w:numId w:val="22"/>
        </w:numPr>
        <w:spacing w:after="0" w:line="276" w:lineRule="auto"/>
        <w:ind w:left="0" w:firstLine="284"/>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 xml:space="preserve">использование «здоровьесберегающих» технологий и методик </w:t>
      </w:r>
    </w:p>
    <w:p w14:paraId="0B190B0E" w14:textId="77777777" w:rsidR="00A12D9D" w:rsidRPr="002E1299" w:rsidRDefault="00A12D9D" w:rsidP="0049613D">
      <w:pPr>
        <w:numPr>
          <w:ilvl w:val="0"/>
          <w:numId w:val="22"/>
        </w:numPr>
        <w:spacing w:after="0" w:line="276" w:lineRule="auto"/>
        <w:ind w:left="0" w:firstLine="284"/>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режимы проветривания и кварцевания.</w:t>
      </w:r>
    </w:p>
    <w:p w14:paraId="5AC9DED1" w14:textId="77777777" w:rsidR="00A12D9D" w:rsidRPr="002E1299" w:rsidRDefault="00A12D9D" w:rsidP="00A12D9D">
      <w:pPr>
        <w:spacing w:after="0"/>
        <w:ind w:firstLine="720"/>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 xml:space="preserve">Оздоровительная работа медицинского персонала включает в себя составление: листа здоровья ребенка; разработку рекомендаций родителям по укреплению здоровья детей, выполнению культурно-гигиенических норм </w:t>
      </w:r>
      <w:proofErr w:type="gramStart"/>
      <w:r w:rsidRPr="002E1299">
        <w:rPr>
          <w:rFonts w:ascii="Times New Roman" w:hAnsi="Times New Roman" w:cs="Times New Roman"/>
          <w:sz w:val="24"/>
          <w:szCs w:val="24"/>
          <w:lang w:bidi="en-US"/>
        </w:rPr>
        <w:t>и  системы</w:t>
      </w:r>
      <w:proofErr w:type="gramEnd"/>
      <w:r w:rsidRPr="002E1299">
        <w:rPr>
          <w:rFonts w:ascii="Times New Roman" w:hAnsi="Times New Roman" w:cs="Times New Roman"/>
          <w:sz w:val="24"/>
          <w:szCs w:val="24"/>
          <w:lang w:bidi="en-US"/>
        </w:rPr>
        <w:t xml:space="preserve"> закаливающих мероприятий.</w:t>
      </w:r>
    </w:p>
    <w:p w14:paraId="0D75E3C0" w14:textId="77777777" w:rsidR="00A12D9D" w:rsidRPr="002E1299" w:rsidRDefault="00A12D9D" w:rsidP="00A12D9D">
      <w:pPr>
        <w:spacing w:after="0"/>
        <w:ind w:firstLine="720"/>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Коррекционно-оздоровительная работа инструктора по физической культуре проводится</w:t>
      </w:r>
      <w:r w:rsidRPr="002E1299">
        <w:rPr>
          <w:rFonts w:ascii="Times New Roman" w:hAnsi="Times New Roman" w:cs="Times New Roman"/>
          <w:b/>
          <w:sz w:val="24"/>
          <w:szCs w:val="24"/>
          <w:lang w:bidi="en-US"/>
        </w:rPr>
        <w:t xml:space="preserve"> </w:t>
      </w:r>
      <w:r w:rsidRPr="002E1299">
        <w:rPr>
          <w:rFonts w:ascii="Times New Roman" w:hAnsi="Times New Roman" w:cs="Times New Roman"/>
          <w:sz w:val="24"/>
          <w:szCs w:val="24"/>
          <w:lang w:bidi="en-US"/>
        </w:rPr>
        <w:t>с учетом результатов осмотра и рекомендаций врача: нарушение осанки, сколиоз, плоскостопие.</w:t>
      </w:r>
    </w:p>
    <w:p w14:paraId="7EAEFED5" w14:textId="77777777" w:rsidR="00A12D9D" w:rsidRPr="002E1299" w:rsidRDefault="00A12D9D" w:rsidP="00A12D9D">
      <w:pPr>
        <w:spacing w:after="0"/>
        <w:ind w:firstLine="720"/>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Коррекционно-оздоровительная работа направлена на:</w:t>
      </w:r>
    </w:p>
    <w:p w14:paraId="1A733987" w14:textId="77777777" w:rsidR="00A12D9D" w:rsidRPr="002E1299" w:rsidRDefault="00A12D9D" w:rsidP="0049613D">
      <w:pPr>
        <w:numPr>
          <w:ilvl w:val="0"/>
          <w:numId w:val="19"/>
        </w:numPr>
        <w:tabs>
          <w:tab w:val="clear" w:pos="1620"/>
          <w:tab w:val="num" w:pos="0"/>
        </w:tabs>
        <w:spacing w:after="0" w:line="276" w:lineRule="auto"/>
        <w:ind w:left="0" w:firstLine="720"/>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формирование оптимальной статики осанки и постановки стопы (развитие устойчивости, равновесия, ориентации на поверхности);</w:t>
      </w:r>
    </w:p>
    <w:p w14:paraId="5172A52B" w14:textId="77777777" w:rsidR="00A12D9D" w:rsidRPr="002E1299" w:rsidRDefault="00A12D9D" w:rsidP="0049613D">
      <w:pPr>
        <w:numPr>
          <w:ilvl w:val="0"/>
          <w:numId w:val="19"/>
        </w:numPr>
        <w:tabs>
          <w:tab w:val="clear" w:pos="1620"/>
          <w:tab w:val="num" w:pos="0"/>
        </w:tabs>
        <w:spacing w:after="0" w:line="276" w:lineRule="auto"/>
        <w:ind w:left="0" w:firstLine="720"/>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формирование основных манипуляций и движений (ползание, лазание, ходьба, бег, бытовые и спортивные движения);</w:t>
      </w:r>
    </w:p>
    <w:p w14:paraId="36373425" w14:textId="77777777" w:rsidR="00A12D9D" w:rsidRPr="002E1299" w:rsidRDefault="00A12D9D" w:rsidP="0049613D">
      <w:pPr>
        <w:numPr>
          <w:ilvl w:val="0"/>
          <w:numId w:val="19"/>
        </w:numPr>
        <w:tabs>
          <w:tab w:val="clear" w:pos="1620"/>
          <w:tab w:val="num" w:pos="0"/>
        </w:tabs>
        <w:spacing w:after="0" w:line="276" w:lineRule="auto"/>
        <w:ind w:left="0" w:firstLine="720"/>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профилактику заболеваний верхних дыхательных путей и легких.</w:t>
      </w:r>
    </w:p>
    <w:p w14:paraId="391ADA37" w14:textId="77777777" w:rsidR="002E1299" w:rsidRDefault="00A12D9D" w:rsidP="002E1299">
      <w:pPr>
        <w:tabs>
          <w:tab w:val="left" w:pos="993"/>
        </w:tabs>
        <w:spacing w:after="0"/>
        <w:ind w:firstLine="709"/>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В каждой возрастной группе имеется оборудование и инвентарь для двигательной активности детей и проведения закаливающих процедур.</w:t>
      </w:r>
    </w:p>
    <w:p w14:paraId="27C1CC7F" w14:textId="3624B404" w:rsidR="005C750D" w:rsidRPr="002E1299" w:rsidRDefault="005C750D" w:rsidP="002E1299">
      <w:pPr>
        <w:tabs>
          <w:tab w:val="left" w:pos="993"/>
        </w:tabs>
        <w:spacing w:after="0"/>
        <w:ind w:firstLine="709"/>
        <w:jc w:val="both"/>
        <w:rPr>
          <w:rFonts w:ascii="Times New Roman" w:hAnsi="Times New Roman" w:cs="Times New Roman"/>
          <w:sz w:val="24"/>
          <w:szCs w:val="24"/>
          <w:lang w:bidi="en-US"/>
        </w:rPr>
      </w:pPr>
      <w:r w:rsidRPr="002E1299">
        <w:rPr>
          <w:rFonts w:ascii="Times New Roman" w:hAnsi="Times New Roman" w:cs="Times New Roman"/>
          <w:bCs/>
          <w:sz w:val="24"/>
          <w:szCs w:val="24"/>
        </w:rPr>
        <w:t xml:space="preserve">По данным профилактических осмотров и анализа заболеваемости состояние физического развития в детском </w:t>
      </w:r>
      <w:proofErr w:type="gramStart"/>
      <w:r w:rsidRPr="002E1299">
        <w:rPr>
          <w:rFonts w:ascii="Times New Roman" w:hAnsi="Times New Roman" w:cs="Times New Roman"/>
          <w:bCs/>
          <w:sz w:val="24"/>
          <w:szCs w:val="24"/>
        </w:rPr>
        <w:t>саду  №</w:t>
      </w:r>
      <w:proofErr w:type="gramEnd"/>
      <w:r w:rsidRPr="002E1299">
        <w:rPr>
          <w:rFonts w:ascii="Times New Roman" w:hAnsi="Times New Roman" w:cs="Times New Roman"/>
          <w:bCs/>
          <w:sz w:val="24"/>
          <w:szCs w:val="24"/>
        </w:rPr>
        <w:t xml:space="preserve"> 6 выглядит следующим образом:</w:t>
      </w:r>
    </w:p>
    <w:p w14:paraId="50CEE8D8" w14:textId="77777777" w:rsidR="005C750D" w:rsidRPr="002E1299" w:rsidRDefault="005C750D" w:rsidP="005C750D">
      <w:pPr>
        <w:pStyle w:val="a7"/>
        <w:jc w:val="both"/>
        <w:rPr>
          <w:rFonts w:ascii="Times New Roman" w:hAnsi="Times New Roman" w:cs="Times New Roman"/>
          <w:bCs/>
          <w:caps/>
          <w:sz w:val="24"/>
          <w:szCs w:val="24"/>
          <w:u w:val="single"/>
        </w:rPr>
      </w:pPr>
      <w:r w:rsidRPr="002E1299">
        <w:rPr>
          <w:rFonts w:ascii="Times New Roman" w:hAnsi="Times New Roman" w:cs="Times New Roman"/>
          <w:caps/>
          <w:sz w:val="24"/>
          <w:szCs w:val="24"/>
          <w:u w:val="single"/>
        </w:rPr>
        <w:t>Группа здоровья</w:t>
      </w:r>
    </w:p>
    <w:tbl>
      <w:tblPr>
        <w:tblW w:w="6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289"/>
        <w:gridCol w:w="1289"/>
        <w:gridCol w:w="1601"/>
      </w:tblGrid>
      <w:tr w:rsidR="005C750D" w:rsidRPr="002E1299" w14:paraId="30F81DE3" w14:textId="77777777" w:rsidTr="005C750D">
        <w:trPr>
          <w:cantSplit/>
          <w:trHeight w:val="545"/>
          <w:jc w:val="center"/>
        </w:trPr>
        <w:tc>
          <w:tcPr>
            <w:tcW w:w="2485" w:type="dxa"/>
            <w:tcBorders>
              <w:top w:val="single" w:sz="4" w:space="0" w:color="auto"/>
              <w:left w:val="single" w:sz="4" w:space="0" w:color="auto"/>
              <w:bottom w:val="single" w:sz="4" w:space="0" w:color="auto"/>
              <w:right w:val="single" w:sz="4" w:space="0" w:color="auto"/>
              <w:tl2br w:val="single" w:sz="4" w:space="0" w:color="auto"/>
            </w:tcBorders>
            <w:hideMark/>
          </w:tcPr>
          <w:p w14:paraId="2CC795F7" w14:textId="77777777" w:rsidR="005C750D" w:rsidRPr="002E1299" w:rsidRDefault="005C750D">
            <w:pPr>
              <w:pStyle w:val="a7"/>
              <w:jc w:val="both"/>
              <w:rPr>
                <w:rFonts w:ascii="Times New Roman" w:hAnsi="Times New Roman" w:cs="Times New Roman"/>
                <w:bCs/>
                <w:sz w:val="24"/>
                <w:szCs w:val="24"/>
              </w:rPr>
            </w:pPr>
            <w:r w:rsidRPr="002E1299">
              <w:rPr>
                <w:rFonts w:ascii="Times New Roman" w:hAnsi="Times New Roman" w:cs="Times New Roman"/>
                <w:bCs/>
                <w:sz w:val="24"/>
                <w:szCs w:val="24"/>
              </w:rPr>
              <w:lastRenderedPageBreak/>
              <w:t xml:space="preserve">                         год</w:t>
            </w:r>
          </w:p>
          <w:p w14:paraId="7FD0E2FE" w14:textId="77777777" w:rsidR="005C750D" w:rsidRPr="002E1299" w:rsidRDefault="005C750D">
            <w:pPr>
              <w:pStyle w:val="a7"/>
              <w:jc w:val="both"/>
              <w:rPr>
                <w:rFonts w:ascii="Times New Roman" w:hAnsi="Times New Roman" w:cs="Times New Roman"/>
                <w:bCs/>
                <w:sz w:val="24"/>
                <w:szCs w:val="24"/>
              </w:rPr>
            </w:pPr>
            <w:r w:rsidRPr="002E1299">
              <w:rPr>
                <w:rFonts w:ascii="Times New Roman" w:hAnsi="Times New Roman" w:cs="Times New Roman"/>
                <w:bCs/>
                <w:sz w:val="24"/>
                <w:szCs w:val="24"/>
              </w:rPr>
              <w:t>группа</w:t>
            </w:r>
          </w:p>
        </w:tc>
        <w:tc>
          <w:tcPr>
            <w:tcW w:w="1289" w:type="dxa"/>
            <w:tcBorders>
              <w:top w:val="single" w:sz="4" w:space="0" w:color="auto"/>
              <w:left w:val="single" w:sz="4" w:space="0" w:color="auto"/>
              <w:bottom w:val="single" w:sz="4" w:space="0" w:color="auto"/>
              <w:right w:val="single" w:sz="4" w:space="0" w:color="auto"/>
            </w:tcBorders>
            <w:hideMark/>
          </w:tcPr>
          <w:p w14:paraId="0BA1284E" w14:textId="77777777" w:rsidR="005C750D" w:rsidRPr="002E1299" w:rsidRDefault="005C750D">
            <w:pPr>
              <w:pStyle w:val="a7"/>
              <w:jc w:val="center"/>
              <w:rPr>
                <w:rFonts w:ascii="Times New Roman" w:hAnsi="Times New Roman" w:cs="Times New Roman"/>
                <w:bCs/>
                <w:sz w:val="24"/>
                <w:szCs w:val="24"/>
              </w:rPr>
            </w:pPr>
            <w:r w:rsidRPr="002E1299">
              <w:rPr>
                <w:rFonts w:ascii="Times New Roman" w:hAnsi="Times New Roman" w:cs="Times New Roman"/>
                <w:bCs/>
                <w:sz w:val="24"/>
                <w:szCs w:val="24"/>
              </w:rPr>
              <w:t>2020 г.</w:t>
            </w:r>
          </w:p>
        </w:tc>
        <w:tc>
          <w:tcPr>
            <w:tcW w:w="1289" w:type="dxa"/>
            <w:tcBorders>
              <w:top w:val="single" w:sz="4" w:space="0" w:color="auto"/>
              <w:left w:val="single" w:sz="4" w:space="0" w:color="auto"/>
              <w:bottom w:val="single" w:sz="4" w:space="0" w:color="auto"/>
              <w:right w:val="single" w:sz="4" w:space="0" w:color="auto"/>
            </w:tcBorders>
            <w:hideMark/>
          </w:tcPr>
          <w:p w14:paraId="4093FFE5" w14:textId="77777777" w:rsidR="005C750D" w:rsidRPr="002E1299" w:rsidRDefault="005C750D">
            <w:pPr>
              <w:pStyle w:val="a7"/>
              <w:jc w:val="center"/>
              <w:rPr>
                <w:rFonts w:ascii="Times New Roman" w:hAnsi="Times New Roman" w:cs="Times New Roman"/>
                <w:bCs/>
                <w:sz w:val="24"/>
                <w:szCs w:val="24"/>
              </w:rPr>
            </w:pPr>
            <w:r w:rsidRPr="002E1299">
              <w:rPr>
                <w:rFonts w:ascii="Times New Roman" w:hAnsi="Times New Roman" w:cs="Times New Roman"/>
                <w:bCs/>
                <w:sz w:val="24"/>
                <w:szCs w:val="24"/>
              </w:rPr>
              <w:t>2021</w:t>
            </w:r>
          </w:p>
        </w:tc>
        <w:tc>
          <w:tcPr>
            <w:tcW w:w="1601" w:type="dxa"/>
            <w:tcBorders>
              <w:top w:val="single" w:sz="4" w:space="0" w:color="auto"/>
              <w:left w:val="single" w:sz="4" w:space="0" w:color="auto"/>
              <w:bottom w:val="single" w:sz="4" w:space="0" w:color="auto"/>
              <w:right w:val="single" w:sz="4" w:space="0" w:color="auto"/>
            </w:tcBorders>
            <w:hideMark/>
          </w:tcPr>
          <w:p w14:paraId="08CCB994" w14:textId="77777777" w:rsidR="005C750D" w:rsidRPr="002E1299" w:rsidRDefault="005C750D">
            <w:pPr>
              <w:pStyle w:val="a7"/>
              <w:jc w:val="center"/>
              <w:rPr>
                <w:rFonts w:ascii="Times New Roman" w:hAnsi="Times New Roman" w:cs="Times New Roman"/>
                <w:bCs/>
                <w:sz w:val="24"/>
                <w:szCs w:val="24"/>
              </w:rPr>
            </w:pPr>
            <w:r w:rsidRPr="002E1299">
              <w:rPr>
                <w:rFonts w:ascii="Times New Roman" w:hAnsi="Times New Roman" w:cs="Times New Roman"/>
                <w:bCs/>
                <w:sz w:val="24"/>
                <w:szCs w:val="24"/>
              </w:rPr>
              <w:t>2022</w:t>
            </w:r>
          </w:p>
        </w:tc>
      </w:tr>
      <w:tr w:rsidR="005C750D" w:rsidRPr="002E1299" w14:paraId="1840BCDD" w14:textId="77777777" w:rsidTr="005C750D">
        <w:trPr>
          <w:cantSplit/>
          <w:trHeight w:val="272"/>
          <w:jc w:val="center"/>
        </w:trPr>
        <w:tc>
          <w:tcPr>
            <w:tcW w:w="2485" w:type="dxa"/>
            <w:tcBorders>
              <w:top w:val="single" w:sz="4" w:space="0" w:color="auto"/>
              <w:left w:val="single" w:sz="4" w:space="0" w:color="auto"/>
              <w:bottom w:val="single" w:sz="4" w:space="0" w:color="auto"/>
              <w:right w:val="single" w:sz="4" w:space="0" w:color="auto"/>
            </w:tcBorders>
            <w:vAlign w:val="center"/>
            <w:hideMark/>
          </w:tcPr>
          <w:p w14:paraId="399F4D01" w14:textId="77777777" w:rsidR="005C750D" w:rsidRPr="002E1299" w:rsidRDefault="005C750D">
            <w:pPr>
              <w:pStyle w:val="a7"/>
              <w:jc w:val="both"/>
              <w:rPr>
                <w:rFonts w:ascii="Times New Roman" w:hAnsi="Times New Roman" w:cs="Times New Roman"/>
                <w:bCs/>
                <w:sz w:val="24"/>
                <w:szCs w:val="24"/>
              </w:rPr>
            </w:pPr>
            <w:r w:rsidRPr="002E1299">
              <w:rPr>
                <w:rFonts w:ascii="Times New Roman" w:hAnsi="Times New Roman" w:cs="Times New Roman"/>
                <w:bCs/>
                <w:sz w:val="24"/>
                <w:szCs w:val="24"/>
                <w:lang w:val="en-US"/>
              </w:rPr>
              <w:t>I</w:t>
            </w:r>
            <w:r w:rsidRPr="002E1299">
              <w:rPr>
                <w:rFonts w:ascii="Times New Roman" w:hAnsi="Times New Roman" w:cs="Times New Roman"/>
                <w:bCs/>
                <w:sz w:val="24"/>
                <w:szCs w:val="24"/>
              </w:rPr>
              <w:t xml:space="preserve"> группа здоровья</w:t>
            </w:r>
          </w:p>
        </w:tc>
        <w:tc>
          <w:tcPr>
            <w:tcW w:w="1289" w:type="dxa"/>
            <w:tcBorders>
              <w:top w:val="single" w:sz="4" w:space="0" w:color="auto"/>
              <w:left w:val="single" w:sz="4" w:space="0" w:color="auto"/>
              <w:bottom w:val="single" w:sz="4" w:space="0" w:color="auto"/>
              <w:right w:val="single" w:sz="4" w:space="0" w:color="auto"/>
            </w:tcBorders>
            <w:hideMark/>
          </w:tcPr>
          <w:p w14:paraId="2F59FA67"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28%</w:t>
            </w:r>
          </w:p>
        </w:tc>
        <w:tc>
          <w:tcPr>
            <w:tcW w:w="1289" w:type="dxa"/>
            <w:tcBorders>
              <w:top w:val="single" w:sz="4" w:space="0" w:color="auto"/>
              <w:left w:val="single" w:sz="4" w:space="0" w:color="auto"/>
              <w:bottom w:val="single" w:sz="4" w:space="0" w:color="auto"/>
              <w:right w:val="single" w:sz="4" w:space="0" w:color="auto"/>
            </w:tcBorders>
            <w:hideMark/>
          </w:tcPr>
          <w:p w14:paraId="29E80F7F"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17%</w:t>
            </w:r>
          </w:p>
        </w:tc>
        <w:tc>
          <w:tcPr>
            <w:tcW w:w="1601" w:type="dxa"/>
            <w:tcBorders>
              <w:top w:val="single" w:sz="4" w:space="0" w:color="auto"/>
              <w:left w:val="single" w:sz="4" w:space="0" w:color="auto"/>
              <w:bottom w:val="single" w:sz="4" w:space="0" w:color="auto"/>
              <w:right w:val="single" w:sz="4" w:space="0" w:color="auto"/>
            </w:tcBorders>
            <w:hideMark/>
          </w:tcPr>
          <w:p w14:paraId="46A738F4"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83 (21,3%)</w:t>
            </w:r>
          </w:p>
        </w:tc>
      </w:tr>
      <w:tr w:rsidR="005C750D" w:rsidRPr="002E1299" w14:paraId="14C6BAE5" w14:textId="77777777" w:rsidTr="005C750D">
        <w:trPr>
          <w:cantSplit/>
          <w:trHeight w:val="272"/>
          <w:jc w:val="center"/>
        </w:trPr>
        <w:tc>
          <w:tcPr>
            <w:tcW w:w="2485" w:type="dxa"/>
            <w:tcBorders>
              <w:top w:val="single" w:sz="4" w:space="0" w:color="auto"/>
              <w:left w:val="single" w:sz="4" w:space="0" w:color="auto"/>
              <w:bottom w:val="single" w:sz="4" w:space="0" w:color="auto"/>
              <w:right w:val="single" w:sz="4" w:space="0" w:color="auto"/>
            </w:tcBorders>
            <w:vAlign w:val="center"/>
            <w:hideMark/>
          </w:tcPr>
          <w:p w14:paraId="069A240F" w14:textId="77777777" w:rsidR="005C750D" w:rsidRPr="002E1299" w:rsidRDefault="005C750D">
            <w:pPr>
              <w:pStyle w:val="a7"/>
              <w:jc w:val="both"/>
              <w:rPr>
                <w:rFonts w:ascii="Times New Roman" w:hAnsi="Times New Roman" w:cs="Times New Roman"/>
                <w:bCs/>
                <w:sz w:val="24"/>
                <w:szCs w:val="24"/>
              </w:rPr>
            </w:pPr>
            <w:r w:rsidRPr="002E1299">
              <w:rPr>
                <w:rFonts w:ascii="Times New Roman" w:hAnsi="Times New Roman" w:cs="Times New Roman"/>
                <w:bCs/>
                <w:sz w:val="24"/>
                <w:szCs w:val="24"/>
                <w:lang w:val="en-US"/>
              </w:rPr>
              <w:t>II</w:t>
            </w:r>
            <w:r w:rsidRPr="002E1299">
              <w:rPr>
                <w:rFonts w:ascii="Times New Roman" w:hAnsi="Times New Roman" w:cs="Times New Roman"/>
                <w:bCs/>
                <w:sz w:val="24"/>
                <w:szCs w:val="24"/>
              </w:rPr>
              <w:t xml:space="preserve"> группа здоровья</w:t>
            </w:r>
          </w:p>
        </w:tc>
        <w:tc>
          <w:tcPr>
            <w:tcW w:w="1289" w:type="dxa"/>
            <w:tcBorders>
              <w:top w:val="single" w:sz="4" w:space="0" w:color="auto"/>
              <w:left w:val="single" w:sz="4" w:space="0" w:color="auto"/>
              <w:bottom w:val="single" w:sz="4" w:space="0" w:color="auto"/>
              <w:right w:val="single" w:sz="4" w:space="0" w:color="auto"/>
            </w:tcBorders>
            <w:hideMark/>
          </w:tcPr>
          <w:p w14:paraId="626608A6"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59,2%</w:t>
            </w:r>
          </w:p>
        </w:tc>
        <w:tc>
          <w:tcPr>
            <w:tcW w:w="1289" w:type="dxa"/>
            <w:tcBorders>
              <w:top w:val="single" w:sz="4" w:space="0" w:color="auto"/>
              <w:left w:val="single" w:sz="4" w:space="0" w:color="auto"/>
              <w:bottom w:val="single" w:sz="4" w:space="0" w:color="auto"/>
              <w:right w:val="single" w:sz="4" w:space="0" w:color="auto"/>
            </w:tcBorders>
            <w:hideMark/>
          </w:tcPr>
          <w:p w14:paraId="7F66A0CB"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64,3%</w:t>
            </w:r>
          </w:p>
        </w:tc>
        <w:tc>
          <w:tcPr>
            <w:tcW w:w="1601" w:type="dxa"/>
            <w:tcBorders>
              <w:top w:val="single" w:sz="4" w:space="0" w:color="auto"/>
              <w:left w:val="single" w:sz="4" w:space="0" w:color="auto"/>
              <w:bottom w:val="single" w:sz="4" w:space="0" w:color="auto"/>
              <w:right w:val="single" w:sz="4" w:space="0" w:color="auto"/>
            </w:tcBorders>
            <w:hideMark/>
          </w:tcPr>
          <w:p w14:paraId="1F337972"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263(64,5%)</w:t>
            </w:r>
          </w:p>
        </w:tc>
      </w:tr>
      <w:tr w:rsidR="005C750D" w:rsidRPr="002E1299" w14:paraId="31CABCD4" w14:textId="77777777" w:rsidTr="005C750D">
        <w:trPr>
          <w:cantSplit/>
          <w:trHeight w:val="278"/>
          <w:jc w:val="center"/>
        </w:trPr>
        <w:tc>
          <w:tcPr>
            <w:tcW w:w="2485" w:type="dxa"/>
            <w:tcBorders>
              <w:top w:val="single" w:sz="4" w:space="0" w:color="auto"/>
              <w:left w:val="single" w:sz="4" w:space="0" w:color="auto"/>
              <w:bottom w:val="single" w:sz="4" w:space="0" w:color="auto"/>
              <w:right w:val="single" w:sz="4" w:space="0" w:color="auto"/>
            </w:tcBorders>
            <w:vAlign w:val="center"/>
            <w:hideMark/>
          </w:tcPr>
          <w:p w14:paraId="26FCAAAD" w14:textId="77777777" w:rsidR="005C750D" w:rsidRPr="002E1299" w:rsidRDefault="005C750D">
            <w:pPr>
              <w:pStyle w:val="a7"/>
              <w:jc w:val="both"/>
              <w:rPr>
                <w:rFonts w:ascii="Times New Roman" w:hAnsi="Times New Roman" w:cs="Times New Roman"/>
                <w:bCs/>
                <w:sz w:val="24"/>
                <w:szCs w:val="24"/>
              </w:rPr>
            </w:pPr>
            <w:r w:rsidRPr="002E1299">
              <w:rPr>
                <w:rFonts w:ascii="Times New Roman" w:hAnsi="Times New Roman" w:cs="Times New Roman"/>
                <w:bCs/>
                <w:sz w:val="24"/>
                <w:szCs w:val="24"/>
                <w:lang w:val="en-US"/>
              </w:rPr>
              <w:t>III</w:t>
            </w:r>
            <w:r w:rsidRPr="002E1299">
              <w:rPr>
                <w:rFonts w:ascii="Times New Roman" w:hAnsi="Times New Roman" w:cs="Times New Roman"/>
                <w:bCs/>
                <w:sz w:val="24"/>
                <w:szCs w:val="24"/>
              </w:rPr>
              <w:t xml:space="preserve"> группа здоровья</w:t>
            </w:r>
          </w:p>
        </w:tc>
        <w:tc>
          <w:tcPr>
            <w:tcW w:w="1289" w:type="dxa"/>
            <w:tcBorders>
              <w:top w:val="single" w:sz="4" w:space="0" w:color="auto"/>
              <w:left w:val="single" w:sz="4" w:space="0" w:color="auto"/>
              <w:bottom w:val="single" w:sz="4" w:space="0" w:color="auto"/>
              <w:right w:val="single" w:sz="4" w:space="0" w:color="auto"/>
            </w:tcBorders>
            <w:hideMark/>
          </w:tcPr>
          <w:p w14:paraId="462C6D43"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12.9%</w:t>
            </w:r>
          </w:p>
        </w:tc>
        <w:tc>
          <w:tcPr>
            <w:tcW w:w="1289" w:type="dxa"/>
            <w:tcBorders>
              <w:top w:val="single" w:sz="4" w:space="0" w:color="auto"/>
              <w:left w:val="single" w:sz="4" w:space="0" w:color="auto"/>
              <w:bottom w:val="single" w:sz="4" w:space="0" w:color="auto"/>
              <w:right w:val="single" w:sz="4" w:space="0" w:color="auto"/>
            </w:tcBorders>
            <w:hideMark/>
          </w:tcPr>
          <w:p w14:paraId="316888F2"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18,5 %</w:t>
            </w:r>
          </w:p>
        </w:tc>
        <w:tc>
          <w:tcPr>
            <w:tcW w:w="1601" w:type="dxa"/>
            <w:tcBorders>
              <w:top w:val="single" w:sz="4" w:space="0" w:color="auto"/>
              <w:left w:val="single" w:sz="4" w:space="0" w:color="auto"/>
              <w:bottom w:val="single" w:sz="4" w:space="0" w:color="auto"/>
              <w:right w:val="single" w:sz="4" w:space="0" w:color="auto"/>
            </w:tcBorders>
            <w:hideMark/>
          </w:tcPr>
          <w:p w14:paraId="125A6B15"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59(14 %)</w:t>
            </w:r>
          </w:p>
        </w:tc>
      </w:tr>
      <w:tr w:rsidR="005C750D" w:rsidRPr="002E1299" w14:paraId="23C0B11C" w14:textId="77777777" w:rsidTr="005C750D">
        <w:trPr>
          <w:cantSplit/>
          <w:trHeight w:val="272"/>
          <w:jc w:val="center"/>
        </w:trPr>
        <w:tc>
          <w:tcPr>
            <w:tcW w:w="2485" w:type="dxa"/>
            <w:tcBorders>
              <w:top w:val="single" w:sz="4" w:space="0" w:color="auto"/>
              <w:left w:val="single" w:sz="4" w:space="0" w:color="auto"/>
              <w:bottom w:val="single" w:sz="4" w:space="0" w:color="auto"/>
              <w:right w:val="single" w:sz="4" w:space="0" w:color="auto"/>
            </w:tcBorders>
            <w:vAlign w:val="center"/>
            <w:hideMark/>
          </w:tcPr>
          <w:p w14:paraId="49BACD55" w14:textId="77777777" w:rsidR="005C750D" w:rsidRPr="002E1299" w:rsidRDefault="005C750D">
            <w:pPr>
              <w:pStyle w:val="a7"/>
              <w:jc w:val="both"/>
              <w:rPr>
                <w:rFonts w:ascii="Times New Roman" w:hAnsi="Times New Roman" w:cs="Times New Roman"/>
                <w:bCs/>
                <w:sz w:val="24"/>
                <w:szCs w:val="24"/>
              </w:rPr>
            </w:pPr>
            <w:r w:rsidRPr="002E1299">
              <w:rPr>
                <w:rFonts w:ascii="Times New Roman" w:hAnsi="Times New Roman" w:cs="Times New Roman"/>
                <w:bCs/>
                <w:sz w:val="24"/>
                <w:szCs w:val="24"/>
                <w:lang w:val="en-US"/>
              </w:rPr>
              <w:t>IV</w:t>
            </w:r>
            <w:r w:rsidRPr="002E1299">
              <w:rPr>
                <w:rFonts w:ascii="Times New Roman" w:hAnsi="Times New Roman" w:cs="Times New Roman"/>
                <w:bCs/>
                <w:sz w:val="24"/>
                <w:szCs w:val="24"/>
              </w:rPr>
              <w:t xml:space="preserve"> группа здоровья</w:t>
            </w:r>
          </w:p>
        </w:tc>
        <w:tc>
          <w:tcPr>
            <w:tcW w:w="1289" w:type="dxa"/>
            <w:tcBorders>
              <w:top w:val="single" w:sz="4" w:space="0" w:color="auto"/>
              <w:left w:val="single" w:sz="4" w:space="0" w:color="auto"/>
              <w:bottom w:val="single" w:sz="4" w:space="0" w:color="auto"/>
              <w:right w:val="single" w:sz="4" w:space="0" w:color="auto"/>
            </w:tcBorders>
            <w:hideMark/>
          </w:tcPr>
          <w:p w14:paraId="1E641830"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hideMark/>
          </w:tcPr>
          <w:p w14:paraId="0100A8E8"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0,3</w:t>
            </w:r>
          </w:p>
        </w:tc>
        <w:tc>
          <w:tcPr>
            <w:tcW w:w="1601" w:type="dxa"/>
            <w:tcBorders>
              <w:top w:val="single" w:sz="4" w:space="0" w:color="auto"/>
              <w:left w:val="single" w:sz="4" w:space="0" w:color="auto"/>
              <w:bottom w:val="single" w:sz="4" w:space="0" w:color="auto"/>
              <w:right w:val="single" w:sz="4" w:space="0" w:color="auto"/>
            </w:tcBorders>
            <w:hideMark/>
          </w:tcPr>
          <w:p w14:paraId="115C79FE"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w:t>
            </w:r>
          </w:p>
        </w:tc>
      </w:tr>
      <w:tr w:rsidR="005C750D" w:rsidRPr="002E1299" w14:paraId="71A50980" w14:textId="77777777" w:rsidTr="005C750D">
        <w:trPr>
          <w:cantSplit/>
          <w:trHeight w:val="272"/>
          <w:jc w:val="center"/>
        </w:trPr>
        <w:tc>
          <w:tcPr>
            <w:tcW w:w="2485" w:type="dxa"/>
            <w:tcBorders>
              <w:top w:val="single" w:sz="4" w:space="0" w:color="auto"/>
              <w:left w:val="single" w:sz="4" w:space="0" w:color="auto"/>
              <w:bottom w:val="single" w:sz="4" w:space="0" w:color="auto"/>
              <w:right w:val="single" w:sz="4" w:space="0" w:color="auto"/>
            </w:tcBorders>
            <w:vAlign w:val="center"/>
            <w:hideMark/>
          </w:tcPr>
          <w:p w14:paraId="3257481E" w14:textId="77777777" w:rsidR="005C750D" w:rsidRPr="002E1299" w:rsidRDefault="005C750D">
            <w:pPr>
              <w:pStyle w:val="a7"/>
              <w:jc w:val="both"/>
              <w:rPr>
                <w:rFonts w:ascii="Times New Roman" w:hAnsi="Times New Roman" w:cs="Times New Roman"/>
                <w:bCs/>
                <w:sz w:val="24"/>
                <w:szCs w:val="24"/>
                <w:lang w:val="en-US"/>
              </w:rPr>
            </w:pPr>
            <w:r w:rsidRPr="002E1299">
              <w:rPr>
                <w:rFonts w:ascii="Times New Roman" w:hAnsi="Times New Roman" w:cs="Times New Roman"/>
                <w:bCs/>
                <w:sz w:val="24"/>
                <w:szCs w:val="24"/>
                <w:lang w:val="en-US"/>
              </w:rPr>
              <w:t xml:space="preserve">V </w:t>
            </w:r>
            <w:r w:rsidRPr="002E1299">
              <w:rPr>
                <w:rFonts w:ascii="Times New Roman" w:hAnsi="Times New Roman" w:cs="Times New Roman"/>
                <w:bCs/>
                <w:sz w:val="24"/>
                <w:szCs w:val="24"/>
              </w:rPr>
              <w:t>группа здоровья</w:t>
            </w:r>
          </w:p>
        </w:tc>
        <w:tc>
          <w:tcPr>
            <w:tcW w:w="1289" w:type="dxa"/>
            <w:tcBorders>
              <w:top w:val="single" w:sz="4" w:space="0" w:color="auto"/>
              <w:left w:val="single" w:sz="4" w:space="0" w:color="auto"/>
              <w:bottom w:val="single" w:sz="4" w:space="0" w:color="auto"/>
              <w:right w:val="single" w:sz="4" w:space="0" w:color="auto"/>
            </w:tcBorders>
            <w:hideMark/>
          </w:tcPr>
          <w:p w14:paraId="597666EC"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hideMark/>
          </w:tcPr>
          <w:p w14:paraId="2E5760E3"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w:t>
            </w:r>
          </w:p>
        </w:tc>
        <w:tc>
          <w:tcPr>
            <w:tcW w:w="1601" w:type="dxa"/>
            <w:tcBorders>
              <w:top w:val="single" w:sz="4" w:space="0" w:color="auto"/>
              <w:left w:val="single" w:sz="4" w:space="0" w:color="auto"/>
              <w:bottom w:val="single" w:sz="4" w:space="0" w:color="auto"/>
              <w:right w:val="single" w:sz="4" w:space="0" w:color="auto"/>
            </w:tcBorders>
            <w:hideMark/>
          </w:tcPr>
          <w:p w14:paraId="692CAAE5"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1 (0.2%)</w:t>
            </w:r>
          </w:p>
        </w:tc>
      </w:tr>
    </w:tbl>
    <w:p w14:paraId="636A6C6F" w14:textId="77777777" w:rsidR="005C750D" w:rsidRPr="002E1299" w:rsidRDefault="005C750D" w:rsidP="005C750D">
      <w:pPr>
        <w:pStyle w:val="a7"/>
        <w:jc w:val="both"/>
        <w:rPr>
          <w:rFonts w:ascii="Times New Roman" w:hAnsi="Times New Roman" w:cs="Times New Roman"/>
          <w:sz w:val="24"/>
          <w:szCs w:val="24"/>
          <w:lang w:eastAsia="ru-RU"/>
        </w:rPr>
      </w:pPr>
    </w:p>
    <w:p w14:paraId="04CEBEC3" w14:textId="4A4D7D49" w:rsidR="005C750D" w:rsidRPr="002E1299" w:rsidRDefault="005C750D" w:rsidP="005C750D">
      <w:pPr>
        <w:pStyle w:val="a7"/>
        <w:jc w:val="both"/>
        <w:rPr>
          <w:rFonts w:ascii="Times New Roman" w:eastAsia="Calibri" w:hAnsi="Times New Roman" w:cs="Times New Roman"/>
          <w:sz w:val="24"/>
          <w:szCs w:val="24"/>
        </w:rPr>
      </w:pPr>
      <w:r w:rsidRPr="002E1299">
        <w:rPr>
          <w:rFonts w:ascii="Times New Roman" w:hAnsi="Times New Roman" w:cs="Times New Roman"/>
          <w:sz w:val="24"/>
          <w:szCs w:val="24"/>
        </w:rPr>
        <w:t xml:space="preserve">           В течение учебного года осуществлялся контроль за организацией двигательной деятельности детей в режиме дня, оценивалось качество и эффективность проведения утренней гимнастики, физкультурных и музыкальных занятий, подвижных игр, физкультминуток, индивидуальный подход в процессе организации физкультурно-оздоровительных мероприятий</w:t>
      </w:r>
      <w:r w:rsidR="004B34BC" w:rsidRPr="002E1299">
        <w:rPr>
          <w:rFonts w:ascii="Times New Roman" w:hAnsi="Times New Roman" w:cs="Times New Roman"/>
          <w:sz w:val="24"/>
          <w:szCs w:val="24"/>
        </w:rPr>
        <w:t>, соблюдение режима дня.</w:t>
      </w:r>
      <w:r w:rsidRPr="002E1299">
        <w:rPr>
          <w:rFonts w:ascii="Times New Roman" w:hAnsi="Times New Roman" w:cs="Times New Roman"/>
          <w:sz w:val="24"/>
          <w:szCs w:val="24"/>
        </w:rPr>
        <w:t xml:space="preserve"> </w:t>
      </w:r>
    </w:p>
    <w:p w14:paraId="0A78E98D" w14:textId="79DE6B36" w:rsidR="005C750D" w:rsidRPr="002E1299" w:rsidRDefault="005C750D" w:rsidP="005C750D">
      <w:pPr>
        <w:pStyle w:val="a7"/>
        <w:jc w:val="both"/>
        <w:rPr>
          <w:rFonts w:ascii="Times New Roman" w:eastAsia="Times New Roman" w:hAnsi="Times New Roman" w:cs="Times New Roman"/>
          <w:bCs/>
          <w:sz w:val="24"/>
          <w:szCs w:val="24"/>
          <w:lang w:eastAsia="ru-RU"/>
        </w:rPr>
      </w:pPr>
      <w:proofErr w:type="gramStart"/>
      <w:r w:rsidRPr="002E1299">
        <w:rPr>
          <w:rFonts w:ascii="Times New Roman" w:hAnsi="Times New Roman" w:cs="Times New Roman"/>
          <w:i/>
          <w:iCs/>
          <w:sz w:val="24"/>
          <w:szCs w:val="24"/>
        </w:rPr>
        <w:t>Вывод :</w:t>
      </w:r>
      <w:r w:rsidRPr="002E1299">
        <w:rPr>
          <w:rFonts w:ascii="Times New Roman" w:hAnsi="Times New Roman" w:cs="Times New Roman"/>
          <w:bCs/>
          <w:sz w:val="24"/>
          <w:szCs w:val="24"/>
        </w:rPr>
        <w:t>в</w:t>
      </w:r>
      <w:proofErr w:type="gramEnd"/>
      <w:r w:rsidRPr="002E1299">
        <w:rPr>
          <w:rFonts w:ascii="Times New Roman" w:hAnsi="Times New Roman" w:cs="Times New Roman"/>
          <w:bCs/>
          <w:sz w:val="24"/>
          <w:szCs w:val="24"/>
        </w:rPr>
        <w:t xml:space="preserve"> 20</w:t>
      </w:r>
      <w:r w:rsidR="004B34BC" w:rsidRPr="002E1299">
        <w:rPr>
          <w:rFonts w:ascii="Times New Roman" w:hAnsi="Times New Roman" w:cs="Times New Roman"/>
          <w:bCs/>
          <w:sz w:val="24"/>
          <w:szCs w:val="24"/>
        </w:rPr>
        <w:t>22 году  чуть больше ( на 4%) детей с 1 группой здоровья</w:t>
      </w:r>
      <w:r w:rsidRPr="002E1299">
        <w:rPr>
          <w:rFonts w:ascii="Times New Roman" w:hAnsi="Times New Roman" w:cs="Times New Roman"/>
          <w:bCs/>
          <w:sz w:val="24"/>
          <w:szCs w:val="24"/>
        </w:rPr>
        <w:t xml:space="preserve"> </w:t>
      </w:r>
      <w:r w:rsidR="004B34BC" w:rsidRPr="002E1299">
        <w:rPr>
          <w:rFonts w:ascii="Times New Roman" w:hAnsi="Times New Roman" w:cs="Times New Roman"/>
          <w:bCs/>
          <w:sz w:val="24"/>
          <w:szCs w:val="24"/>
        </w:rPr>
        <w:t xml:space="preserve">, </w:t>
      </w:r>
      <w:r w:rsidRPr="002E1299">
        <w:rPr>
          <w:rFonts w:ascii="Times New Roman" w:hAnsi="Times New Roman" w:cs="Times New Roman"/>
          <w:bCs/>
          <w:sz w:val="24"/>
          <w:szCs w:val="24"/>
        </w:rPr>
        <w:t>5 группа у ребенка с инвалидностью с рождения..</w:t>
      </w:r>
    </w:p>
    <w:p w14:paraId="5BA48E3A" w14:textId="77777777" w:rsidR="005C750D" w:rsidRPr="002E1299" w:rsidRDefault="005C750D" w:rsidP="005C750D">
      <w:pPr>
        <w:pStyle w:val="a7"/>
        <w:jc w:val="both"/>
        <w:rPr>
          <w:rFonts w:ascii="Times New Roman" w:hAnsi="Times New Roman" w:cs="Times New Roman"/>
          <w:bCs/>
          <w:color w:val="FF0000"/>
          <w:sz w:val="24"/>
          <w:szCs w:val="24"/>
        </w:rPr>
      </w:pPr>
    </w:p>
    <w:p w14:paraId="52F13643" w14:textId="77777777" w:rsidR="005C750D" w:rsidRPr="002E1299" w:rsidRDefault="005C750D" w:rsidP="005C750D">
      <w:pPr>
        <w:pStyle w:val="a7"/>
        <w:jc w:val="both"/>
        <w:rPr>
          <w:rFonts w:ascii="Times New Roman" w:hAnsi="Times New Roman" w:cs="Times New Roman"/>
          <w:bCs/>
          <w:caps/>
          <w:sz w:val="24"/>
          <w:szCs w:val="24"/>
          <w:u w:val="single"/>
        </w:rPr>
      </w:pPr>
      <w:r w:rsidRPr="002E1299">
        <w:rPr>
          <w:rFonts w:ascii="Times New Roman" w:hAnsi="Times New Roman" w:cs="Times New Roman"/>
          <w:caps/>
          <w:sz w:val="24"/>
          <w:szCs w:val="24"/>
          <w:u w:val="single"/>
        </w:rPr>
        <w:t xml:space="preserve">КОЛИЧЕСТВО ДНЕЙ </w:t>
      </w:r>
      <w:proofErr w:type="gramStart"/>
      <w:r w:rsidRPr="002E1299">
        <w:rPr>
          <w:rFonts w:ascii="Times New Roman" w:hAnsi="Times New Roman" w:cs="Times New Roman"/>
          <w:caps/>
          <w:sz w:val="24"/>
          <w:szCs w:val="24"/>
          <w:u w:val="single"/>
        </w:rPr>
        <w:t>ПРОПУЩЕННЫХ  одним</w:t>
      </w:r>
      <w:proofErr w:type="gramEnd"/>
      <w:r w:rsidRPr="002E1299">
        <w:rPr>
          <w:rFonts w:ascii="Times New Roman" w:hAnsi="Times New Roman" w:cs="Times New Roman"/>
          <w:caps/>
          <w:sz w:val="24"/>
          <w:szCs w:val="24"/>
          <w:u w:val="single"/>
        </w:rPr>
        <w:t xml:space="preserve"> ребенком по болезни</w:t>
      </w:r>
      <w:r w:rsidRPr="002E1299">
        <w:rPr>
          <w:rFonts w:ascii="Times New Roman" w:hAnsi="Times New Roman" w:cs="Times New Roman"/>
          <w:bCs/>
          <w:caps/>
          <w:sz w:val="24"/>
          <w:szCs w:val="24"/>
          <w:u w:val="single"/>
        </w:rPr>
        <w:t>.</w:t>
      </w:r>
    </w:p>
    <w:p w14:paraId="0ABB9776" w14:textId="77777777" w:rsidR="005C750D" w:rsidRPr="002E1299" w:rsidRDefault="005C750D" w:rsidP="005C750D">
      <w:pPr>
        <w:pStyle w:val="a7"/>
        <w:jc w:val="both"/>
        <w:rPr>
          <w:rFonts w:ascii="Times New Roman" w:hAnsi="Times New Roman" w:cs="Times New Roman"/>
          <w:bCs/>
          <w:caps/>
          <w:sz w:val="24"/>
          <w:szCs w:val="24"/>
          <w:u w:val="single"/>
        </w:rPr>
      </w:pPr>
    </w:p>
    <w:tbl>
      <w:tblPr>
        <w:tblW w:w="6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1276"/>
        <w:gridCol w:w="1276"/>
        <w:gridCol w:w="1276"/>
      </w:tblGrid>
      <w:tr w:rsidR="005C750D" w:rsidRPr="002E1299" w14:paraId="7B437B04" w14:textId="77777777" w:rsidTr="005C750D">
        <w:trPr>
          <w:trHeight w:val="292"/>
        </w:trPr>
        <w:tc>
          <w:tcPr>
            <w:tcW w:w="3074" w:type="dxa"/>
            <w:tcBorders>
              <w:top w:val="single" w:sz="4" w:space="0" w:color="auto"/>
              <w:left w:val="single" w:sz="4" w:space="0" w:color="auto"/>
              <w:bottom w:val="single" w:sz="4" w:space="0" w:color="auto"/>
              <w:right w:val="single" w:sz="4" w:space="0" w:color="auto"/>
            </w:tcBorders>
            <w:vAlign w:val="center"/>
            <w:hideMark/>
          </w:tcPr>
          <w:p w14:paraId="59AE4BA7" w14:textId="77777777" w:rsidR="005C750D" w:rsidRPr="002E1299" w:rsidRDefault="005C750D">
            <w:pPr>
              <w:pStyle w:val="a7"/>
              <w:jc w:val="both"/>
              <w:rPr>
                <w:rFonts w:ascii="Times New Roman" w:hAnsi="Times New Roman" w:cs="Times New Roman"/>
                <w:bCs/>
                <w:sz w:val="24"/>
                <w:szCs w:val="24"/>
              </w:rPr>
            </w:pPr>
            <w:r w:rsidRPr="002E1299">
              <w:rPr>
                <w:rFonts w:ascii="Times New Roman" w:hAnsi="Times New Roman" w:cs="Times New Roman"/>
                <w:bCs/>
                <w:sz w:val="24"/>
                <w:szCs w:val="24"/>
              </w:rPr>
              <w:t>год</w:t>
            </w:r>
          </w:p>
        </w:tc>
        <w:tc>
          <w:tcPr>
            <w:tcW w:w="1276" w:type="dxa"/>
            <w:tcBorders>
              <w:top w:val="single" w:sz="4" w:space="0" w:color="auto"/>
              <w:left w:val="single" w:sz="4" w:space="0" w:color="auto"/>
              <w:bottom w:val="single" w:sz="4" w:space="0" w:color="auto"/>
              <w:right w:val="single" w:sz="4" w:space="0" w:color="auto"/>
            </w:tcBorders>
            <w:hideMark/>
          </w:tcPr>
          <w:p w14:paraId="0E9931F1" w14:textId="77777777" w:rsidR="005C750D" w:rsidRPr="002E1299" w:rsidRDefault="005C750D">
            <w:pPr>
              <w:pStyle w:val="a7"/>
              <w:jc w:val="center"/>
              <w:rPr>
                <w:rFonts w:ascii="Times New Roman" w:hAnsi="Times New Roman" w:cs="Times New Roman"/>
                <w:bCs/>
                <w:sz w:val="24"/>
                <w:szCs w:val="24"/>
              </w:rPr>
            </w:pPr>
            <w:r w:rsidRPr="002E1299">
              <w:rPr>
                <w:rFonts w:ascii="Times New Roman" w:hAnsi="Times New Roman" w:cs="Times New Roman"/>
                <w:bCs/>
                <w:sz w:val="24"/>
                <w:szCs w:val="24"/>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1DB016" w14:textId="77777777" w:rsidR="005C750D" w:rsidRPr="002E1299" w:rsidRDefault="005C750D">
            <w:pPr>
              <w:pStyle w:val="a7"/>
              <w:jc w:val="center"/>
              <w:rPr>
                <w:rFonts w:ascii="Times New Roman" w:hAnsi="Times New Roman" w:cs="Times New Roman"/>
                <w:bCs/>
                <w:sz w:val="24"/>
                <w:szCs w:val="24"/>
              </w:rPr>
            </w:pPr>
            <w:r w:rsidRPr="002E1299">
              <w:rPr>
                <w:rFonts w:ascii="Times New Roman" w:hAnsi="Times New Roman" w:cs="Times New Roman"/>
                <w:bCs/>
                <w:sz w:val="24"/>
                <w:szCs w:val="24"/>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F9050C" w14:textId="77777777" w:rsidR="005C750D" w:rsidRPr="002E1299" w:rsidRDefault="005C750D">
            <w:pPr>
              <w:pStyle w:val="a7"/>
              <w:jc w:val="center"/>
              <w:rPr>
                <w:rFonts w:ascii="Times New Roman" w:hAnsi="Times New Roman" w:cs="Times New Roman"/>
                <w:bCs/>
                <w:sz w:val="24"/>
                <w:szCs w:val="24"/>
              </w:rPr>
            </w:pPr>
            <w:r w:rsidRPr="002E1299">
              <w:rPr>
                <w:rFonts w:ascii="Times New Roman" w:hAnsi="Times New Roman" w:cs="Times New Roman"/>
                <w:bCs/>
                <w:sz w:val="24"/>
                <w:szCs w:val="24"/>
              </w:rPr>
              <w:t>2022</w:t>
            </w:r>
          </w:p>
        </w:tc>
      </w:tr>
      <w:tr w:rsidR="005C750D" w:rsidRPr="002E1299" w14:paraId="6DB067A6" w14:textId="77777777" w:rsidTr="005C750D">
        <w:trPr>
          <w:trHeight w:val="311"/>
        </w:trPr>
        <w:tc>
          <w:tcPr>
            <w:tcW w:w="3074" w:type="dxa"/>
            <w:tcBorders>
              <w:top w:val="single" w:sz="4" w:space="0" w:color="auto"/>
              <w:left w:val="single" w:sz="4" w:space="0" w:color="auto"/>
              <w:bottom w:val="single" w:sz="4" w:space="0" w:color="auto"/>
              <w:right w:val="single" w:sz="4" w:space="0" w:color="auto"/>
            </w:tcBorders>
            <w:vAlign w:val="center"/>
            <w:hideMark/>
          </w:tcPr>
          <w:p w14:paraId="66D34A9A" w14:textId="77777777" w:rsidR="005C750D" w:rsidRPr="002E1299" w:rsidRDefault="005C750D">
            <w:pPr>
              <w:pStyle w:val="a7"/>
              <w:jc w:val="both"/>
              <w:rPr>
                <w:rFonts w:ascii="Times New Roman" w:hAnsi="Times New Roman" w:cs="Times New Roman"/>
                <w:bCs/>
                <w:sz w:val="24"/>
                <w:szCs w:val="24"/>
              </w:rPr>
            </w:pPr>
            <w:r w:rsidRPr="002E1299">
              <w:rPr>
                <w:rFonts w:ascii="Times New Roman" w:hAnsi="Times New Roman" w:cs="Times New Roman"/>
                <w:bCs/>
                <w:sz w:val="24"/>
                <w:szCs w:val="24"/>
              </w:rPr>
              <w:t>Пропуски/в днях</w:t>
            </w:r>
          </w:p>
        </w:tc>
        <w:tc>
          <w:tcPr>
            <w:tcW w:w="1276" w:type="dxa"/>
            <w:tcBorders>
              <w:top w:val="single" w:sz="4" w:space="0" w:color="auto"/>
              <w:left w:val="single" w:sz="4" w:space="0" w:color="auto"/>
              <w:bottom w:val="single" w:sz="4" w:space="0" w:color="auto"/>
              <w:right w:val="single" w:sz="4" w:space="0" w:color="auto"/>
            </w:tcBorders>
            <w:hideMark/>
          </w:tcPr>
          <w:p w14:paraId="52E1E36A"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10,27</w:t>
            </w:r>
          </w:p>
        </w:tc>
        <w:tc>
          <w:tcPr>
            <w:tcW w:w="1276" w:type="dxa"/>
            <w:tcBorders>
              <w:top w:val="single" w:sz="4" w:space="0" w:color="auto"/>
              <w:left w:val="single" w:sz="4" w:space="0" w:color="auto"/>
              <w:bottom w:val="single" w:sz="4" w:space="0" w:color="auto"/>
              <w:right w:val="single" w:sz="4" w:space="0" w:color="auto"/>
            </w:tcBorders>
            <w:hideMark/>
          </w:tcPr>
          <w:p w14:paraId="3EDE41CF"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12,3</w:t>
            </w:r>
          </w:p>
        </w:tc>
        <w:tc>
          <w:tcPr>
            <w:tcW w:w="1276" w:type="dxa"/>
            <w:tcBorders>
              <w:top w:val="single" w:sz="4" w:space="0" w:color="auto"/>
              <w:left w:val="single" w:sz="4" w:space="0" w:color="auto"/>
              <w:bottom w:val="single" w:sz="4" w:space="0" w:color="auto"/>
              <w:right w:val="single" w:sz="4" w:space="0" w:color="auto"/>
            </w:tcBorders>
            <w:hideMark/>
          </w:tcPr>
          <w:p w14:paraId="6F8F760B" w14:textId="77777777" w:rsidR="005C750D" w:rsidRPr="002E1299" w:rsidRDefault="005C750D">
            <w:pPr>
              <w:pStyle w:val="a7"/>
              <w:jc w:val="center"/>
              <w:rPr>
                <w:rFonts w:ascii="Times New Roman" w:hAnsi="Times New Roman" w:cs="Times New Roman"/>
                <w:sz w:val="24"/>
                <w:szCs w:val="24"/>
              </w:rPr>
            </w:pPr>
            <w:r w:rsidRPr="002E1299">
              <w:rPr>
                <w:rFonts w:ascii="Times New Roman" w:hAnsi="Times New Roman" w:cs="Times New Roman"/>
                <w:sz w:val="24"/>
                <w:szCs w:val="24"/>
              </w:rPr>
              <w:t>12,55</w:t>
            </w:r>
          </w:p>
        </w:tc>
      </w:tr>
    </w:tbl>
    <w:p w14:paraId="23853BA0" w14:textId="77777777" w:rsidR="005C750D" w:rsidRPr="002E1299" w:rsidRDefault="005C750D" w:rsidP="005C750D">
      <w:pPr>
        <w:pStyle w:val="a7"/>
        <w:jc w:val="both"/>
        <w:rPr>
          <w:rFonts w:ascii="Times New Roman" w:hAnsi="Times New Roman" w:cs="Times New Roman"/>
          <w:bCs/>
          <w:i/>
          <w:sz w:val="24"/>
          <w:szCs w:val="24"/>
          <w:lang w:eastAsia="ru-RU"/>
        </w:rPr>
      </w:pPr>
    </w:p>
    <w:p w14:paraId="494D2764" w14:textId="77777777" w:rsidR="005C750D" w:rsidRPr="002E1299" w:rsidRDefault="005C750D" w:rsidP="005C750D">
      <w:pPr>
        <w:pStyle w:val="a7"/>
        <w:jc w:val="both"/>
        <w:rPr>
          <w:rFonts w:ascii="Times New Roman" w:hAnsi="Times New Roman" w:cs="Times New Roman"/>
          <w:bCs/>
          <w:iCs/>
          <w:caps/>
          <w:sz w:val="24"/>
          <w:szCs w:val="24"/>
          <w:u w:val="single"/>
        </w:rPr>
      </w:pPr>
      <w:r w:rsidRPr="002E1299">
        <w:rPr>
          <w:rFonts w:ascii="Times New Roman" w:hAnsi="Times New Roman" w:cs="Times New Roman"/>
          <w:bCs/>
          <w:i/>
          <w:sz w:val="24"/>
          <w:szCs w:val="24"/>
        </w:rPr>
        <w:t xml:space="preserve">Вывод: </w:t>
      </w:r>
      <w:r w:rsidRPr="002E1299">
        <w:rPr>
          <w:rFonts w:ascii="Times New Roman" w:hAnsi="Times New Roman" w:cs="Times New Roman"/>
          <w:iCs/>
          <w:sz w:val="24"/>
          <w:szCs w:val="24"/>
        </w:rPr>
        <w:t>количество дней, пропущенных одним ребенком по болезни почти на уровне прошлого года</w:t>
      </w:r>
    </w:p>
    <w:p w14:paraId="2FECFEFF" w14:textId="77777777" w:rsidR="005C750D" w:rsidRPr="002E1299" w:rsidRDefault="005C750D" w:rsidP="005C750D">
      <w:pPr>
        <w:pStyle w:val="a7"/>
        <w:jc w:val="both"/>
        <w:rPr>
          <w:rFonts w:ascii="Times New Roman" w:hAnsi="Times New Roman" w:cs="Times New Roman"/>
          <w:bCs/>
          <w:caps/>
          <w:sz w:val="24"/>
          <w:szCs w:val="24"/>
          <w:u w:val="single"/>
        </w:rPr>
      </w:pPr>
      <w:r w:rsidRPr="002E1299">
        <w:rPr>
          <w:rFonts w:ascii="Times New Roman" w:hAnsi="Times New Roman" w:cs="Times New Roman"/>
          <w:bCs/>
          <w:caps/>
          <w:sz w:val="24"/>
          <w:szCs w:val="24"/>
          <w:u w:val="single"/>
        </w:rPr>
        <w:t>Индекс здоровья</w:t>
      </w:r>
    </w:p>
    <w:p w14:paraId="31FF440B" w14:textId="77777777" w:rsidR="005C750D" w:rsidRPr="002E1299" w:rsidRDefault="005C750D" w:rsidP="005C750D">
      <w:pPr>
        <w:pStyle w:val="a7"/>
        <w:jc w:val="both"/>
        <w:rPr>
          <w:rFonts w:ascii="Times New Roman" w:hAnsi="Times New Roman" w:cs="Times New Roman"/>
          <w:sz w:val="24"/>
          <w:szCs w:val="24"/>
        </w:rPr>
      </w:pPr>
    </w:p>
    <w:tbl>
      <w:tblP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984"/>
        <w:gridCol w:w="1984"/>
        <w:gridCol w:w="1984"/>
      </w:tblGrid>
      <w:tr w:rsidR="005C750D" w:rsidRPr="002E1299" w14:paraId="58E850F7" w14:textId="77777777" w:rsidTr="005C750D">
        <w:trPr>
          <w:cantSplit/>
          <w:trHeight w:val="343"/>
        </w:trPr>
        <w:tc>
          <w:tcPr>
            <w:tcW w:w="1383" w:type="dxa"/>
            <w:tcBorders>
              <w:top w:val="single" w:sz="4" w:space="0" w:color="auto"/>
              <w:left w:val="single" w:sz="4" w:space="0" w:color="auto"/>
              <w:bottom w:val="single" w:sz="4" w:space="0" w:color="auto"/>
              <w:right w:val="single" w:sz="4" w:space="0" w:color="auto"/>
            </w:tcBorders>
            <w:vAlign w:val="center"/>
            <w:hideMark/>
          </w:tcPr>
          <w:p w14:paraId="28E237CF" w14:textId="77777777" w:rsidR="005C750D" w:rsidRPr="002E1299" w:rsidRDefault="005C750D">
            <w:pPr>
              <w:pStyle w:val="a7"/>
              <w:jc w:val="both"/>
              <w:rPr>
                <w:rFonts w:ascii="Times New Roman" w:hAnsi="Times New Roman" w:cs="Times New Roman"/>
                <w:bCs/>
                <w:sz w:val="24"/>
                <w:szCs w:val="24"/>
              </w:rPr>
            </w:pPr>
            <w:r w:rsidRPr="002E1299">
              <w:rPr>
                <w:rFonts w:ascii="Times New Roman" w:hAnsi="Times New Roman" w:cs="Times New Roman"/>
                <w:bCs/>
                <w:sz w:val="24"/>
                <w:szCs w:val="24"/>
              </w:rPr>
              <w:t>год</w:t>
            </w:r>
          </w:p>
        </w:tc>
        <w:tc>
          <w:tcPr>
            <w:tcW w:w="1984" w:type="dxa"/>
            <w:tcBorders>
              <w:top w:val="single" w:sz="4" w:space="0" w:color="auto"/>
              <w:left w:val="single" w:sz="4" w:space="0" w:color="auto"/>
              <w:bottom w:val="single" w:sz="4" w:space="0" w:color="auto"/>
              <w:right w:val="single" w:sz="4" w:space="0" w:color="auto"/>
            </w:tcBorders>
            <w:hideMark/>
          </w:tcPr>
          <w:p w14:paraId="0983C390" w14:textId="77777777" w:rsidR="005C750D" w:rsidRPr="002E1299" w:rsidRDefault="005C750D">
            <w:pPr>
              <w:pStyle w:val="a7"/>
              <w:jc w:val="center"/>
              <w:rPr>
                <w:rFonts w:ascii="Times New Roman" w:hAnsi="Times New Roman" w:cs="Times New Roman"/>
                <w:bCs/>
                <w:sz w:val="24"/>
                <w:szCs w:val="24"/>
              </w:rPr>
            </w:pPr>
            <w:r w:rsidRPr="002E1299">
              <w:rPr>
                <w:rFonts w:ascii="Times New Roman" w:hAnsi="Times New Roman" w:cs="Times New Roman"/>
                <w:bCs/>
                <w:sz w:val="24"/>
                <w:szCs w:val="24"/>
              </w:rPr>
              <w:t>2020 г.</w:t>
            </w:r>
          </w:p>
        </w:tc>
        <w:tc>
          <w:tcPr>
            <w:tcW w:w="1984" w:type="dxa"/>
            <w:tcBorders>
              <w:top w:val="single" w:sz="4" w:space="0" w:color="auto"/>
              <w:left w:val="single" w:sz="4" w:space="0" w:color="auto"/>
              <w:bottom w:val="single" w:sz="4" w:space="0" w:color="auto"/>
              <w:right w:val="single" w:sz="4" w:space="0" w:color="auto"/>
            </w:tcBorders>
            <w:hideMark/>
          </w:tcPr>
          <w:p w14:paraId="1EF22A1B" w14:textId="77777777" w:rsidR="005C750D" w:rsidRPr="002E1299" w:rsidRDefault="005C750D">
            <w:pPr>
              <w:pStyle w:val="a7"/>
              <w:jc w:val="center"/>
              <w:rPr>
                <w:rFonts w:ascii="Times New Roman" w:hAnsi="Times New Roman" w:cs="Times New Roman"/>
                <w:bCs/>
                <w:sz w:val="24"/>
                <w:szCs w:val="24"/>
              </w:rPr>
            </w:pPr>
            <w:r w:rsidRPr="002E1299">
              <w:rPr>
                <w:rFonts w:ascii="Times New Roman" w:hAnsi="Times New Roman" w:cs="Times New Roman"/>
                <w:bCs/>
                <w:sz w:val="24"/>
                <w:szCs w:val="24"/>
              </w:rPr>
              <w:t>2021</w:t>
            </w:r>
          </w:p>
        </w:tc>
        <w:tc>
          <w:tcPr>
            <w:tcW w:w="1984" w:type="dxa"/>
            <w:tcBorders>
              <w:top w:val="single" w:sz="4" w:space="0" w:color="auto"/>
              <w:left w:val="single" w:sz="4" w:space="0" w:color="auto"/>
              <w:bottom w:val="single" w:sz="4" w:space="0" w:color="auto"/>
              <w:right w:val="single" w:sz="4" w:space="0" w:color="auto"/>
            </w:tcBorders>
            <w:hideMark/>
          </w:tcPr>
          <w:p w14:paraId="4B460987" w14:textId="77777777" w:rsidR="005C750D" w:rsidRPr="002E1299" w:rsidRDefault="005C750D">
            <w:pPr>
              <w:pStyle w:val="a7"/>
              <w:jc w:val="center"/>
              <w:rPr>
                <w:rFonts w:ascii="Times New Roman" w:hAnsi="Times New Roman" w:cs="Times New Roman"/>
                <w:bCs/>
                <w:sz w:val="24"/>
                <w:szCs w:val="24"/>
              </w:rPr>
            </w:pPr>
            <w:r w:rsidRPr="002E1299">
              <w:rPr>
                <w:rFonts w:ascii="Times New Roman" w:hAnsi="Times New Roman" w:cs="Times New Roman"/>
                <w:bCs/>
                <w:sz w:val="24"/>
                <w:szCs w:val="24"/>
              </w:rPr>
              <w:t>2022</w:t>
            </w:r>
          </w:p>
        </w:tc>
      </w:tr>
      <w:tr w:rsidR="005C750D" w:rsidRPr="002E1299" w14:paraId="208C095E" w14:textId="77777777" w:rsidTr="005C750D">
        <w:trPr>
          <w:cantSplit/>
          <w:trHeight w:val="267"/>
        </w:trPr>
        <w:tc>
          <w:tcPr>
            <w:tcW w:w="1383" w:type="dxa"/>
            <w:tcBorders>
              <w:top w:val="single" w:sz="4" w:space="0" w:color="auto"/>
              <w:left w:val="single" w:sz="4" w:space="0" w:color="auto"/>
              <w:bottom w:val="single" w:sz="4" w:space="0" w:color="auto"/>
              <w:right w:val="single" w:sz="4" w:space="0" w:color="auto"/>
            </w:tcBorders>
            <w:vAlign w:val="center"/>
            <w:hideMark/>
          </w:tcPr>
          <w:p w14:paraId="6376F429" w14:textId="77777777" w:rsidR="005C750D" w:rsidRPr="002E1299" w:rsidRDefault="005C750D">
            <w:pPr>
              <w:pStyle w:val="a7"/>
              <w:jc w:val="both"/>
              <w:rPr>
                <w:rFonts w:ascii="Times New Roman" w:hAnsi="Times New Roman" w:cs="Times New Roman"/>
                <w:bCs/>
                <w:sz w:val="24"/>
                <w:szCs w:val="24"/>
              </w:rPr>
            </w:pPr>
            <w:r w:rsidRPr="002E1299">
              <w:rPr>
                <w:rFonts w:ascii="Times New Roman" w:hAnsi="Times New Roman" w:cs="Times New Roman"/>
                <w:bCs/>
                <w:sz w:val="24"/>
                <w:szCs w:val="24"/>
              </w:rPr>
              <w:t>индекс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81C054" w14:textId="77777777" w:rsidR="005C750D" w:rsidRPr="002E1299" w:rsidRDefault="005C750D">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15,10</w:t>
            </w:r>
          </w:p>
        </w:tc>
        <w:tc>
          <w:tcPr>
            <w:tcW w:w="1984" w:type="dxa"/>
            <w:tcBorders>
              <w:top w:val="single" w:sz="4" w:space="0" w:color="auto"/>
              <w:left w:val="single" w:sz="4" w:space="0" w:color="auto"/>
              <w:bottom w:val="single" w:sz="4" w:space="0" w:color="auto"/>
              <w:right w:val="single" w:sz="4" w:space="0" w:color="auto"/>
            </w:tcBorders>
          </w:tcPr>
          <w:p w14:paraId="3DBC44E3" w14:textId="1D8C70D0" w:rsidR="005C750D" w:rsidRPr="002E1299" w:rsidRDefault="004B34BC">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16,34</w:t>
            </w:r>
          </w:p>
        </w:tc>
        <w:tc>
          <w:tcPr>
            <w:tcW w:w="1984" w:type="dxa"/>
            <w:tcBorders>
              <w:top w:val="single" w:sz="4" w:space="0" w:color="auto"/>
              <w:left w:val="single" w:sz="4" w:space="0" w:color="auto"/>
              <w:bottom w:val="single" w:sz="4" w:space="0" w:color="auto"/>
              <w:right w:val="single" w:sz="4" w:space="0" w:color="auto"/>
            </w:tcBorders>
            <w:hideMark/>
          </w:tcPr>
          <w:p w14:paraId="7AAB814B" w14:textId="77777777" w:rsidR="005C750D" w:rsidRPr="002E1299" w:rsidRDefault="005C750D">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17,73</w:t>
            </w:r>
          </w:p>
        </w:tc>
      </w:tr>
    </w:tbl>
    <w:p w14:paraId="37501D03" w14:textId="77777777" w:rsidR="005C750D" w:rsidRPr="002E1299" w:rsidRDefault="005C750D" w:rsidP="005C750D">
      <w:pPr>
        <w:pStyle w:val="a7"/>
        <w:jc w:val="both"/>
        <w:rPr>
          <w:rFonts w:ascii="Times New Roman" w:eastAsia="Times New Roman" w:hAnsi="Times New Roman" w:cs="Times New Roman"/>
          <w:bCs/>
          <w:sz w:val="24"/>
          <w:szCs w:val="24"/>
          <w:lang w:eastAsia="ru-RU"/>
        </w:rPr>
      </w:pPr>
    </w:p>
    <w:p w14:paraId="1775C8F8" w14:textId="77777777" w:rsidR="005C750D" w:rsidRPr="002E1299" w:rsidRDefault="005C750D" w:rsidP="005C750D">
      <w:pPr>
        <w:pStyle w:val="a7"/>
        <w:jc w:val="both"/>
        <w:rPr>
          <w:rFonts w:ascii="Times New Roman" w:hAnsi="Times New Roman" w:cs="Times New Roman"/>
          <w:bCs/>
          <w:sz w:val="24"/>
          <w:szCs w:val="24"/>
        </w:rPr>
      </w:pPr>
      <w:r w:rsidRPr="002E1299">
        <w:rPr>
          <w:rFonts w:ascii="Times New Roman" w:hAnsi="Times New Roman" w:cs="Times New Roman"/>
          <w:bCs/>
          <w:i/>
          <w:sz w:val="24"/>
          <w:szCs w:val="24"/>
        </w:rPr>
        <w:t xml:space="preserve">Вывод: </w:t>
      </w:r>
      <w:r w:rsidRPr="002E1299">
        <w:rPr>
          <w:rFonts w:ascii="Times New Roman" w:hAnsi="Times New Roman" w:cs="Times New Roman"/>
          <w:bCs/>
          <w:sz w:val="24"/>
          <w:szCs w:val="24"/>
        </w:rPr>
        <w:t xml:space="preserve">В 2022 году индекс здоровья улучшился </w:t>
      </w:r>
      <w:proofErr w:type="gramStart"/>
      <w:r w:rsidRPr="002E1299">
        <w:rPr>
          <w:rFonts w:ascii="Times New Roman" w:hAnsi="Times New Roman" w:cs="Times New Roman"/>
          <w:bCs/>
          <w:sz w:val="24"/>
          <w:szCs w:val="24"/>
        </w:rPr>
        <w:t>и  остается</w:t>
      </w:r>
      <w:proofErr w:type="gramEnd"/>
      <w:r w:rsidRPr="002E1299">
        <w:rPr>
          <w:rFonts w:ascii="Times New Roman" w:hAnsi="Times New Roman" w:cs="Times New Roman"/>
          <w:bCs/>
          <w:sz w:val="24"/>
          <w:szCs w:val="24"/>
        </w:rPr>
        <w:t xml:space="preserve"> на достаточно высоком уровне , что указывает на эффективную  профилактическую  и физкультурно- оздоровительную работу в детском саду.</w:t>
      </w:r>
    </w:p>
    <w:p w14:paraId="1CAB9382" w14:textId="77777777" w:rsidR="005C750D" w:rsidRPr="002E1299" w:rsidRDefault="005C750D" w:rsidP="005C750D">
      <w:pPr>
        <w:pStyle w:val="a7"/>
        <w:jc w:val="both"/>
        <w:rPr>
          <w:rFonts w:ascii="Times New Roman" w:hAnsi="Times New Roman" w:cs="Times New Roman"/>
          <w:sz w:val="24"/>
          <w:szCs w:val="24"/>
          <w:u w:val="single"/>
        </w:rPr>
      </w:pPr>
    </w:p>
    <w:p w14:paraId="7D46ABA7" w14:textId="77777777" w:rsidR="005C750D" w:rsidRPr="002E1299" w:rsidRDefault="005C750D" w:rsidP="005C750D">
      <w:pPr>
        <w:pStyle w:val="a7"/>
        <w:jc w:val="both"/>
        <w:rPr>
          <w:rFonts w:ascii="Times New Roman" w:hAnsi="Times New Roman" w:cs="Times New Roman"/>
          <w:sz w:val="24"/>
          <w:szCs w:val="24"/>
          <w:u w:val="single"/>
        </w:rPr>
      </w:pPr>
      <w:r w:rsidRPr="002E1299">
        <w:rPr>
          <w:rFonts w:ascii="Times New Roman" w:hAnsi="Times New Roman" w:cs="Times New Roman"/>
          <w:sz w:val="24"/>
          <w:szCs w:val="24"/>
          <w:u w:val="single"/>
        </w:rPr>
        <w:t>ОБЩАЯ ЗАБОЛЕВАЕМОСТЬ</w:t>
      </w:r>
    </w:p>
    <w:p w14:paraId="1B34262C" w14:textId="77777777" w:rsidR="005C750D" w:rsidRPr="002E1299" w:rsidRDefault="005C750D" w:rsidP="005C750D">
      <w:pPr>
        <w:pStyle w:val="a7"/>
        <w:jc w:val="both"/>
        <w:rPr>
          <w:rFonts w:ascii="Times New Roman" w:hAnsi="Times New Roman" w:cs="Times New Roman"/>
          <w:sz w:val="24"/>
          <w:szCs w:val="24"/>
          <w:u w:val="single"/>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268"/>
        <w:gridCol w:w="2268"/>
        <w:gridCol w:w="2694"/>
      </w:tblGrid>
      <w:tr w:rsidR="005C750D" w:rsidRPr="002E1299" w14:paraId="5D3EAB72" w14:textId="77777777" w:rsidTr="004B34BC">
        <w:trPr>
          <w:cantSplit/>
          <w:trHeight w:val="142"/>
        </w:trPr>
        <w:tc>
          <w:tcPr>
            <w:tcW w:w="1275" w:type="dxa"/>
            <w:tcBorders>
              <w:top w:val="single" w:sz="4" w:space="0" w:color="auto"/>
              <w:left w:val="single" w:sz="4" w:space="0" w:color="auto"/>
              <w:bottom w:val="single" w:sz="4" w:space="0" w:color="auto"/>
              <w:right w:val="single" w:sz="4" w:space="0" w:color="auto"/>
            </w:tcBorders>
            <w:vAlign w:val="center"/>
            <w:hideMark/>
          </w:tcPr>
          <w:p w14:paraId="3AA92D3E" w14:textId="77777777" w:rsidR="005C750D" w:rsidRPr="002E1299" w:rsidRDefault="005C750D">
            <w:pPr>
              <w:pStyle w:val="a7"/>
              <w:jc w:val="both"/>
              <w:rPr>
                <w:rFonts w:ascii="Times New Roman" w:hAnsi="Times New Roman" w:cs="Times New Roman"/>
                <w:bCs/>
                <w:sz w:val="24"/>
                <w:szCs w:val="24"/>
              </w:rPr>
            </w:pPr>
            <w:r w:rsidRPr="002E1299">
              <w:rPr>
                <w:rFonts w:ascii="Times New Roman" w:hAnsi="Times New Roman" w:cs="Times New Roman"/>
                <w:bCs/>
                <w:sz w:val="24"/>
                <w:szCs w:val="24"/>
              </w:rPr>
              <w:t>Год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397367" w14:textId="77777777" w:rsidR="005C750D" w:rsidRPr="002E1299" w:rsidRDefault="005C750D">
            <w:pPr>
              <w:pStyle w:val="a7"/>
              <w:spacing w:line="276" w:lineRule="auto"/>
              <w:jc w:val="center"/>
              <w:rPr>
                <w:rFonts w:ascii="Times New Roman" w:hAnsi="Times New Roman" w:cs="Times New Roman"/>
                <w:bCs/>
                <w:sz w:val="24"/>
                <w:szCs w:val="24"/>
              </w:rPr>
            </w:pPr>
            <w:r w:rsidRPr="002E1299">
              <w:rPr>
                <w:rFonts w:ascii="Times New Roman" w:hAnsi="Times New Roman" w:cs="Times New Roman"/>
                <w:bCs/>
                <w:sz w:val="24"/>
                <w:szCs w:val="24"/>
              </w:rPr>
              <w:t>2020 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0CDBA8" w14:textId="77777777" w:rsidR="005C750D" w:rsidRPr="002E1299" w:rsidRDefault="005C750D">
            <w:pPr>
              <w:pStyle w:val="a7"/>
              <w:spacing w:line="276" w:lineRule="auto"/>
              <w:jc w:val="center"/>
              <w:rPr>
                <w:rFonts w:ascii="Times New Roman" w:hAnsi="Times New Roman" w:cs="Times New Roman"/>
                <w:bCs/>
                <w:sz w:val="24"/>
                <w:szCs w:val="24"/>
              </w:rPr>
            </w:pPr>
            <w:r w:rsidRPr="002E1299">
              <w:rPr>
                <w:rFonts w:ascii="Times New Roman" w:hAnsi="Times New Roman" w:cs="Times New Roman"/>
                <w:bCs/>
                <w:sz w:val="24"/>
                <w:szCs w:val="24"/>
              </w:rPr>
              <w:t>2021 г</w:t>
            </w:r>
          </w:p>
        </w:tc>
        <w:tc>
          <w:tcPr>
            <w:tcW w:w="2694" w:type="dxa"/>
            <w:tcBorders>
              <w:top w:val="single" w:sz="4" w:space="0" w:color="auto"/>
              <w:left w:val="single" w:sz="4" w:space="0" w:color="auto"/>
              <w:bottom w:val="single" w:sz="4" w:space="0" w:color="auto"/>
              <w:right w:val="single" w:sz="4" w:space="0" w:color="auto"/>
            </w:tcBorders>
            <w:hideMark/>
          </w:tcPr>
          <w:p w14:paraId="0253A070" w14:textId="77777777" w:rsidR="005C750D" w:rsidRPr="002E1299" w:rsidRDefault="005C750D">
            <w:pPr>
              <w:pStyle w:val="a7"/>
              <w:spacing w:line="276" w:lineRule="auto"/>
              <w:jc w:val="center"/>
              <w:rPr>
                <w:rFonts w:ascii="Times New Roman" w:hAnsi="Times New Roman" w:cs="Times New Roman"/>
                <w:bCs/>
                <w:sz w:val="24"/>
                <w:szCs w:val="24"/>
              </w:rPr>
            </w:pPr>
            <w:r w:rsidRPr="002E1299">
              <w:rPr>
                <w:rFonts w:ascii="Times New Roman" w:hAnsi="Times New Roman" w:cs="Times New Roman"/>
                <w:bCs/>
                <w:sz w:val="24"/>
                <w:szCs w:val="24"/>
              </w:rPr>
              <w:t>2022 г.</w:t>
            </w:r>
          </w:p>
        </w:tc>
      </w:tr>
      <w:tr w:rsidR="005C750D" w:rsidRPr="002E1299" w14:paraId="35563808" w14:textId="77777777" w:rsidTr="004B34BC">
        <w:trPr>
          <w:cantSplit/>
          <w:trHeight w:val="534"/>
        </w:trPr>
        <w:tc>
          <w:tcPr>
            <w:tcW w:w="1275" w:type="dxa"/>
            <w:tcBorders>
              <w:top w:val="single" w:sz="4" w:space="0" w:color="auto"/>
              <w:left w:val="single" w:sz="4" w:space="0" w:color="auto"/>
              <w:bottom w:val="single" w:sz="4" w:space="0" w:color="auto"/>
              <w:right w:val="single" w:sz="4" w:space="0" w:color="auto"/>
            </w:tcBorders>
            <w:vAlign w:val="center"/>
            <w:hideMark/>
          </w:tcPr>
          <w:p w14:paraId="48442E8D" w14:textId="77777777" w:rsidR="005C750D" w:rsidRPr="002E1299" w:rsidRDefault="005C750D">
            <w:pPr>
              <w:pStyle w:val="a7"/>
              <w:jc w:val="both"/>
              <w:rPr>
                <w:rFonts w:ascii="Times New Roman" w:hAnsi="Times New Roman" w:cs="Times New Roman"/>
                <w:bCs/>
                <w:sz w:val="24"/>
                <w:szCs w:val="24"/>
              </w:rPr>
            </w:pPr>
            <w:r w:rsidRPr="002E1299">
              <w:rPr>
                <w:rFonts w:ascii="Times New Roman" w:hAnsi="Times New Roman" w:cs="Times New Roman"/>
                <w:bCs/>
                <w:sz w:val="24"/>
                <w:szCs w:val="24"/>
              </w:rPr>
              <w:t>Заболеваемость %</w:t>
            </w:r>
          </w:p>
        </w:tc>
        <w:tc>
          <w:tcPr>
            <w:tcW w:w="2268" w:type="dxa"/>
            <w:tcBorders>
              <w:top w:val="single" w:sz="4" w:space="0" w:color="auto"/>
              <w:left w:val="single" w:sz="4" w:space="0" w:color="auto"/>
              <w:bottom w:val="single" w:sz="4" w:space="0" w:color="auto"/>
              <w:right w:val="single" w:sz="4" w:space="0" w:color="auto"/>
            </w:tcBorders>
            <w:vAlign w:val="bottom"/>
            <w:hideMark/>
          </w:tcPr>
          <w:p w14:paraId="7ABAA48C" w14:textId="77777777" w:rsidR="005C750D" w:rsidRPr="002E1299" w:rsidRDefault="005C750D">
            <w:pPr>
              <w:pStyle w:val="a7"/>
              <w:spacing w:line="276" w:lineRule="auto"/>
              <w:jc w:val="center"/>
              <w:rPr>
                <w:rFonts w:ascii="Times New Roman" w:hAnsi="Times New Roman" w:cs="Times New Roman"/>
                <w:bCs/>
                <w:sz w:val="24"/>
                <w:szCs w:val="24"/>
              </w:rPr>
            </w:pPr>
            <w:r w:rsidRPr="002E1299">
              <w:rPr>
                <w:rFonts w:ascii="Times New Roman" w:hAnsi="Times New Roman" w:cs="Times New Roman"/>
                <w:bCs/>
                <w:sz w:val="24"/>
                <w:szCs w:val="24"/>
              </w:rPr>
              <w:t>146,45</w:t>
            </w:r>
          </w:p>
        </w:tc>
        <w:tc>
          <w:tcPr>
            <w:tcW w:w="2268" w:type="dxa"/>
            <w:tcBorders>
              <w:top w:val="single" w:sz="4" w:space="0" w:color="auto"/>
              <w:left w:val="single" w:sz="4" w:space="0" w:color="auto"/>
              <w:bottom w:val="single" w:sz="4" w:space="0" w:color="auto"/>
              <w:right w:val="single" w:sz="4" w:space="0" w:color="auto"/>
            </w:tcBorders>
            <w:vAlign w:val="bottom"/>
            <w:hideMark/>
          </w:tcPr>
          <w:p w14:paraId="65477A14" w14:textId="77777777" w:rsidR="005C750D" w:rsidRPr="002E1299" w:rsidRDefault="005C750D">
            <w:pPr>
              <w:pStyle w:val="a7"/>
              <w:spacing w:line="276" w:lineRule="auto"/>
              <w:jc w:val="center"/>
              <w:rPr>
                <w:rFonts w:ascii="Times New Roman" w:hAnsi="Times New Roman" w:cs="Times New Roman"/>
                <w:bCs/>
                <w:sz w:val="24"/>
                <w:szCs w:val="24"/>
              </w:rPr>
            </w:pPr>
            <w:r w:rsidRPr="002E1299">
              <w:rPr>
                <w:rFonts w:ascii="Times New Roman" w:hAnsi="Times New Roman" w:cs="Times New Roman"/>
                <w:bCs/>
                <w:sz w:val="24"/>
                <w:szCs w:val="24"/>
              </w:rPr>
              <w:t>123,76</w:t>
            </w:r>
          </w:p>
        </w:tc>
        <w:tc>
          <w:tcPr>
            <w:tcW w:w="2694" w:type="dxa"/>
            <w:tcBorders>
              <w:top w:val="single" w:sz="4" w:space="0" w:color="auto"/>
              <w:left w:val="single" w:sz="4" w:space="0" w:color="auto"/>
              <w:bottom w:val="single" w:sz="4" w:space="0" w:color="auto"/>
              <w:right w:val="single" w:sz="4" w:space="0" w:color="auto"/>
            </w:tcBorders>
          </w:tcPr>
          <w:p w14:paraId="02234EC6" w14:textId="77777777" w:rsidR="005C750D" w:rsidRPr="002E1299" w:rsidRDefault="005C750D">
            <w:pPr>
              <w:pStyle w:val="a7"/>
              <w:spacing w:line="276" w:lineRule="auto"/>
              <w:jc w:val="center"/>
              <w:rPr>
                <w:rFonts w:ascii="Times New Roman" w:hAnsi="Times New Roman" w:cs="Times New Roman"/>
                <w:bCs/>
                <w:sz w:val="24"/>
                <w:szCs w:val="24"/>
              </w:rPr>
            </w:pPr>
          </w:p>
          <w:p w14:paraId="1F91BEEC" w14:textId="77777777" w:rsidR="005C750D" w:rsidRPr="002E1299" w:rsidRDefault="005C750D">
            <w:pPr>
              <w:pStyle w:val="a7"/>
              <w:spacing w:line="276" w:lineRule="auto"/>
              <w:jc w:val="center"/>
              <w:rPr>
                <w:rFonts w:ascii="Times New Roman" w:hAnsi="Times New Roman" w:cs="Times New Roman"/>
                <w:bCs/>
                <w:sz w:val="24"/>
                <w:szCs w:val="24"/>
              </w:rPr>
            </w:pPr>
            <w:r w:rsidRPr="002E1299">
              <w:rPr>
                <w:rFonts w:ascii="Times New Roman" w:hAnsi="Times New Roman" w:cs="Times New Roman"/>
                <w:bCs/>
                <w:sz w:val="24"/>
                <w:szCs w:val="24"/>
              </w:rPr>
              <w:t>119,55</w:t>
            </w:r>
          </w:p>
        </w:tc>
      </w:tr>
    </w:tbl>
    <w:p w14:paraId="779C869D" w14:textId="77777777" w:rsidR="004B34BC" w:rsidRPr="002E1299" w:rsidRDefault="004B34BC" w:rsidP="004B34BC">
      <w:pPr>
        <w:pStyle w:val="a7"/>
        <w:jc w:val="both"/>
        <w:rPr>
          <w:rFonts w:ascii="Times New Roman" w:hAnsi="Times New Roman" w:cs="Times New Roman"/>
          <w:sz w:val="24"/>
          <w:szCs w:val="24"/>
          <w:u w:val="single"/>
        </w:rPr>
      </w:pPr>
    </w:p>
    <w:p w14:paraId="0883955B" w14:textId="77777777" w:rsidR="004B34BC" w:rsidRPr="002E1299" w:rsidRDefault="004B34BC" w:rsidP="004B34BC">
      <w:pPr>
        <w:spacing w:after="0"/>
        <w:ind w:firstLine="709"/>
        <w:jc w:val="both"/>
        <w:rPr>
          <w:rFonts w:ascii="Times New Roman" w:hAnsi="Times New Roman" w:cs="Times New Roman"/>
          <w:sz w:val="24"/>
          <w:szCs w:val="24"/>
        </w:rPr>
      </w:pPr>
      <w:r w:rsidRPr="002E1299">
        <w:rPr>
          <w:rFonts w:ascii="Times New Roman" w:hAnsi="Times New Roman" w:cs="Times New Roman"/>
          <w:sz w:val="24"/>
          <w:szCs w:val="24"/>
        </w:rPr>
        <w:t xml:space="preserve">Благодаря грамотно выстроенной системе физкультурно-оздоровительной работы </w:t>
      </w:r>
      <w:proofErr w:type="gramStart"/>
      <w:r w:rsidRPr="002E1299">
        <w:rPr>
          <w:rFonts w:ascii="Times New Roman" w:hAnsi="Times New Roman" w:cs="Times New Roman"/>
          <w:sz w:val="24"/>
          <w:szCs w:val="24"/>
        </w:rPr>
        <w:t>снизился  уровень</w:t>
      </w:r>
      <w:proofErr w:type="gramEnd"/>
      <w:r w:rsidRPr="002E1299">
        <w:rPr>
          <w:rFonts w:ascii="Times New Roman" w:hAnsi="Times New Roman" w:cs="Times New Roman"/>
          <w:sz w:val="24"/>
          <w:szCs w:val="24"/>
        </w:rPr>
        <w:t xml:space="preserve"> заболеваемости  детей.</w:t>
      </w:r>
    </w:p>
    <w:p w14:paraId="53F39108" w14:textId="77777777" w:rsidR="004B34BC" w:rsidRPr="002E1299" w:rsidRDefault="004B34BC" w:rsidP="004B34BC">
      <w:pPr>
        <w:pStyle w:val="a7"/>
        <w:jc w:val="both"/>
        <w:rPr>
          <w:rFonts w:ascii="Times New Roman" w:hAnsi="Times New Roman" w:cs="Times New Roman"/>
          <w:sz w:val="24"/>
          <w:szCs w:val="24"/>
          <w:u w:val="single"/>
        </w:rPr>
      </w:pPr>
    </w:p>
    <w:p w14:paraId="32F3E181" w14:textId="719502EC" w:rsidR="004B34BC" w:rsidRPr="002E1299" w:rsidRDefault="004B34BC" w:rsidP="004B34BC">
      <w:pPr>
        <w:pStyle w:val="a7"/>
        <w:jc w:val="both"/>
        <w:rPr>
          <w:rFonts w:ascii="Times New Roman" w:hAnsi="Times New Roman" w:cs="Times New Roman"/>
          <w:sz w:val="24"/>
          <w:szCs w:val="24"/>
          <w:u w:val="single"/>
        </w:rPr>
      </w:pPr>
      <w:r w:rsidRPr="002E1299">
        <w:rPr>
          <w:rFonts w:ascii="Times New Roman" w:hAnsi="Times New Roman" w:cs="Times New Roman"/>
          <w:sz w:val="24"/>
          <w:szCs w:val="24"/>
          <w:u w:val="single"/>
        </w:rPr>
        <w:t>ПОСЕЩАЕМОСТЬ</w:t>
      </w:r>
    </w:p>
    <w:p w14:paraId="53B395DA" w14:textId="77777777" w:rsidR="004B34BC" w:rsidRPr="002E1299" w:rsidRDefault="004B34BC" w:rsidP="004B34BC">
      <w:pPr>
        <w:pStyle w:val="a7"/>
        <w:jc w:val="both"/>
        <w:rPr>
          <w:rFonts w:ascii="Times New Roman" w:hAnsi="Times New Roman" w:cs="Times New Roman"/>
          <w:sz w:val="24"/>
          <w:szCs w:val="24"/>
          <w:u w:val="single"/>
        </w:rPr>
      </w:pP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2096"/>
        <w:gridCol w:w="2268"/>
        <w:gridCol w:w="2694"/>
      </w:tblGrid>
      <w:tr w:rsidR="004B34BC" w:rsidRPr="002E1299" w14:paraId="62E00EBE" w14:textId="77777777" w:rsidTr="00FB41F7">
        <w:trPr>
          <w:cantSplit/>
          <w:trHeight w:val="142"/>
        </w:trPr>
        <w:tc>
          <w:tcPr>
            <w:tcW w:w="1447" w:type="dxa"/>
            <w:tcBorders>
              <w:top w:val="single" w:sz="4" w:space="0" w:color="auto"/>
              <w:left w:val="single" w:sz="4" w:space="0" w:color="auto"/>
              <w:bottom w:val="single" w:sz="4" w:space="0" w:color="auto"/>
              <w:right w:val="single" w:sz="4" w:space="0" w:color="auto"/>
            </w:tcBorders>
            <w:vAlign w:val="center"/>
            <w:hideMark/>
          </w:tcPr>
          <w:p w14:paraId="511ECE7B" w14:textId="77777777" w:rsidR="004B34BC" w:rsidRPr="002E1299" w:rsidRDefault="004B34BC" w:rsidP="0033216B">
            <w:pPr>
              <w:pStyle w:val="a7"/>
              <w:jc w:val="both"/>
              <w:rPr>
                <w:rFonts w:ascii="Times New Roman" w:hAnsi="Times New Roman" w:cs="Times New Roman"/>
                <w:bCs/>
                <w:sz w:val="24"/>
                <w:szCs w:val="24"/>
              </w:rPr>
            </w:pPr>
            <w:r w:rsidRPr="002E1299">
              <w:rPr>
                <w:rFonts w:ascii="Times New Roman" w:hAnsi="Times New Roman" w:cs="Times New Roman"/>
                <w:bCs/>
                <w:sz w:val="24"/>
                <w:szCs w:val="24"/>
              </w:rPr>
              <w:t>Год</w:t>
            </w:r>
          </w:p>
        </w:tc>
        <w:tc>
          <w:tcPr>
            <w:tcW w:w="2096" w:type="dxa"/>
            <w:tcBorders>
              <w:top w:val="single" w:sz="4" w:space="0" w:color="auto"/>
              <w:left w:val="single" w:sz="4" w:space="0" w:color="auto"/>
              <w:bottom w:val="single" w:sz="4" w:space="0" w:color="auto"/>
              <w:right w:val="single" w:sz="4" w:space="0" w:color="auto"/>
            </w:tcBorders>
            <w:vAlign w:val="center"/>
            <w:hideMark/>
          </w:tcPr>
          <w:p w14:paraId="25E41C80" w14:textId="77777777" w:rsidR="004B34BC" w:rsidRPr="002E1299" w:rsidRDefault="004B34BC" w:rsidP="0033216B">
            <w:pPr>
              <w:pStyle w:val="a7"/>
              <w:spacing w:line="276" w:lineRule="auto"/>
              <w:jc w:val="center"/>
              <w:rPr>
                <w:rFonts w:ascii="Times New Roman" w:hAnsi="Times New Roman" w:cs="Times New Roman"/>
                <w:bCs/>
                <w:sz w:val="24"/>
                <w:szCs w:val="24"/>
              </w:rPr>
            </w:pPr>
            <w:r w:rsidRPr="002E1299">
              <w:rPr>
                <w:rFonts w:ascii="Times New Roman" w:hAnsi="Times New Roman" w:cs="Times New Roman"/>
                <w:bCs/>
                <w:sz w:val="24"/>
                <w:szCs w:val="24"/>
              </w:rPr>
              <w:t>2020 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262FD8" w14:textId="77777777" w:rsidR="004B34BC" w:rsidRPr="002E1299" w:rsidRDefault="004B34BC" w:rsidP="0033216B">
            <w:pPr>
              <w:pStyle w:val="a7"/>
              <w:spacing w:line="276" w:lineRule="auto"/>
              <w:jc w:val="center"/>
              <w:rPr>
                <w:rFonts w:ascii="Times New Roman" w:hAnsi="Times New Roman" w:cs="Times New Roman"/>
                <w:bCs/>
                <w:sz w:val="24"/>
                <w:szCs w:val="24"/>
              </w:rPr>
            </w:pPr>
            <w:r w:rsidRPr="002E1299">
              <w:rPr>
                <w:rFonts w:ascii="Times New Roman" w:hAnsi="Times New Roman" w:cs="Times New Roman"/>
                <w:bCs/>
                <w:sz w:val="24"/>
                <w:szCs w:val="24"/>
              </w:rPr>
              <w:t>2021 г</w:t>
            </w:r>
          </w:p>
        </w:tc>
        <w:tc>
          <w:tcPr>
            <w:tcW w:w="2694" w:type="dxa"/>
            <w:tcBorders>
              <w:top w:val="single" w:sz="4" w:space="0" w:color="auto"/>
              <w:left w:val="single" w:sz="4" w:space="0" w:color="auto"/>
              <w:bottom w:val="single" w:sz="4" w:space="0" w:color="auto"/>
              <w:right w:val="single" w:sz="4" w:space="0" w:color="auto"/>
            </w:tcBorders>
            <w:hideMark/>
          </w:tcPr>
          <w:p w14:paraId="43064709" w14:textId="77777777" w:rsidR="004B34BC" w:rsidRPr="002E1299" w:rsidRDefault="004B34BC" w:rsidP="0033216B">
            <w:pPr>
              <w:pStyle w:val="a7"/>
              <w:spacing w:line="276" w:lineRule="auto"/>
              <w:jc w:val="center"/>
              <w:rPr>
                <w:rFonts w:ascii="Times New Roman" w:hAnsi="Times New Roman" w:cs="Times New Roman"/>
                <w:bCs/>
                <w:sz w:val="24"/>
                <w:szCs w:val="24"/>
              </w:rPr>
            </w:pPr>
            <w:r w:rsidRPr="002E1299">
              <w:rPr>
                <w:rFonts w:ascii="Times New Roman" w:hAnsi="Times New Roman" w:cs="Times New Roman"/>
                <w:bCs/>
                <w:sz w:val="24"/>
                <w:szCs w:val="24"/>
              </w:rPr>
              <w:t>2022 г.</w:t>
            </w:r>
          </w:p>
        </w:tc>
      </w:tr>
      <w:tr w:rsidR="004B34BC" w:rsidRPr="002E1299" w14:paraId="62B43B45" w14:textId="77777777" w:rsidTr="00FB41F7">
        <w:trPr>
          <w:cantSplit/>
          <w:trHeight w:val="534"/>
        </w:trPr>
        <w:tc>
          <w:tcPr>
            <w:tcW w:w="1447" w:type="dxa"/>
            <w:tcBorders>
              <w:top w:val="single" w:sz="4" w:space="0" w:color="auto"/>
              <w:left w:val="single" w:sz="4" w:space="0" w:color="auto"/>
              <w:bottom w:val="single" w:sz="4" w:space="0" w:color="auto"/>
              <w:right w:val="single" w:sz="4" w:space="0" w:color="auto"/>
            </w:tcBorders>
            <w:vAlign w:val="center"/>
            <w:hideMark/>
          </w:tcPr>
          <w:p w14:paraId="48A26D22" w14:textId="3DFB7B3A" w:rsidR="004B34BC" w:rsidRPr="002E1299" w:rsidRDefault="00FB41F7" w:rsidP="004B34BC">
            <w:pPr>
              <w:pStyle w:val="a7"/>
              <w:jc w:val="both"/>
              <w:rPr>
                <w:rFonts w:ascii="Times New Roman" w:hAnsi="Times New Roman" w:cs="Times New Roman"/>
                <w:bCs/>
                <w:sz w:val="24"/>
                <w:szCs w:val="24"/>
              </w:rPr>
            </w:pPr>
            <w:r w:rsidRPr="002E1299">
              <w:rPr>
                <w:rFonts w:ascii="Times New Roman" w:hAnsi="Times New Roman" w:cs="Times New Roman"/>
                <w:bCs/>
                <w:sz w:val="24"/>
                <w:szCs w:val="24"/>
              </w:rPr>
              <w:t xml:space="preserve">Выполнение </w:t>
            </w:r>
            <w:proofErr w:type="spellStart"/>
            <w:r w:rsidRPr="002E1299">
              <w:rPr>
                <w:rFonts w:ascii="Times New Roman" w:hAnsi="Times New Roman" w:cs="Times New Roman"/>
                <w:bCs/>
                <w:sz w:val="24"/>
                <w:szCs w:val="24"/>
              </w:rPr>
              <w:t>детодней</w:t>
            </w:r>
            <w:proofErr w:type="spellEnd"/>
            <w:r w:rsidRPr="002E1299">
              <w:rPr>
                <w:rFonts w:ascii="Times New Roman" w:hAnsi="Times New Roman" w:cs="Times New Roman"/>
                <w:bCs/>
                <w:sz w:val="24"/>
                <w:szCs w:val="24"/>
              </w:rPr>
              <w:t xml:space="preserve"> </w:t>
            </w:r>
            <w:r w:rsidR="004B34BC" w:rsidRPr="002E1299">
              <w:rPr>
                <w:rFonts w:ascii="Times New Roman" w:hAnsi="Times New Roman" w:cs="Times New Roman"/>
                <w:bCs/>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1A419097" w14:textId="74634137" w:rsidR="004B34BC" w:rsidRPr="002E1299" w:rsidRDefault="004B34BC" w:rsidP="004B34BC">
            <w:pPr>
              <w:pStyle w:val="a7"/>
              <w:spacing w:line="276" w:lineRule="auto"/>
              <w:jc w:val="center"/>
              <w:rPr>
                <w:rFonts w:ascii="Times New Roman" w:hAnsi="Times New Roman" w:cs="Times New Roman"/>
                <w:bCs/>
                <w:sz w:val="24"/>
                <w:szCs w:val="24"/>
              </w:rPr>
            </w:pPr>
            <w:r w:rsidRPr="002E1299">
              <w:rPr>
                <w:rFonts w:ascii="Times New Roman" w:hAnsi="Times New Roman" w:cs="Times New Roman"/>
                <w:sz w:val="24"/>
                <w:szCs w:val="24"/>
                <w:lang w:bidi="en-US"/>
              </w:rPr>
              <w:t>70,3</w:t>
            </w:r>
          </w:p>
        </w:tc>
        <w:tc>
          <w:tcPr>
            <w:tcW w:w="2268" w:type="dxa"/>
            <w:tcBorders>
              <w:top w:val="single" w:sz="4" w:space="0" w:color="auto"/>
              <w:left w:val="single" w:sz="4" w:space="0" w:color="auto"/>
              <w:bottom w:val="single" w:sz="4" w:space="0" w:color="auto"/>
              <w:right w:val="single" w:sz="4" w:space="0" w:color="auto"/>
            </w:tcBorders>
          </w:tcPr>
          <w:p w14:paraId="60549F29" w14:textId="1EC9D3D8" w:rsidR="004B34BC" w:rsidRPr="002E1299" w:rsidRDefault="004B34BC" w:rsidP="004B34BC">
            <w:pPr>
              <w:pStyle w:val="a7"/>
              <w:spacing w:line="276" w:lineRule="auto"/>
              <w:jc w:val="center"/>
              <w:rPr>
                <w:rFonts w:ascii="Times New Roman" w:hAnsi="Times New Roman" w:cs="Times New Roman"/>
                <w:bCs/>
                <w:sz w:val="24"/>
                <w:szCs w:val="24"/>
              </w:rPr>
            </w:pPr>
            <w:r w:rsidRPr="002E1299">
              <w:rPr>
                <w:rFonts w:ascii="Times New Roman" w:hAnsi="Times New Roman" w:cs="Times New Roman"/>
                <w:sz w:val="24"/>
                <w:szCs w:val="24"/>
                <w:lang w:bidi="en-US"/>
              </w:rPr>
              <w:t>88,76</w:t>
            </w:r>
          </w:p>
        </w:tc>
        <w:tc>
          <w:tcPr>
            <w:tcW w:w="2694" w:type="dxa"/>
            <w:tcBorders>
              <w:top w:val="single" w:sz="4" w:space="0" w:color="auto"/>
              <w:left w:val="single" w:sz="4" w:space="0" w:color="auto"/>
              <w:bottom w:val="single" w:sz="4" w:space="0" w:color="auto"/>
              <w:right w:val="single" w:sz="4" w:space="0" w:color="auto"/>
            </w:tcBorders>
          </w:tcPr>
          <w:p w14:paraId="010CCA29" w14:textId="32180E7C" w:rsidR="004B34BC" w:rsidRPr="002E1299" w:rsidRDefault="00FB41F7" w:rsidP="004B34BC">
            <w:pPr>
              <w:pStyle w:val="a7"/>
              <w:spacing w:line="276" w:lineRule="auto"/>
              <w:jc w:val="center"/>
              <w:rPr>
                <w:rFonts w:ascii="Times New Roman" w:hAnsi="Times New Roman" w:cs="Times New Roman"/>
                <w:bCs/>
                <w:sz w:val="24"/>
                <w:szCs w:val="24"/>
              </w:rPr>
            </w:pPr>
            <w:r w:rsidRPr="002E1299">
              <w:rPr>
                <w:rFonts w:ascii="Times New Roman" w:hAnsi="Times New Roman" w:cs="Times New Roman"/>
                <w:bCs/>
                <w:sz w:val="24"/>
                <w:szCs w:val="24"/>
              </w:rPr>
              <w:t>84,78</w:t>
            </w:r>
          </w:p>
        </w:tc>
      </w:tr>
    </w:tbl>
    <w:p w14:paraId="50B3064A" w14:textId="596A071C" w:rsidR="00A12D9D" w:rsidRPr="002E1299" w:rsidRDefault="00A12D9D" w:rsidP="004B34BC">
      <w:pPr>
        <w:spacing w:after="0" w:line="360" w:lineRule="auto"/>
        <w:jc w:val="both"/>
        <w:rPr>
          <w:rFonts w:ascii="Times New Roman" w:hAnsi="Times New Roman" w:cs="Times New Roman"/>
          <w:sz w:val="24"/>
          <w:szCs w:val="24"/>
          <w:lang w:bidi="en-US"/>
        </w:rPr>
      </w:pPr>
    </w:p>
    <w:p w14:paraId="054C24E4" w14:textId="6C8BC31A" w:rsidR="009345DE" w:rsidRPr="002E1299" w:rsidRDefault="00A12D9D" w:rsidP="004B34BC">
      <w:pPr>
        <w:spacing w:after="0"/>
        <w:ind w:firstLine="720"/>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По результатам 202</w:t>
      </w:r>
      <w:r w:rsidR="004B34BC" w:rsidRPr="002E1299">
        <w:rPr>
          <w:rFonts w:ascii="Times New Roman" w:hAnsi="Times New Roman" w:cs="Times New Roman"/>
          <w:sz w:val="24"/>
          <w:szCs w:val="24"/>
          <w:lang w:bidi="en-US"/>
        </w:rPr>
        <w:t>2</w:t>
      </w:r>
      <w:r w:rsidRPr="002E1299">
        <w:rPr>
          <w:rFonts w:ascii="Times New Roman" w:hAnsi="Times New Roman" w:cs="Times New Roman"/>
          <w:sz w:val="24"/>
          <w:szCs w:val="24"/>
          <w:lang w:bidi="en-US"/>
        </w:rPr>
        <w:t xml:space="preserve"> г., на фоне общей положительной динамики посещаемости детей детского сада и снижения процента заболеваемости остается актуальной проблема пропущенных дней воспитанниками по прочим причинам, что свидетельствует о необходимости продолжения работы с </w:t>
      </w:r>
      <w:r w:rsidRPr="002E1299">
        <w:rPr>
          <w:rFonts w:ascii="Times New Roman" w:hAnsi="Times New Roman" w:cs="Times New Roman"/>
          <w:sz w:val="24"/>
          <w:szCs w:val="24"/>
          <w:lang w:bidi="en-US"/>
        </w:rPr>
        <w:lastRenderedPageBreak/>
        <w:t xml:space="preserve">родителями по </w:t>
      </w:r>
      <w:proofErr w:type="gramStart"/>
      <w:r w:rsidRPr="002E1299">
        <w:rPr>
          <w:rFonts w:ascii="Times New Roman" w:hAnsi="Times New Roman" w:cs="Times New Roman"/>
          <w:sz w:val="24"/>
          <w:szCs w:val="24"/>
          <w:lang w:bidi="en-US"/>
        </w:rPr>
        <w:t>вопросам  о</w:t>
      </w:r>
      <w:proofErr w:type="gramEnd"/>
      <w:r w:rsidRPr="002E1299">
        <w:rPr>
          <w:rFonts w:ascii="Times New Roman" w:hAnsi="Times New Roman" w:cs="Times New Roman"/>
          <w:sz w:val="24"/>
          <w:szCs w:val="24"/>
          <w:lang w:bidi="en-US"/>
        </w:rPr>
        <w:t xml:space="preserve"> </w:t>
      </w:r>
      <w:r w:rsidR="00FB41F7" w:rsidRPr="002E1299">
        <w:rPr>
          <w:rFonts w:ascii="Times New Roman" w:hAnsi="Times New Roman" w:cs="Times New Roman"/>
          <w:sz w:val="24"/>
          <w:szCs w:val="24"/>
          <w:lang w:bidi="en-US"/>
        </w:rPr>
        <w:t xml:space="preserve">необходимости посещения детского сада и отсутствия ребенка только по уважительной причине. </w:t>
      </w:r>
    </w:p>
    <w:p w14:paraId="39E01109" w14:textId="5CE9455A" w:rsidR="009345DE" w:rsidRPr="002E1299" w:rsidRDefault="009345DE" w:rsidP="009345DE">
      <w:pPr>
        <w:spacing w:after="0"/>
        <w:ind w:firstLine="720"/>
        <w:jc w:val="center"/>
        <w:rPr>
          <w:rFonts w:ascii="Times New Roman" w:hAnsi="Times New Roman" w:cs="Times New Roman"/>
          <w:sz w:val="24"/>
          <w:szCs w:val="24"/>
          <w:lang w:bidi="en-US"/>
        </w:rPr>
      </w:pPr>
      <w:r w:rsidRPr="002E1299">
        <w:rPr>
          <w:rFonts w:ascii="Times New Roman" w:eastAsia="Times New Roman" w:hAnsi="Times New Roman" w:cs="Times New Roman"/>
          <w:b/>
          <w:bCs/>
          <w:sz w:val="24"/>
          <w:szCs w:val="24"/>
          <w:lang w:eastAsia="ru-RU"/>
        </w:rPr>
        <w:t>Циклограмма физической подготовленности детей старшего дошкольного возраста МДОУ "Детский сад №6" за 2021-2022 уч. год</w:t>
      </w:r>
      <w:r w:rsidRPr="002E1299">
        <w:rPr>
          <w:rFonts w:ascii="Times New Roman" w:hAnsi="Times New Roman" w:cs="Times New Roman"/>
          <w:noProof/>
          <w:sz w:val="24"/>
          <w:szCs w:val="24"/>
        </w:rPr>
        <w:drawing>
          <wp:inline distT="0" distB="0" distL="0" distR="0" wp14:anchorId="22DF4269" wp14:editId="7E675308">
            <wp:extent cx="5189220" cy="6568440"/>
            <wp:effectExtent l="0" t="0" r="0" b="3810"/>
            <wp:docPr id="12203594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b="2669"/>
                    <a:stretch>
                      <a:fillRect/>
                    </a:stretch>
                  </pic:blipFill>
                  <pic:spPr bwMode="auto">
                    <a:xfrm>
                      <a:off x="0" y="0"/>
                      <a:ext cx="5189220" cy="6568440"/>
                    </a:xfrm>
                    <a:prstGeom prst="rect">
                      <a:avLst/>
                    </a:prstGeom>
                    <a:noFill/>
                    <a:ln>
                      <a:noFill/>
                    </a:ln>
                  </pic:spPr>
                </pic:pic>
              </a:graphicData>
            </a:graphic>
          </wp:inline>
        </w:drawing>
      </w:r>
    </w:p>
    <w:p w14:paraId="0186FBBF" w14:textId="77777777" w:rsidR="00A12D9D" w:rsidRPr="002E1299" w:rsidRDefault="00A12D9D" w:rsidP="00A12D9D">
      <w:pPr>
        <w:spacing w:after="0"/>
        <w:ind w:firstLine="720"/>
        <w:jc w:val="both"/>
        <w:rPr>
          <w:rFonts w:ascii="Times New Roman" w:hAnsi="Times New Roman" w:cs="Times New Roman"/>
          <w:sz w:val="24"/>
          <w:szCs w:val="24"/>
          <w:lang w:bidi="en-US"/>
        </w:rPr>
      </w:pPr>
      <w:r w:rsidRPr="002E1299">
        <w:rPr>
          <w:rFonts w:ascii="Times New Roman" w:hAnsi="Times New Roman" w:cs="Times New Roman"/>
          <w:sz w:val="24"/>
          <w:szCs w:val="24"/>
          <w:lang w:bidi="en-US"/>
        </w:rPr>
        <w:t xml:space="preserve">Физическая </w:t>
      </w:r>
      <w:proofErr w:type="gramStart"/>
      <w:r w:rsidRPr="002E1299">
        <w:rPr>
          <w:rFonts w:ascii="Times New Roman" w:hAnsi="Times New Roman" w:cs="Times New Roman"/>
          <w:sz w:val="24"/>
          <w:szCs w:val="24"/>
          <w:lang w:bidi="en-US"/>
        </w:rPr>
        <w:t>подготовленность  детей</w:t>
      </w:r>
      <w:proofErr w:type="gramEnd"/>
      <w:r w:rsidRPr="002E1299">
        <w:rPr>
          <w:rFonts w:ascii="Times New Roman" w:hAnsi="Times New Roman" w:cs="Times New Roman"/>
          <w:sz w:val="24"/>
          <w:szCs w:val="24"/>
          <w:lang w:bidi="en-US"/>
        </w:rPr>
        <w:t xml:space="preserve"> 4-7 лет </w:t>
      </w:r>
    </w:p>
    <w:tbl>
      <w:tblPr>
        <w:tblStyle w:val="a9"/>
        <w:tblW w:w="0" w:type="auto"/>
        <w:tblLook w:val="04A0" w:firstRow="1" w:lastRow="0" w:firstColumn="1" w:lastColumn="0" w:noHBand="0" w:noVBand="1"/>
      </w:tblPr>
      <w:tblGrid>
        <w:gridCol w:w="1914"/>
        <w:gridCol w:w="1914"/>
        <w:gridCol w:w="1914"/>
        <w:gridCol w:w="1914"/>
        <w:gridCol w:w="1914"/>
      </w:tblGrid>
      <w:tr w:rsidR="00A12D9D" w:rsidRPr="002E1299" w14:paraId="3863DDED" w14:textId="77777777" w:rsidTr="003D74B2">
        <w:tc>
          <w:tcPr>
            <w:tcW w:w="1914" w:type="dxa"/>
            <w:vAlign w:val="center"/>
          </w:tcPr>
          <w:p w14:paraId="32748277" w14:textId="77777777" w:rsidR="00A12D9D" w:rsidRPr="002E1299" w:rsidRDefault="00A12D9D" w:rsidP="003D74B2">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уч. год</w:t>
            </w:r>
          </w:p>
        </w:tc>
        <w:tc>
          <w:tcPr>
            <w:tcW w:w="1914" w:type="dxa"/>
            <w:vAlign w:val="center"/>
          </w:tcPr>
          <w:p w14:paraId="3ABDCBED" w14:textId="77777777" w:rsidR="00A12D9D" w:rsidRPr="002E1299" w:rsidRDefault="00A12D9D" w:rsidP="003D74B2">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высокий</w:t>
            </w:r>
          </w:p>
        </w:tc>
        <w:tc>
          <w:tcPr>
            <w:tcW w:w="1914" w:type="dxa"/>
            <w:vAlign w:val="center"/>
          </w:tcPr>
          <w:p w14:paraId="1E450706" w14:textId="77777777" w:rsidR="00A12D9D" w:rsidRPr="002E1299" w:rsidRDefault="00A12D9D" w:rsidP="003D74B2">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средний</w:t>
            </w:r>
          </w:p>
        </w:tc>
        <w:tc>
          <w:tcPr>
            <w:tcW w:w="1914" w:type="dxa"/>
            <w:vAlign w:val="center"/>
          </w:tcPr>
          <w:p w14:paraId="592B2AB9" w14:textId="77777777" w:rsidR="00A12D9D" w:rsidRPr="002E1299" w:rsidRDefault="00A12D9D" w:rsidP="003D74B2">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Ниже среднего</w:t>
            </w:r>
          </w:p>
        </w:tc>
        <w:tc>
          <w:tcPr>
            <w:tcW w:w="1914" w:type="dxa"/>
            <w:vAlign w:val="center"/>
          </w:tcPr>
          <w:p w14:paraId="6812E83A" w14:textId="77777777" w:rsidR="00A12D9D" w:rsidRPr="002E1299" w:rsidRDefault="00A12D9D" w:rsidP="003D74B2">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низкий</w:t>
            </w:r>
          </w:p>
        </w:tc>
      </w:tr>
      <w:tr w:rsidR="009345DE" w:rsidRPr="002E1299" w14:paraId="34E747B5" w14:textId="77777777" w:rsidTr="003D74B2">
        <w:tc>
          <w:tcPr>
            <w:tcW w:w="1914" w:type="dxa"/>
          </w:tcPr>
          <w:p w14:paraId="6A45934E" w14:textId="1B78264D" w:rsidR="009345DE" w:rsidRPr="002E1299" w:rsidRDefault="009345DE" w:rsidP="009345DE">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2020</w:t>
            </w:r>
          </w:p>
        </w:tc>
        <w:tc>
          <w:tcPr>
            <w:tcW w:w="1914" w:type="dxa"/>
            <w:vAlign w:val="center"/>
          </w:tcPr>
          <w:p w14:paraId="0A30F8BF" w14:textId="6B621C15" w:rsidR="009345DE" w:rsidRPr="002E1299" w:rsidRDefault="009345DE" w:rsidP="009345DE">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39,1 %</w:t>
            </w:r>
          </w:p>
        </w:tc>
        <w:tc>
          <w:tcPr>
            <w:tcW w:w="1914" w:type="dxa"/>
            <w:vAlign w:val="center"/>
          </w:tcPr>
          <w:p w14:paraId="13C36FF6" w14:textId="2DDC2FBE" w:rsidR="009345DE" w:rsidRPr="002E1299" w:rsidRDefault="009345DE" w:rsidP="009345DE">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59,1</w:t>
            </w:r>
          </w:p>
        </w:tc>
        <w:tc>
          <w:tcPr>
            <w:tcW w:w="1914" w:type="dxa"/>
            <w:vAlign w:val="center"/>
          </w:tcPr>
          <w:p w14:paraId="4BAAE92A" w14:textId="732044E4" w:rsidR="009345DE" w:rsidRPr="002E1299" w:rsidRDefault="009345DE" w:rsidP="009345DE">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1,8 %</w:t>
            </w:r>
          </w:p>
        </w:tc>
        <w:tc>
          <w:tcPr>
            <w:tcW w:w="1914" w:type="dxa"/>
            <w:vAlign w:val="center"/>
          </w:tcPr>
          <w:p w14:paraId="76BFBDF5" w14:textId="37FFD9DC" w:rsidR="009345DE" w:rsidRPr="002E1299" w:rsidRDefault="009345DE" w:rsidP="009345DE">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w:t>
            </w:r>
          </w:p>
        </w:tc>
      </w:tr>
      <w:tr w:rsidR="009345DE" w:rsidRPr="002E1299" w14:paraId="549E0AEA" w14:textId="77777777" w:rsidTr="003D74B2">
        <w:tc>
          <w:tcPr>
            <w:tcW w:w="1914" w:type="dxa"/>
          </w:tcPr>
          <w:p w14:paraId="27B6AD38" w14:textId="062AF4DA" w:rsidR="009345DE" w:rsidRPr="002E1299" w:rsidRDefault="009345DE" w:rsidP="009345DE">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2021</w:t>
            </w:r>
          </w:p>
        </w:tc>
        <w:tc>
          <w:tcPr>
            <w:tcW w:w="1914" w:type="dxa"/>
            <w:vAlign w:val="center"/>
          </w:tcPr>
          <w:p w14:paraId="261FF53E" w14:textId="38FFF09D" w:rsidR="009345DE" w:rsidRPr="002E1299" w:rsidRDefault="009345DE" w:rsidP="009345DE">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48%</w:t>
            </w:r>
          </w:p>
        </w:tc>
        <w:tc>
          <w:tcPr>
            <w:tcW w:w="1914" w:type="dxa"/>
            <w:vAlign w:val="center"/>
          </w:tcPr>
          <w:p w14:paraId="33101255" w14:textId="4DBE9153" w:rsidR="009345DE" w:rsidRPr="002E1299" w:rsidRDefault="009345DE" w:rsidP="009345DE">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51%</w:t>
            </w:r>
          </w:p>
        </w:tc>
        <w:tc>
          <w:tcPr>
            <w:tcW w:w="1914" w:type="dxa"/>
            <w:vAlign w:val="center"/>
          </w:tcPr>
          <w:p w14:paraId="0A9C134F" w14:textId="22D9F246" w:rsidR="009345DE" w:rsidRPr="002E1299" w:rsidRDefault="009345DE" w:rsidP="009345DE">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1 %</w:t>
            </w:r>
          </w:p>
        </w:tc>
        <w:tc>
          <w:tcPr>
            <w:tcW w:w="1914" w:type="dxa"/>
            <w:vAlign w:val="center"/>
          </w:tcPr>
          <w:p w14:paraId="209D7BAB" w14:textId="1E302818" w:rsidR="009345DE" w:rsidRPr="002E1299" w:rsidRDefault="009345DE" w:rsidP="009345DE">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w:t>
            </w:r>
          </w:p>
        </w:tc>
      </w:tr>
      <w:tr w:rsidR="009345DE" w:rsidRPr="002E1299" w14:paraId="74D9EA54" w14:textId="77777777" w:rsidTr="003D74B2">
        <w:tc>
          <w:tcPr>
            <w:tcW w:w="1914" w:type="dxa"/>
          </w:tcPr>
          <w:p w14:paraId="4E158AE6" w14:textId="4001AF0C" w:rsidR="009345DE" w:rsidRPr="002E1299" w:rsidRDefault="009345DE" w:rsidP="009345DE">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2022</w:t>
            </w:r>
          </w:p>
        </w:tc>
        <w:tc>
          <w:tcPr>
            <w:tcW w:w="1914" w:type="dxa"/>
            <w:vAlign w:val="center"/>
          </w:tcPr>
          <w:p w14:paraId="2B7E75DE" w14:textId="2CF5BD13" w:rsidR="009345DE" w:rsidRPr="002E1299" w:rsidRDefault="009345DE" w:rsidP="009345DE">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38 %</w:t>
            </w:r>
          </w:p>
        </w:tc>
        <w:tc>
          <w:tcPr>
            <w:tcW w:w="1914" w:type="dxa"/>
            <w:vAlign w:val="center"/>
          </w:tcPr>
          <w:p w14:paraId="2D7C9719" w14:textId="0002C25D" w:rsidR="009345DE" w:rsidRPr="002E1299" w:rsidRDefault="009345DE" w:rsidP="009345DE">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62 %</w:t>
            </w:r>
          </w:p>
        </w:tc>
        <w:tc>
          <w:tcPr>
            <w:tcW w:w="1914" w:type="dxa"/>
            <w:vAlign w:val="center"/>
          </w:tcPr>
          <w:p w14:paraId="1FBD5E92" w14:textId="04E72462" w:rsidR="009345DE" w:rsidRPr="002E1299" w:rsidRDefault="009345DE" w:rsidP="009345DE">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w:t>
            </w:r>
          </w:p>
        </w:tc>
        <w:tc>
          <w:tcPr>
            <w:tcW w:w="1914" w:type="dxa"/>
            <w:vAlign w:val="center"/>
          </w:tcPr>
          <w:p w14:paraId="3EE1BB44" w14:textId="326B78BA" w:rsidR="009345DE" w:rsidRPr="002E1299" w:rsidRDefault="009345DE" w:rsidP="009345DE">
            <w:pPr>
              <w:jc w:val="center"/>
              <w:rPr>
                <w:rFonts w:ascii="Times New Roman" w:hAnsi="Times New Roman" w:cs="Times New Roman"/>
                <w:sz w:val="24"/>
                <w:szCs w:val="24"/>
                <w:lang w:bidi="en-US"/>
              </w:rPr>
            </w:pPr>
            <w:r w:rsidRPr="002E1299">
              <w:rPr>
                <w:rFonts w:ascii="Times New Roman" w:hAnsi="Times New Roman" w:cs="Times New Roman"/>
                <w:sz w:val="24"/>
                <w:szCs w:val="24"/>
                <w:lang w:bidi="en-US"/>
              </w:rPr>
              <w:t>-</w:t>
            </w:r>
          </w:p>
        </w:tc>
      </w:tr>
    </w:tbl>
    <w:p w14:paraId="66FF956B" w14:textId="77777777" w:rsidR="00A12D9D" w:rsidRPr="002E1299" w:rsidRDefault="00A12D9D" w:rsidP="00A12D9D">
      <w:pPr>
        <w:spacing w:after="0"/>
        <w:ind w:firstLine="720"/>
        <w:jc w:val="both"/>
        <w:rPr>
          <w:rFonts w:ascii="Times New Roman" w:hAnsi="Times New Roman" w:cs="Times New Roman"/>
          <w:sz w:val="24"/>
          <w:szCs w:val="24"/>
          <w:lang w:bidi="en-US"/>
        </w:rPr>
      </w:pPr>
    </w:p>
    <w:p w14:paraId="742AB89E" w14:textId="13B10AEC" w:rsidR="00A12D9D" w:rsidRPr="002E1299" w:rsidRDefault="00A12D9D" w:rsidP="00A12D9D">
      <w:pPr>
        <w:spacing w:after="0"/>
        <w:ind w:firstLine="720"/>
        <w:jc w:val="both"/>
        <w:rPr>
          <w:rFonts w:ascii="Times New Roman" w:hAnsi="Times New Roman" w:cs="Times New Roman"/>
          <w:sz w:val="24"/>
          <w:szCs w:val="24"/>
        </w:rPr>
      </w:pPr>
      <w:r w:rsidRPr="002E1299">
        <w:rPr>
          <w:rFonts w:ascii="Times New Roman" w:hAnsi="Times New Roman" w:cs="Times New Roman"/>
          <w:sz w:val="24"/>
          <w:szCs w:val="24"/>
        </w:rPr>
        <w:t xml:space="preserve">В детском саду прослеживается четкая тенденция к сохранению и укреплению здоровья детей. Это свидетельствует о хорошей профилактической и оздоровительной работе, проводимой </w:t>
      </w:r>
      <w:r w:rsidR="009345DE" w:rsidRPr="002E1299">
        <w:rPr>
          <w:rFonts w:ascii="Times New Roman" w:hAnsi="Times New Roman" w:cs="Times New Roman"/>
          <w:sz w:val="24"/>
          <w:szCs w:val="24"/>
        </w:rPr>
        <w:t xml:space="preserve">медицинскими работниками, </w:t>
      </w:r>
      <w:r w:rsidRPr="002E1299">
        <w:rPr>
          <w:rFonts w:ascii="Times New Roman" w:hAnsi="Times New Roman" w:cs="Times New Roman"/>
          <w:sz w:val="24"/>
          <w:szCs w:val="24"/>
        </w:rPr>
        <w:t xml:space="preserve">воспитателями и специалистами ДОУ. В целом по ДОУ показатели </w:t>
      </w:r>
      <w:r w:rsidRPr="002E1299">
        <w:rPr>
          <w:rFonts w:ascii="Times New Roman" w:hAnsi="Times New Roman" w:cs="Times New Roman"/>
          <w:sz w:val="24"/>
          <w:szCs w:val="24"/>
        </w:rPr>
        <w:lastRenderedPageBreak/>
        <w:t>здоровья достаточно стабильные. В детском саду созданы условия для двигательной активности и оздоровления детей:</w:t>
      </w:r>
    </w:p>
    <w:p w14:paraId="25F982FB" w14:textId="77777777" w:rsidR="00A12D9D" w:rsidRPr="002E1299" w:rsidRDefault="00A12D9D" w:rsidP="00A12D9D">
      <w:pPr>
        <w:spacing w:after="0"/>
        <w:ind w:firstLine="720"/>
        <w:jc w:val="both"/>
        <w:rPr>
          <w:rFonts w:ascii="Times New Roman" w:hAnsi="Times New Roman" w:cs="Times New Roman"/>
          <w:sz w:val="24"/>
          <w:szCs w:val="24"/>
        </w:rPr>
      </w:pPr>
      <w:r w:rsidRPr="002E1299">
        <w:rPr>
          <w:rFonts w:ascii="Times New Roman" w:hAnsi="Times New Roman" w:cs="Times New Roman"/>
          <w:sz w:val="24"/>
          <w:szCs w:val="24"/>
        </w:rPr>
        <w:t xml:space="preserve"> </w:t>
      </w:r>
      <w:r w:rsidRPr="002E1299">
        <w:rPr>
          <w:rFonts w:ascii="Times New Roman" w:hAnsi="Times New Roman" w:cs="Times New Roman"/>
          <w:sz w:val="24"/>
          <w:szCs w:val="24"/>
        </w:rPr>
        <w:sym w:font="Symbol" w:char="F02D"/>
      </w:r>
      <w:r w:rsidRPr="002E1299">
        <w:rPr>
          <w:rFonts w:ascii="Times New Roman" w:hAnsi="Times New Roman" w:cs="Times New Roman"/>
          <w:sz w:val="24"/>
          <w:szCs w:val="24"/>
        </w:rPr>
        <w:t xml:space="preserve"> гибкий режим, соответствующий санитарно-гигиеническим требованиям; </w:t>
      </w:r>
    </w:p>
    <w:p w14:paraId="70229B24" w14:textId="77777777" w:rsidR="00A12D9D" w:rsidRPr="002E1299" w:rsidRDefault="00A12D9D" w:rsidP="00A12D9D">
      <w:pPr>
        <w:spacing w:after="0"/>
        <w:ind w:firstLine="720"/>
        <w:jc w:val="both"/>
        <w:rPr>
          <w:rFonts w:ascii="Times New Roman" w:hAnsi="Times New Roman" w:cs="Times New Roman"/>
          <w:sz w:val="24"/>
          <w:szCs w:val="24"/>
        </w:rPr>
      </w:pPr>
      <w:r w:rsidRPr="002E1299">
        <w:rPr>
          <w:rFonts w:ascii="Times New Roman" w:hAnsi="Times New Roman" w:cs="Times New Roman"/>
          <w:sz w:val="24"/>
          <w:szCs w:val="24"/>
        </w:rPr>
        <w:sym w:font="Symbol" w:char="F02D"/>
      </w:r>
      <w:r w:rsidRPr="002E1299">
        <w:rPr>
          <w:rFonts w:ascii="Times New Roman" w:hAnsi="Times New Roman" w:cs="Times New Roman"/>
          <w:sz w:val="24"/>
          <w:szCs w:val="24"/>
        </w:rPr>
        <w:t xml:space="preserve"> наличие физкультурных залов и спортивной площадки на улице; </w:t>
      </w:r>
    </w:p>
    <w:p w14:paraId="7AA6AA9D" w14:textId="77777777" w:rsidR="00A12D9D" w:rsidRPr="002E1299" w:rsidRDefault="00A12D9D" w:rsidP="00A12D9D">
      <w:pPr>
        <w:spacing w:after="0"/>
        <w:ind w:firstLine="720"/>
        <w:jc w:val="both"/>
        <w:rPr>
          <w:rFonts w:ascii="Times New Roman" w:hAnsi="Times New Roman" w:cs="Times New Roman"/>
          <w:sz w:val="24"/>
          <w:szCs w:val="24"/>
        </w:rPr>
      </w:pPr>
      <w:r w:rsidRPr="002E1299">
        <w:rPr>
          <w:rFonts w:ascii="Times New Roman" w:hAnsi="Times New Roman" w:cs="Times New Roman"/>
          <w:sz w:val="24"/>
          <w:szCs w:val="24"/>
        </w:rPr>
        <w:sym w:font="Symbol" w:char="F02D"/>
      </w:r>
      <w:r w:rsidRPr="002E1299">
        <w:rPr>
          <w:rFonts w:ascii="Times New Roman" w:hAnsi="Times New Roman" w:cs="Times New Roman"/>
          <w:sz w:val="24"/>
          <w:szCs w:val="24"/>
        </w:rPr>
        <w:t xml:space="preserve"> наличие спортивных центров в группах; </w:t>
      </w:r>
    </w:p>
    <w:p w14:paraId="66EC30A9" w14:textId="77777777" w:rsidR="00A12D9D" w:rsidRPr="002E1299" w:rsidRDefault="00A12D9D" w:rsidP="00A12D9D">
      <w:pPr>
        <w:spacing w:after="0"/>
        <w:ind w:firstLine="720"/>
        <w:jc w:val="both"/>
        <w:rPr>
          <w:rFonts w:ascii="Times New Roman" w:hAnsi="Times New Roman" w:cs="Times New Roman"/>
          <w:sz w:val="24"/>
          <w:szCs w:val="24"/>
        </w:rPr>
      </w:pPr>
      <w:r w:rsidRPr="002E1299">
        <w:rPr>
          <w:rFonts w:ascii="Times New Roman" w:hAnsi="Times New Roman" w:cs="Times New Roman"/>
          <w:sz w:val="24"/>
          <w:szCs w:val="24"/>
        </w:rPr>
        <w:sym w:font="Symbol" w:char="F02D"/>
      </w:r>
      <w:r w:rsidRPr="002E1299">
        <w:rPr>
          <w:rFonts w:ascii="Times New Roman" w:hAnsi="Times New Roman" w:cs="Times New Roman"/>
          <w:sz w:val="24"/>
          <w:szCs w:val="24"/>
        </w:rPr>
        <w:t xml:space="preserve"> чередование видов детской деятельности с целью снижения утомляемости;</w:t>
      </w:r>
    </w:p>
    <w:p w14:paraId="0E13A554" w14:textId="77777777" w:rsidR="00A12D9D" w:rsidRPr="002E1299" w:rsidRDefault="00A12D9D" w:rsidP="00A12D9D">
      <w:pPr>
        <w:spacing w:after="0"/>
        <w:ind w:firstLine="720"/>
        <w:jc w:val="both"/>
        <w:rPr>
          <w:rFonts w:ascii="Times New Roman" w:hAnsi="Times New Roman" w:cs="Times New Roman"/>
          <w:sz w:val="24"/>
          <w:szCs w:val="24"/>
        </w:rPr>
      </w:pPr>
      <w:r w:rsidRPr="002E1299">
        <w:rPr>
          <w:rFonts w:ascii="Times New Roman" w:hAnsi="Times New Roman" w:cs="Times New Roman"/>
          <w:sz w:val="24"/>
          <w:szCs w:val="24"/>
        </w:rPr>
        <w:t xml:space="preserve"> </w:t>
      </w:r>
      <w:r w:rsidRPr="002E1299">
        <w:rPr>
          <w:rFonts w:ascii="Times New Roman" w:hAnsi="Times New Roman" w:cs="Times New Roman"/>
          <w:sz w:val="24"/>
          <w:szCs w:val="24"/>
        </w:rPr>
        <w:sym w:font="Symbol" w:char="F02D"/>
      </w:r>
      <w:r w:rsidRPr="002E1299">
        <w:rPr>
          <w:rFonts w:ascii="Times New Roman" w:hAnsi="Times New Roman" w:cs="Times New Roman"/>
          <w:sz w:val="24"/>
          <w:szCs w:val="24"/>
        </w:rPr>
        <w:t xml:space="preserve"> преобладание положительных эмоций во всех видах двигательной активности и ежедневном распорядке дня; </w:t>
      </w:r>
    </w:p>
    <w:p w14:paraId="22BA4A81" w14:textId="77777777" w:rsidR="00A12D9D" w:rsidRPr="002E1299" w:rsidRDefault="00A12D9D" w:rsidP="00A12D9D">
      <w:pPr>
        <w:spacing w:after="0"/>
        <w:ind w:firstLine="720"/>
        <w:jc w:val="both"/>
        <w:rPr>
          <w:rFonts w:ascii="Times New Roman" w:hAnsi="Times New Roman" w:cs="Times New Roman"/>
          <w:sz w:val="24"/>
          <w:szCs w:val="24"/>
        </w:rPr>
      </w:pPr>
      <w:r w:rsidRPr="002E1299">
        <w:rPr>
          <w:rFonts w:ascii="Times New Roman" w:hAnsi="Times New Roman" w:cs="Times New Roman"/>
          <w:sz w:val="24"/>
          <w:szCs w:val="24"/>
        </w:rPr>
        <w:sym w:font="Symbol" w:char="F02D"/>
      </w:r>
      <w:r w:rsidRPr="002E1299">
        <w:rPr>
          <w:rFonts w:ascii="Times New Roman" w:hAnsi="Times New Roman" w:cs="Times New Roman"/>
          <w:sz w:val="24"/>
          <w:szCs w:val="24"/>
        </w:rPr>
        <w:t xml:space="preserve"> организация здоровьесберегающей среды в ДОУ; </w:t>
      </w:r>
    </w:p>
    <w:p w14:paraId="5FC8F92C" w14:textId="77777777" w:rsidR="00A12D9D" w:rsidRPr="002E1299" w:rsidRDefault="00A12D9D" w:rsidP="00A12D9D">
      <w:pPr>
        <w:spacing w:after="0"/>
        <w:ind w:firstLine="720"/>
        <w:jc w:val="both"/>
        <w:rPr>
          <w:rFonts w:ascii="Times New Roman" w:hAnsi="Times New Roman" w:cs="Times New Roman"/>
          <w:sz w:val="24"/>
          <w:szCs w:val="24"/>
        </w:rPr>
      </w:pPr>
      <w:r w:rsidRPr="002E1299">
        <w:rPr>
          <w:rFonts w:ascii="Times New Roman" w:hAnsi="Times New Roman" w:cs="Times New Roman"/>
          <w:sz w:val="24"/>
          <w:szCs w:val="24"/>
        </w:rPr>
        <w:t xml:space="preserve"> </w:t>
      </w:r>
      <w:r w:rsidRPr="002E1299">
        <w:rPr>
          <w:rFonts w:ascii="Times New Roman" w:hAnsi="Times New Roman" w:cs="Times New Roman"/>
          <w:sz w:val="24"/>
          <w:szCs w:val="24"/>
        </w:rPr>
        <w:sym w:font="Symbol" w:char="F02D"/>
      </w:r>
      <w:r w:rsidRPr="002E1299">
        <w:rPr>
          <w:rFonts w:ascii="Times New Roman" w:hAnsi="Times New Roman" w:cs="Times New Roman"/>
          <w:sz w:val="24"/>
          <w:szCs w:val="24"/>
        </w:rPr>
        <w:t xml:space="preserve"> пропаганда здорового образа жизни и методов оздоровления в коллективе детей, родителей, сотрудников;</w:t>
      </w:r>
    </w:p>
    <w:p w14:paraId="3C0C03AC" w14:textId="2742275E" w:rsidR="00A12D9D" w:rsidRPr="002E1299" w:rsidRDefault="00A12D9D" w:rsidP="00A12D9D">
      <w:pPr>
        <w:spacing w:after="0"/>
        <w:ind w:firstLine="720"/>
        <w:jc w:val="both"/>
        <w:rPr>
          <w:rFonts w:ascii="Times New Roman" w:hAnsi="Times New Roman" w:cs="Times New Roman"/>
          <w:sz w:val="24"/>
          <w:szCs w:val="24"/>
          <w:lang w:bidi="en-US"/>
        </w:rPr>
      </w:pPr>
      <w:r w:rsidRPr="002E1299">
        <w:rPr>
          <w:rFonts w:ascii="Times New Roman" w:hAnsi="Times New Roman" w:cs="Times New Roman"/>
          <w:sz w:val="24"/>
          <w:szCs w:val="24"/>
        </w:rPr>
        <w:t>Все это позвол</w:t>
      </w:r>
      <w:r w:rsidR="00397AA4" w:rsidRPr="002E1299">
        <w:rPr>
          <w:rFonts w:ascii="Times New Roman" w:hAnsi="Times New Roman" w:cs="Times New Roman"/>
          <w:sz w:val="24"/>
          <w:szCs w:val="24"/>
        </w:rPr>
        <w:t>яет</w:t>
      </w:r>
      <w:r w:rsidRPr="002E1299">
        <w:rPr>
          <w:rFonts w:ascii="Times New Roman" w:hAnsi="Times New Roman" w:cs="Times New Roman"/>
          <w:sz w:val="24"/>
          <w:szCs w:val="24"/>
        </w:rPr>
        <w:t xml:space="preserve"> добиться стабильной положительной динамики в вопросах </w:t>
      </w:r>
      <w:r w:rsidR="009345DE" w:rsidRPr="002E1299">
        <w:rPr>
          <w:rFonts w:ascii="Times New Roman" w:hAnsi="Times New Roman" w:cs="Times New Roman"/>
          <w:sz w:val="24"/>
          <w:szCs w:val="24"/>
        </w:rPr>
        <w:t xml:space="preserve">сохранения </w:t>
      </w:r>
      <w:r w:rsidRPr="002E1299">
        <w:rPr>
          <w:rFonts w:ascii="Times New Roman" w:hAnsi="Times New Roman" w:cs="Times New Roman"/>
          <w:sz w:val="24"/>
          <w:szCs w:val="24"/>
        </w:rPr>
        <w:t>и укрепления здоровья воспитанников, приобщения к здоровому образу жизни всех участников образовательных отношений.</w:t>
      </w:r>
    </w:p>
    <w:p w14:paraId="1DE3601C" w14:textId="2FECFBBE" w:rsidR="00673212" w:rsidRPr="002E1299" w:rsidRDefault="00397AA4" w:rsidP="00397AA4">
      <w:pPr>
        <w:spacing w:line="240" w:lineRule="auto"/>
        <w:jc w:val="both"/>
        <w:rPr>
          <w:rFonts w:ascii="Times New Roman" w:hAnsi="Times New Roman" w:cs="Times New Roman"/>
          <w:sz w:val="24"/>
          <w:szCs w:val="24"/>
        </w:rPr>
      </w:pPr>
      <w:r w:rsidRPr="002E1299">
        <w:rPr>
          <w:rFonts w:ascii="Times New Roman" w:hAnsi="Times New Roman" w:cs="Times New Roman"/>
          <w:b/>
          <w:bCs/>
          <w:sz w:val="24"/>
          <w:szCs w:val="24"/>
        </w:rPr>
        <w:t xml:space="preserve">     </w:t>
      </w:r>
    </w:p>
    <w:p w14:paraId="33EF727B" w14:textId="768C10E1" w:rsidR="00E01E2F" w:rsidRPr="002E1299" w:rsidRDefault="00E01E2F" w:rsidP="0068004F">
      <w:pPr>
        <w:pStyle w:val="aa"/>
        <w:numPr>
          <w:ilvl w:val="0"/>
          <w:numId w:val="42"/>
        </w:numPr>
        <w:spacing w:line="240" w:lineRule="auto"/>
        <w:rPr>
          <w:rFonts w:ascii="Times New Roman" w:hAnsi="Times New Roman" w:cs="Times New Roman"/>
          <w:b/>
          <w:bCs/>
          <w:sz w:val="24"/>
          <w:szCs w:val="24"/>
        </w:rPr>
      </w:pPr>
      <w:r w:rsidRPr="002E1299">
        <w:rPr>
          <w:rFonts w:ascii="Times New Roman" w:hAnsi="Times New Roman" w:cs="Times New Roman"/>
          <w:b/>
          <w:bCs/>
          <w:sz w:val="24"/>
          <w:szCs w:val="24"/>
        </w:rPr>
        <w:t>Анализ выполнения Муниципального задания</w:t>
      </w:r>
    </w:p>
    <w:tbl>
      <w:tblPr>
        <w:tblStyle w:val="a9"/>
        <w:tblpPr w:leftFromText="180" w:rightFromText="180" w:vertAnchor="text" w:horzAnchor="margin" w:tblpXSpec="center" w:tblpY="61"/>
        <w:tblW w:w="0" w:type="auto"/>
        <w:tblLook w:val="04A0" w:firstRow="1" w:lastRow="0" w:firstColumn="1" w:lastColumn="0" w:noHBand="0" w:noVBand="1"/>
      </w:tblPr>
      <w:tblGrid>
        <w:gridCol w:w="4375"/>
        <w:gridCol w:w="1262"/>
        <w:gridCol w:w="1262"/>
        <w:gridCol w:w="1262"/>
      </w:tblGrid>
      <w:tr w:rsidR="00FB41F7" w:rsidRPr="002E1299" w14:paraId="4534172F" w14:textId="0E9053E3" w:rsidTr="00752CEC">
        <w:trPr>
          <w:trHeight w:val="298"/>
        </w:trPr>
        <w:tc>
          <w:tcPr>
            <w:tcW w:w="0" w:type="auto"/>
          </w:tcPr>
          <w:p w14:paraId="0407AC3C" w14:textId="77777777" w:rsidR="009345DE" w:rsidRPr="002E1299" w:rsidRDefault="009345DE" w:rsidP="009345DE">
            <w:pPr>
              <w:jc w:val="center"/>
              <w:rPr>
                <w:rFonts w:ascii="Times New Roman" w:eastAsia="Calibri" w:hAnsi="Times New Roman" w:cs="Times New Roman"/>
                <w:b/>
                <w:sz w:val="24"/>
                <w:szCs w:val="24"/>
              </w:rPr>
            </w:pPr>
            <w:r w:rsidRPr="002E1299">
              <w:rPr>
                <w:rFonts w:ascii="Times New Roman" w:eastAsia="Calibri" w:hAnsi="Times New Roman" w:cs="Times New Roman"/>
                <w:b/>
                <w:sz w:val="24"/>
                <w:szCs w:val="24"/>
              </w:rPr>
              <w:t>Показатели МЗ</w:t>
            </w:r>
          </w:p>
        </w:tc>
        <w:tc>
          <w:tcPr>
            <w:tcW w:w="1262" w:type="dxa"/>
          </w:tcPr>
          <w:p w14:paraId="60504540" w14:textId="3C0DAEF9" w:rsidR="009345DE" w:rsidRPr="002E1299" w:rsidRDefault="009345DE" w:rsidP="009345DE">
            <w:pPr>
              <w:rPr>
                <w:rFonts w:ascii="Times New Roman" w:eastAsia="Calibri" w:hAnsi="Times New Roman" w:cs="Times New Roman"/>
                <w:b/>
                <w:sz w:val="24"/>
                <w:szCs w:val="24"/>
              </w:rPr>
            </w:pPr>
            <w:r w:rsidRPr="002E1299">
              <w:rPr>
                <w:rFonts w:ascii="Times New Roman" w:eastAsia="Calibri" w:hAnsi="Times New Roman" w:cs="Times New Roman"/>
                <w:b/>
                <w:sz w:val="24"/>
                <w:szCs w:val="24"/>
              </w:rPr>
              <w:t>2020</w:t>
            </w:r>
          </w:p>
        </w:tc>
        <w:tc>
          <w:tcPr>
            <w:tcW w:w="1262" w:type="dxa"/>
          </w:tcPr>
          <w:p w14:paraId="6A26015B" w14:textId="7285AD17" w:rsidR="009345DE" w:rsidRPr="002E1299" w:rsidRDefault="009345DE" w:rsidP="009345DE">
            <w:pPr>
              <w:rPr>
                <w:rFonts w:ascii="Times New Roman" w:eastAsia="Calibri" w:hAnsi="Times New Roman" w:cs="Times New Roman"/>
                <w:b/>
                <w:sz w:val="24"/>
                <w:szCs w:val="24"/>
              </w:rPr>
            </w:pPr>
            <w:r w:rsidRPr="002E1299">
              <w:rPr>
                <w:rFonts w:ascii="Times New Roman" w:eastAsia="Calibri" w:hAnsi="Times New Roman" w:cs="Times New Roman"/>
                <w:b/>
                <w:sz w:val="24"/>
                <w:szCs w:val="24"/>
              </w:rPr>
              <w:t>2021</w:t>
            </w:r>
          </w:p>
        </w:tc>
        <w:tc>
          <w:tcPr>
            <w:tcW w:w="1262" w:type="dxa"/>
          </w:tcPr>
          <w:p w14:paraId="5F3E3B3E" w14:textId="58DCD0C6" w:rsidR="009345DE" w:rsidRPr="002E1299" w:rsidRDefault="009345DE" w:rsidP="009345DE">
            <w:pPr>
              <w:rPr>
                <w:rFonts w:ascii="Times New Roman" w:eastAsia="Calibri" w:hAnsi="Times New Roman" w:cs="Times New Roman"/>
                <w:b/>
                <w:sz w:val="24"/>
                <w:szCs w:val="24"/>
              </w:rPr>
            </w:pPr>
            <w:r w:rsidRPr="002E1299">
              <w:rPr>
                <w:rFonts w:ascii="Times New Roman" w:eastAsia="Calibri" w:hAnsi="Times New Roman" w:cs="Times New Roman"/>
                <w:b/>
                <w:sz w:val="24"/>
                <w:szCs w:val="24"/>
              </w:rPr>
              <w:t>2022</w:t>
            </w:r>
          </w:p>
        </w:tc>
      </w:tr>
      <w:tr w:rsidR="00FB41F7" w:rsidRPr="002E1299" w14:paraId="4F8CAA49" w14:textId="56ABEC8A" w:rsidTr="00752CEC">
        <w:trPr>
          <w:trHeight w:val="298"/>
        </w:trPr>
        <w:tc>
          <w:tcPr>
            <w:tcW w:w="0" w:type="auto"/>
          </w:tcPr>
          <w:p w14:paraId="1E2A879D" w14:textId="77777777" w:rsidR="009345DE" w:rsidRPr="002E1299" w:rsidRDefault="009345DE" w:rsidP="009345DE">
            <w:pPr>
              <w:jc w:val="center"/>
              <w:rPr>
                <w:rFonts w:ascii="Times New Roman" w:eastAsia="Calibri" w:hAnsi="Times New Roman" w:cs="Times New Roman"/>
                <w:b/>
                <w:sz w:val="24"/>
                <w:szCs w:val="24"/>
              </w:rPr>
            </w:pPr>
            <w:r w:rsidRPr="002E1299">
              <w:rPr>
                <w:rFonts w:ascii="Times New Roman" w:eastAsia="Calibri" w:hAnsi="Times New Roman" w:cs="Times New Roman"/>
                <w:b/>
                <w:sz w:val="24"/>
                <w:szCs w:val="24"/>
              </w:rPr>
              <w:t xml:space="preserve">Выполнение </w:t>
            </w:r>
            <w:proofErr w:type="spellStart"/>
            <w:r w:rsidRPr="002E1299">
              <w:rPr>
                <w:rFonts w:ascii="Times New Roman" w:eastAsia="Calibri" w:hAnsi="Times New Roman" w:cs="Times New Roman"/>
                <w:b/>
                <w:sz w:val="24"/>
                <w:szCs w:val="24"/>
              </w:rPr>
              <w:t>детодней</w:t>
            </w:r>
            <w:proofErr w:type="spellEnd"/>
          </w:p>
        </w:tc>
        <w:tc>
          <w:tcPr>
            <w:tcW w:w="1262" w:type="dxa"/>
          </w:tcPr>
          <w:p w14:paraId="26923FE5" w14:textId="73FE5BA6" w:rsidR="009345DE" w:rsidRPr="002E1299" w:rsidRDefault="009345DE" w:rsidP="009345DE">
            <w:pPr>
              <w:jc w:val="center"/>
              <w:rPr>
                <w:rFonts w:ascii="Times New Roman" w:eastAsia="Calibri" w:hAnsi="Times New Roman" w:cs="Times New Roman"/>
                <w:sz w:val="24"/>
                <w:szCs w:val="24"/>
              </w:rPr>
            </w:pPr>
            <w:r w:rsidRPr="002E1299">
              <w:rPr>
                <w:rFonts w:ascii="Times New Roman" w:eastAsia="Calibri" w:hAnsi="Times New Roman" w:cs="Times New Roman"/>
                <w:b/>
                <w:bCs/>
                <w:sz w:val="24"/>
                <w:szCs w:val="24"/>
              </w:rPr>
              <w:t>70,3</w:t>
            </w:r>
          </w:p>
        </w:tc>
        <w:tc>
          <w:tcPr>
            <w:tcW w:w="1262" w:type="dxa"/>
          </w:tcPr>
          <w:p w14:paraId="0AF1F0E4" w14:textId="0D4E3C5A" w:rsidR="009345DE" w:rsidRPr="002E1299" w:rsidRDefault="009345DE" w:rsidP="009345DE">
            <w:pPr>
              <w:jc w:val="center"/>
              <w:rPr>
                <w:rFonts w:ascii="Times New Roman" w:eastAsia="Calibri" w:hAnsi="Times New Roman" w:cs="Times New Roman"/>
                <w:sz w:val="24"/>
                <w:szCs w:val="24"/>
              </w:rPr>
            </w:pPr>
            <w:r w:rsidRPr="002E1299">
              <w:rPr>
                <w:rFonts w:ascii="Times New Roman" w:eastAsia="Calibri" w:hAnsi="Times New Roman" w:cs="Times New Roman"/>
                <w:b/>
                <w:bCs/>
                <w:sz w:val="24"/>
                <w:szCs w:val="24"/>
              </w:rPr>
              <w:t>88,76</w:t>
            </w:r>
          </w:p>
        </w:tc>
        <w:tc>
          <w:tcPr>
            <w:tcW w:w="1262" w:type="dxa"/>
          </w:tcPr>
          <w:p w14:paraId="7FD170D6" w14:textId="7469BC47" w:rsidR="009345DE" w:rsidRPr="002E1299" w:rsidRDefault="00FB41F7" w:rsidP="009345DE">
            <w:pPr>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84,78</w:t>
            </w:r>
          </w:p>
        </w:tc>
      </w:tr>
      <w:tr w:rsidR="00FB41F7" w:rsidRPr="002E1299" w14:paraId="5274A8CE" w14:textId="01209C6C" w:rsidTr="00752CEC">
        <w:trPr>
          <w:trHeight w:val="298"/>
        </w:trPr>
        <w:tc>
          <w:tcPr>
            <w:tcW w:w="0" w:type="auto"/>
          </w:tcPr>
          <w:p w14:paraId="626D920D" w14:textId="77777777" w:rsidR="009345DE" w:rsidRPr="002E1299" w:rsidRDefault="009345DE" w:rsidP="009345DE">
            <w:pPr>
              <w:jc w:val="center"/>
              <w:rPr>
                <w:rFonts w:ascii="Times New Roman" w:eastAsia="Calibri" w:hAnsi="Times New Roman" w:cs="Times New Roman"/>
                <w:b/>
                <w:sz w:val="24"/>
                <w:szCs w:val="24"/>
              </w:rPr>
            </w:pPr>
            <w:r w:rsidRPr="002E1299">
              <w:rPr>
                <w:rFonts w:ascii="Times New Roman" w:eastAsia="Calibri" w:hAnsi="Times New Roman" w:cs="Times New Roman"/>
                <w:b/>
                <w:sz w:val="24"/>
                <w:szCs w:val="24"/>
              </w:rPr>
              <w:t>Заболеваемость</w:t>
            </w:r>
          </w:p>
        </w:tc>
        <w:tc>
          <w:tcPr>
            <w:tcW w:w="1262" w:type="dxa"/>
          </w:tcPr>
          <w:p w14:paraId="3DACD44C" w14:textId="000EDD4E" w:rsidR="009345DE" w:rsidRPr="002E1299" w:rsidRDefault="009345DE" w:rsidP="009345DE">
            <w:pPr>
              <w:jc w:val="center"/>
              <w:rPr>
                <w:rFonts w:ascii="Times New Roman" w:eastAsia="Calibri" w:hAnsi="Times New Roman" w:cs="Times New Roman"/>
                <w:sz w:val="24"/>
                <w:szCs w:val="24"/>
              </w:rPr>
            </w:pPr>
            <w:r w:rsidRPr="002E1299">
              <w:rPr>
                <w:rFonts w:ascii="Times New Roman" w:eastAsia="Calibri" w:hAnsi="Times New Roman" w:cs="Times New Roman"/>
                <w:b/>
                <w:bCs/>
                <w:sz w:val="24"/>
                <w:szCs w:val="24"/>
              </w:rPr>
              <w:t>146,45</w:t>
            </w:r>
          </w:p>
        </w:tc>
        <w:tc>
          <w:tcPr>
            <w:tcW w:w="1262" w:type="dxa"/>
          </w:tcPr>
          <w:p w14:paraId="397A3281" w14:textId="0D6DF8E1" w:rsidR="009345DE" w:rsidRPr="002E1299" w:rsidRDefault="009345DE" w:rsidP="009345DE">
            <w:pPr>
              <w:jc w:val="center"/>
              <w:rPr>
                <w:rFonts w:ascii="Times New Roman" w:eastAsia="Calibri" w:hAnsi="Times New Roman" w:cs="Times New Roman"/>
                <w:sz w:val="24"/>
                <w:szCs w:val="24"/>
              </w:rPr>
            </w:pPr>
            <w:r w:rsidRPr="002E1299">
              <w:rPr>
                <w:rFonts w:ascii="Times New Roman" w:eastAsia="Calibri" w:hAnsi="Times New Roman" w:cs="Times New Roman"/>
                <w:b/>
                <w:bCs/>
                <w:sz w:val="24"/>
                <w:szCs w:val="24"/>
              </w:rPr>
              <w:t>121,03</w:t>
            </w:r>
          </w:p>
        </w:tc>
        <w:tc>
          <w:tcPr>
            <w:tcW w:w="1262" w:type="dxa"/>
          </w:tcPr>
          <w:p w14:paraId="388A37F7" w14:textId="5D52AB38" w:rsidR="009345DE" w:rsidRPr="002E1299" w:rsidRDefault="00FB41F7" w:rsidP="009345DE">
            <w:pPr>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119,55</w:t>
            </w:r>
          </w:p>
        </w:tc>
      </w:tr>
      <w:tr w:rsidR="00FB41F7" w:rsidRPr="002E1299" w14:paraId="6DE46B1B" w14:textId="18C7A47B" w:rsidTr="00752CEC">
        <w:trPr>
          <w:trHeight w:val="420"/>
        </w:trPr>
        <w:tc>
          <w:tcPr>
            <w:tcW w:w="0" w:type="auto"/>
          </w:tcPr>
          <w:p w14:paraId="607CD9D9" w14:textId="77777777" w:rsidR="009345DE" w:rsidRPr="002E1299" w:rsidRDefault="009345DE" w:rsidP="009345DE">
            <w:pPr>
              <w:jc w:val="center"/>
              <w:rPr>
                <w:rFonts w:ascii="Times New Roman" w:eastAsia="Calibri" w:hAnsi="Times New Roman" w:cs="Times New Roman"/>
                <w:b/>
                <w:sz w:val="24"/>
                <w:szCs w:val="24"/>
              </w:rPr>
            </w:pPr>
            <w:r w:rsidRPr="002E1299">
              <w:rPr>
                <w:rFonts w:ascii="Times New Roman" w:eastAsia="Calibri" w:hAnsi="Times New Roman" w:cs="Times New Roman"/>
                <w:b/>
                <w:sz w:val="24"/>
                <w:szCs w:val="24"/>
              </w:rPr>
              <w:t xml:space="preserve">Кол-во </w:t>
            </w:r>
            <w:proofErr w:type="spellStart"/>
            <w:r w:rsidRPr="002E1299">
              <w:rPr>
                <w:rFonts w:ascii="Times New Roman" w:eastAsia="Calibri" w:hAnsi="Times New Roman" w:cs="Times New Roman"/>
                <w:b/>
                <w:sz w:val="24"/>
                <w:szCs w:val="24"/>
              </w:rPr>
              <w:t>неболевших</w:t>
            </w:r>
            <w:proofErr w:type="spellEnd"/>
            <w:r w:rsidRPr="002E1299">
              <w:rPr>
                <w:rFonts w:ascii="Times New Roman" w:eastAsia="Calibri" w:hAnsi="Times New Roman" w:cs="Times New Roman"/>
                <w:b/>
                <w:sz w:val="24"/>
                <w:szCs w:val="24"/>
              </w:rPr>
              <w:t xml:space="preserve"> детей</w:t>
            </w:r>
          </w:p>
        </w:tc>
        <w:tc>
          <w:tcPr>
            <w:tcW w:w="1262" w:type="dxa"/>
          </w:tcPr>
          <w:p w14:paraId="3D3C29EF" w14:textId="554C9F53" w:rsidR="009345DE" w:rsidRPr="002E1299" w:rsidRDefault="009345DE" w:rsidP="009345DE">
            <w:pPr>
              <w:jc w:val="center"/>
              <w:rPr>
                <w:rFonts w:ascii="Times New Roman" w:eastAsia="Calibri" w:hAnsi="Times New Roman" w:cs="Times New Roman"/>
                <w:sz w:val="24"/>
                <w:szCs w:val="24"/>
              </w:rPr>
            </w:pPr>
            <w:r w:rsidRPr="002E1299">
              <w:rPr>
                <w:rFonts w:ascii="Times New Roman" w:eastAsia="Calibri" w:hAnsi="Times New Roman" w:cs="Times New Roman"/>
                <w:b/>
                <w:bCs/>
                <w:sz w:val="24"/>
                <w:szCs w:val="24"/>
              </w:rPr>
              <w:t>61</w:t>
            </w:r>
          </w:p>
        </w:tc>
        <w:tc>
          <w:tcPr>
            <w:tcW w:w="1262" w:type="dxa"/>
          </w:tcPr>
          <w:p w14:paraId="61964DED" w14:textId="4EF17B59" w:rsidR="009345DE" w:rsidRPr="002E1299" w:rsidRDefault="009345DE" w:rsidP="009345DE">
            <w:pPr>
              <w:jc w:val="center"/>
              <w:rPr>
                <w:rFonts w:ascii="Times New Roman" w:eastAsia="Calibri" w:hAnsi="Times New Roman" w:cs="Times New Roman"/>
                <w:sz w:val="24"/>
                <w:szCs w:val="24"/>
              </w:rPr>
            </w:pPr>
            <w:r w:rsidRPr="002E1299">
              <w:rPr>
                <w:rFonts w:ascii="Times New Roman" w:eastAsia="Calibri" w:hAnsi="Times New Roman" w:cs="Times New Roman"/>
                <w:b/>
                <w:bCs/>
                <w:sz w:val="24"/>
                <w:szCs w:val="24"/>
              </w:rPr>
              <w:t xml:space="preserve">66 </w:t>
            </w:r>
          </w:p>
        </w:tc>
        <w:tc>
          <w:tcPr>
            <w:tcW w:w="1262" w:type="dxa"/>
          </w:tcPr>
          <w:p w14:paraId="5BD7C314" w14:textId="7BC7CA03" w:rsidR="009345DE" w:rsidRPr="002E1299" w:rsidRDefault="00FB41F7" w:rsidP="009345DE">
            <w:pPr>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72</w:t>
            </w:r>
          </w:p>
        </w:tc>
      </w:tr>
      <w:tr w:rsidR="00FB41F7" w:rsidRPr="002E1299" w14:paraId="41FD9E86" w14:textId="4C6F8FF7" w:rsidTr="00752CEC">
        <w:trPr>
          <w:trHeight w:val="420"/>
        </w:trPr>
        <w:tc>
          <w:tcPr>
            <w:tcW w:w="0" w:type="auto"/>
          </w:tcPr>
          <w:p w14:paraId="6EEDE2EB" w14:textId="77777777" w:rsidR="009345DE" w:rsidRPr="002E1299" w:rsidRDefault="009345DE" w:rsidP="009345DE">
            <w:pPr>
              <w:jc w:val="center"/>
              <w:rPr>
                <w:rFonts w:ascii="Times New Roman" w:eastAsia="Calibri" w:hAnsi="Times New Roman" w:cs="Times New Roman"/>
                <w:b/>
                <w:sz w:val="24"/>
                <w:szCs w:val="24"/>
              </w:rPr>
            </w:pPr>
            <w:proofErr w:type="gramStart"/>
            <w:r w:rsidRPr="002E1299">
              <w:rPr>
                <w:rFonts w:ascii="Times New Roman" w:eastAsia="Calibri" w:hAnsi="Times New Roman" w:cs="Times New Roman"/>
                <w:b/>
                <w:sz w:val="24"/>
                <w:szCs w:val="24"/>
              </w:rPr>
              <w:t>Кол-во дней</w:t>
            </w:r>
            <w:proofErr w:type="gramEnd"/>
            <w:r w:rsidRPr="002E1299">
              <w:rPr>
                <w:rFonts w:ascii="Times New Roman" w:eastAsia="Calibri" w:hAnsi="Times New Roman" w:cs="Times New Roman"/>
                <w:b/>
                <w:sz w:val="24"/>
                <w:szCs w:val="24"/>
              </w:rPr>
              <w:t xml:space="preserve"> пропущенных по болезни </w:t>
            </w:r>
          </w:p>
        </w:tc>
        <w:tc>
          <w:tcPr>
            <w:tcW w:w="1262" w:type="dxa"/>
          </w:tcPr>
          <w:p w14:paraId="48079BA8" w14:textId="77891083" w:rsidR="009345DE" w:rsidRPr="002E1299" w:rsidRDefault="009345DE" w:rsidP="009345DE">
            <w:pPr>
              <w:jc w:val="center"/>
              <w:rPr>
                <w:rFonts w:ascii="Times New Roman" w:eastAsia="Calibri" w:hAnsi="Times New Roman" w:cs="Times New Roman"/>
                <w:sz w:val="24"/>
                <w:szCs w:val="24"/>
              </w:rPr>
            </w:pPr>
            <w:r w:rsidRPr="002E1299">
              <w:rPr>
                <w:rFonts w:ascii="Times New Roman" w:eastAsia="Calibri" w:hAnsi="Times New Roman" w:cs="Times New Roman"/>
                <w:b/>
                <w:bCs/>
                <w:sz w:val="24"/>
                <w:szCs w:val="24"/>
              </w:rPr>
              <w:t>4138</w:t>
            </w:r>
          </w:p>
        </w:tc>
        <w:tc>
          <w:tcPr>
            <w:tcW w:w="1262" w:type="dxa"/>
          </w:tcPr>
          <w:p w14:paraId="327D4616" w14:textId="2115D43C" w:rsidR="009345DE" w:rsidRPr="002E1299" w:rsidRDefault="009345DE" w:rsidP="009345DE">
            <w:pPr>
              <w:jc w:val="center"/>
              <w:rPr>
                <w:rFonts w:ascii="Times New Roman" w:eastAsia="Calibri" w:hAnsi="Times New Roman" w:cs="Times New Roman"/>
                <w:sz w:val="24"/>
                <w:szCs w:val="24"/>
              </w:rPr>
            </w:pPr>
            <w:r w:rsidRPr="002E1299">
              <w:rPr>
                <w:rFonts w:ascii="Times New Roman" w:eastAsia="Calibri" w:hAnsi="Times New Roman" w:cs="Times New Roman"/>
                <w:b/>
                <w:bCs/>
                <w:sz w:val="24"/>
                <w:szCs w:val="24"/>
              </w:rPr>
              <w:t>5007</w:t>
            </w:r>
          </w:p>
        </w:tc>
        <w:tc>
          <w:tcPr>
            <w:tcW w:w="1262" w:type="dxa"/>
          </w:tcPr>
          <w:p w14:paraId="3225026B" w14:textId="06771D9C" w:rsidR="009345DE" w:rsidRPr="002E1299" w:rsidRDefault="00FB41F7" w:rsidP="009345DE">
            <w:pPr>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5094</w:t>
            </w:r>
          </w:p>
        </w:tc>
      </w:tr>
      <w:tr w:rsidR="00FB41F7" w:rsidRPr="002E1299" w14:paraId="7AF1116C" w14:textId="54F08B6E" w:rsidTr="00752CEC">
        <w:trPr>
          <w:trHeight w:val="480"/>
        </w:trPr>
        <w:tc>
          <w:tcPr>
            <w:tcW w:w="0" w:type="auto"/>
          </w:tcPr>
          <w:p w14:paraId="39B73F8A" w14:textId="77777777" w:rsidR="009345DE" w:rsidRPr="002E1299" w:rsidRDefault="009345DE" w:rsidP="009345DE">
            <w:pPr>
              <w:jc w:val="center"/>
              <w:rPr>
                <w:rFonts w:ascii="Times New Roman" w:eastAsia="Calibri" w:hAnsi="Times New Roman" w:cs="Times New Roman"/>
                <w:b/>
                <w:sz w:val="24"/>
                <w:szCs w:val="24"/>
              </w:rPr>
            </w:pPr>
            <w:r w:rsidRPr="002E1299">
              <w:rPr>
                <w:rFonts w:ascii="Times New Roman" w:eastAsia="Calibri" w:hAnsi="Times New Roman" w:cs="Times New Roman"/>
                <w:b/>
                <w:sz w:val="24"/>
                <w:szCs w:val="24"/>
              </w:rPr>
              <w:t>Индекс здоровья</w:t>
            </w:r>
          </w:p>
        </w:tc>
        <w:tc>
          <w:tcPr>
            <w:tcW w:w="1262" w:type="dxa"/>
          </w:tcPr>
          <w:p w14:paraId="6ED10C18" w14:textId="604B6581" w:rsidR="009345DE" w:rsidRPr="002E1299" w:rsidRDefault="009345DE" w:rsidP="009345DE">
            <w:pPr>
              <w:jc w:val="center"/>
              <w:rPr>
                <w:rFonts w:ascii="Times New Roman" w:eastAsia="Calibri" w:hAnsi="Times New Roman" w:cs="Times New Roman"/>
                <w:sz w:val="24"/>
                <w:szCs w:val="24"/>
              </w:rPr>
            </w:pPr>
            <w:r w:rsidRPr="002E1299">
              <w:rPr>
                <w:rFonts w:ascii="Times New Roman" w:eastAsia="Calibri" w:hAnsi="Times New Roman" w:cs="Times New Roman"/>
                <w:b/>
                <w:bCs/>
                <w:sz w:val="24"/>
                <w:szCs w:val="24"/>
              </w:rPr>
              <w:t>15.10</w:t>
            </w:r>
          </w:p>
        </w:tc>
        <w:tc>
          <w:tcPr>
            <w:tcW w:w="1262" w:type="dxa"/>
          </w:tcPr>
          <w:p w14:paraId="2CCC4F81" w14:textId="5D7BBF89" w:rsidR="009345DE" w:rsidRPr="002E1299" w:rsidRDefault="009345DE" w:rsidP="009345DE">
            <w:pPr>
              <w:jc w:val="center"/>
              <w:rPr>
                <w:rFonts w:ascii="Times New Roman" w:eastAsia="Calibri" w:hAnsi="Times New Roman" w:cs="Times New Roman"/>
                <w:sz w:val="24"/>
                <w:szCs w:val="24"/>
              </w:rPr>
            </w:pPr>
            <w:r w:rsidRPr="002E1299">
              <w:rPr>
                <w:rFonts w:ascii="Times New Roman" w:eastAsia="Calibri" w:hAnsi="Times New Roman" w:cs="Times New Roman"/>
                <w:b/>
                <w:bCs/>
                <w:sz w:val="24"/>
                <w:szCs w:val="24"/>
              </w:rPr>
              <w:t>16,34</w:t>
            </w:r>
          </w:p>
        </w:tc>
        <w:tc>
          <w:tcPr>
            <w:tcW w:w="1262" w:type="dxa"/>
          </w:tcPr>
          <w:p w14:paraId="693CF784" w14:textId="74A366A6" w:rsidR="009345DE" w:rsidRPr="002E1299" w:rsidRDefault="00FB41F7" w:rsidP="009345DE">
            <w:pPr>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17.73</w:t>
            </w:r>
          </w:p>
        </w:tc>
      </w:tr>
      <w:tr w:rsidR="00FB41F7" w:rsidRPr="002E1299" w14:paraId="0DB06EE4" w14:textId="4C5DA91A" w:rsidTr="00752CEC">
        <w:trPr>
          <w:trHeight w:val="316"/>
        </w:trPr>
        <w:tc>
          <w:tcPr>
            <w:tcW w:w="0" w:type="auto"/>
          </w:tcPr>
          <w:p w14:paraId="0D3642F7" w14:textId="77777777" w:rsidR="009345DE" w:rsidRPr="002E1299" w:rsidRDefault="009345DE" w:rsidP="009345DE">
            <w:pPr>
              <w:jc w:val="center"/>
              <w:rPr>
                <w:rFonts w:ascii="Times New Roman" w:eastAsia="Calibri" w:hAnsi="Times New Roman" w:cs="Times New Roman"/>
                <w:b/>
                <w:sz w:val="24"/>
                <w:szCs w:val="24"/>
              </w:rPr>
            </w:pPr>
            <w:r w:rsidRPr="002E1299">
              <w:rPr>
                <w:rFonts w:ascii="Times New Roman" w:eastAsia="Calibri" w:hAnsi="Times New Roman" w:cs="Times New Roman"/>
                <w:b/>
                <w:sz w:val="24"/>
                <w:szCs w:val="24"/>
              </w:rPr>
              <w:t>Кол-во детей: всего</w:t>
            </w:r>
          </w:p>
        </w:tc>
        <w:tc>
          <w:tcPr>
            <w:tcW w:w="1262" w:type="dxa"/>
          </w:tcPr>
          <w:p w14:paraId="2F33BC9C" w14:textId="4781DFB4" w:rsidR="009345DE" w:rsidRPr="002E1299" w:rsidRDefault="009345DE" w:rsidP="009345DE">
            <w:pPr>
              <w:jc w:val="center"/>
              <w:rPr>
                <w:rFonts w:ascii="Times New Roman" w:eastAsia="Calibri" w:hAnsi="Times New Roman" w:cs="Times New Roman"/>
                <w:sz w:val="24"/>
                <w:szCs w:val="24"/>
              </w:rPr>
            </w:pPr>
            <w:r w:rsidRPr="002E1299">
              <w:rPr>
                <w:rFonts w:ascii="Times New Roman" w:eastAsia="Calibri" w:hAnsi="Times New Roman" w:cs="Times New Roman"/>
                <w:b/>
                <w:bCs/>
                <w:sz w:val="24"/>
                <w:szCs w:val="24"/>
              </w:rPr>
              <w:t>404</w:t>
            </w:r>
          </w:p>
        </w:tc>
        <w:tc>
          <w:tcPr>
            <w:tcW w:w="1262" w:type="dxa"/>
          </w:tcPr>
          <w:p w14:paraId="30E242A2" w14:textId="6F6FDE62" w:rsidR="009345DE" w:rsidRPr="002E1299" w:rsidRDefault="009345DE" w:rsidP="009345DE">
            <w:pPr>
              <w:jc w:val="center"/>
              <w:rPr>
                <w:rFonts w:ascii="Times New Roman" w:eastAsia="Calibri" w:hAnsi="Times New Roman" w:cs="Times New Roman"/>
                <w:sz w:val="24"/>
                <w:szCs w:val="24"/>
              </w:rPr>
            </w:pPr>
            <w:r w:rsidRPr="002E1299">
              <w:rPr>
                <w:rFonts w:ascii="Times New Roman" w:eastAsia="Calibri" w:hAnsi="Times New Roman" w:cs="Times New Roman"/>
                <w:b/>
                <w:bCs/>
                <w:sz w:val="24"/>
                <w:szCs w:val="24"/>
              </w:rPr>
              <w:t>404</w:t>
            </w:r>
          </w:p>
        </w:tc>
        <w:tc>
          <w:tcPr>
            <w:tcW w:w="1262" w:type="dxa"/>
          </w:tcPr>
          <w:p w14:paraId="3FA52A0C" w14:textId="33A45590" w:rsidR="009345DE" w:rsidRPr="002E1299" w:rsidRDefault="009345DE" w:rsidP="009345DE">
            <w:pPr>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407</w:t>
            </w:r>
          </w:p>
        </w:tc>
      </w:tr>
    </w:tbl>
    <w:p w14:paraId="449ADC9F" w14:textId="77777777" w:rsidR="00E01E2F" w:rsidRPr="002E1299" w:rsidRDefault="00E01E2F" w:rsidP="008F6A37">
      <w:pPr>
        <w:pStyle w:val="Default"/>
        <w:rPr>
          <w:b/>
          <w:bCs/>
          <w:color w:val="auto"/>
        </w:rPr>
      </w:pPr>
    </w:p>
    <w:p w14:paraId="040E97A8" w14:textId="77777777" w:rsidR="00E01E2F" w:rsidRPr="002E1299" w:rsidRDefault="00E01E2F" w:rsidP="008F6A37">
      <w:pPr>
        <w:spacing w:after="0" w:line="240" w:lineRule="auto"/>
        <w:rPr>
          <w:rFonts w:ascii="Times New Roman" w:eastAsia="Times New Roman" w:hAnsi="Times New Roman" w:cs="Times New Roman"/>
          <w:b/>
          <w:sz w:val="24"/>
          <w:szCs w:val="24"/>
          <w:lang w:eastAsia="ru-RU"/>
        </w:rPr>
      </w:pPr>
    </w:p>
    <w:p w14:paraId="3EDCBDFB" w14:textId="77777777" w:rsidR="00E01E2F" w:rsidRPr="002E1299" w:rsidRDefault="00E01E2F" w:rsidP="008F6A37">
      <w:pPr>
        <w:spacing w:after="0" w:line="240" w:lineRule="auto"/>
        <w:rPr>
          <w:rFonts w:ascii="Times New Roman" w:eastAsia="Times New Roman" w:hAnsi="Times New Roman" w:cs="Times New Roman"/>
          <w:b/>
          <w:sz w:val="24"/>
          <w:szCs w:val="24"/>
          <w:lang w:eastAsia="ru-RU"/>
        </w:rPr>
      </w:pPr>
    </w:p>
    <w:p w14:paraId="357117A2" w14:textId="77777777" w:rsidR="00E01E2F" w:rsidRPr="002E1299" w:rsidRDefault="00E01E2F" w:rsidP="008F6A37">
      <w:pPr>
        <w:spacing w:after="0" w:line="240" w:lineRule="auto"/>
        <w:rPr>
          <w:rFonts w:ascii="Times New Roman" w:eastAsia="Times New Roman" w:hAnsi="Times New Roman" w:cs="Times New Roman"/>
          <w:b/>
          <w:sz w:val="24"/>
          <w:szCs w:val="24"/>
          <w:lang w:eastAsia="ru-RU"/>
        </w:rPr>
      </w:pPr>
    </w:p>
    <w:p w14:paraId="4EA46656" w14:textId="77777777" w:rsidR="00E01E2F" w:rsidRPr="002E1299" w:rsidRDefault="00E01E2F" w:rsidP="008F6A37">
      <w:pPr>
        <w:spacing w:after="0" w:line="240" w:lineRule="auto"/>
        <w:rPr>
          <w:rFonts w:ascii="Times New Roman" w:eastAsia="Times New Roman" w:hAnsi="Times New Roman" w:cs="Times New Roman"/>
          <w:b/>
          <w:sz w:val="24"/>
          <w:szCs w:val="24"/>
          <w:lang w:eastAsia="ru-RU"/>
        </w:rPr>
      </w:pPr>
    </w:p>
    <w:p w14:paraId="13F6CBD5" w14:textId="77777777" w:rsidR="00E01E2F" w:rsidRPr="002E1299" w:rsidRDefault="00E01E2F" w:rsidP="008F6A37">
      <w:pPr>
        <w:spacing w:after="0" w:line="240" w:lineRule="auto"/>
        <w:rPr>
          <w:rFonts w:ascii="Times New Roman" w:eastAsia="Times New Roman" w:hAnsi="Times New Roman" w:cs="Times New Roman"/>
          <w:b/>
          <w:sz w:val="24"/>
          <w:szCs w:val="24"/>
          <w:lang w:eastAsia="ru-RU"/>
        </w:rPr>
      </w:pPr>
    </w:p>
    <w:p w14:paraId="7DF67501" w14:textId="77777777" w:rsidR="00E01E2F" w:rsidRPr="002E1299" w:rsidRDefault="00E01E2F" w:rsidP="008F6A37">
      <w:pPr>
        <w:spacing w:after="0" w:line="240" w:lineRule="auto"/>
        <w:rPr>
          <w:rFonts w:ascii="Times New Roman" w:eastAsia="Times New Roman" w:hAnsi="Times New Roman" w:cs="Times New Roman"/>
          <w:b/>
          <w:sz w:val="24"/>
          <w:szCs w:val="24"/>
          <w:lang w:eastAsia="ru-RU"/>
        </w:rPr>
      </w:pPr>
    </w:p>
    <w:p w14:paraId="72F3A444" w14:textId="77777777" w:rsidR="00E01E2F" w:rsidRPr="002E1299" w:rsidRDefault="00E01E2F" w:rsidP="008F6A37">
      <w:pPr>
        <w:spacing w:after="0" w:line="240" w:lineRule="auto"/>
        <w:rPr>
          <w:rFonts w:ascii="Times New Roman" w:eastAsia="Times New Roman" w:hAnsi="Times New Roman" w:cs="Times New Roman"/>
          <w:b/>
          <w:sz w:val="24"/>
          <w:szCs w:val="24"/>
          <w:lang w:eastAsia="ru-RU"/>
        </w:rPr>
      </w:pPr>
    </w:p>
    <w:p w14:paraId="07F1BD1E" w14:textId="77777777" w:rsidR="00E01E2F" w:rsidRPr="002E1299" w:rsidRDefault="00E01E2F" w:rsidP="008F6A37">
      <w:pPr>
        <w:spacing w:after="0" w:line="240" w:lineRule="auto"/>
        <w:rPr>
          <w:rFonts w:ascii="Times New Roman" w:eastAsia="Times New Roman" w:hAnsi="Times New Roman" w:cs="Times New Roman"/>
          <w:b/>
          <w:sz w:val="24"/>
          <w:szCs w:val="24"/>
          <w:lang w:eastAsia="ru-RU"/>
        </w:rPr>
      </w:pPr>
    </w:p>
    <w:p w14:paraId="256C994B" w14:textId="77777777" w:rsidR="001C218B" w:rsidRPr="002E1299" w:rsidRDefault="001C218B" w:rsidP="008F6A37">
      <w:pPr>
        <w:spacing w:after="0" w:line="240" w:lineRule="auto"/>
        <w:rPr>
          <w:rFonts w:ascii="Times New Roman" w:eastAsia="Times New Roman" w:hAnsi="Times New Roman" w:cs="Times New Roman"/>
          <w:b/>
          <w:sz w:val="24"/>
          <w:szCs w:val="24"/>
          <w:lang w:eastAsia="ru-RU"/>
        </w:rPr>
      </w:pPr>
    </w:p>
    <w:p w14:paraId="223928F0" w14:textId="3831D35D" w:rsidR="00E01E2F" w:rsidRPr="002E1299" w:rsidRDefault="00E01E2F" w:rsidP="008F6A37">
      <w:pPr>
        <w:spacing w:after="0" w:line="240" w:lineRule="auto"/>
        <w:rPr>
          <w:rFonts w:ascii="Times New Roman" w:eastAsia="Times New Roman" w:hAnsi="Times New Roman" w:cs="Times New Roman"/>
          <w:b/>
          <w:sz w:val="24"/>
          <w:szCs w:val="24"/>
          <w:lang w:eastAsia="ru-RU"/>
        </w:rPr>
      </w:pPr>
      <w:r w:rsidRPr="002E1299">
        <w:rPr>
          <w:rFonts w:ascii="Times New Roman" w:eastAsia="Times New Roman" w:hAnsi="Times New Roman" w:cs="Times New Roman"/>
          <w:b/>
          <w:sz w:val="24"/>
          <w:szCs w:val="24"/>
          <w:lang w:eastAsia="ru-RU"/>
        </w:rPr>
        <w:t>Анализ выполнения муниципального задания выявил:</w:t>
      </w:r>
    </w:p>
    <w:p w14:paraId="6A867890" w14:textId="66311433" w:rsidR="004218CA" w:rsidRPr="002E1299" w:rsidRDefault="004218CA" w:rsidP="008F6A37">
      <w:pPr>
        <w:spacing w:after="0" w:line="240" w:lineRule="auto"/>
        <w:rPr>
          <w:rFonts w:ascii="Times New Roman" w:eastAsia="Times New Roman" w:hAnsi="Times New Roman" w:cs="Times New Roman"/>
          <w:b/>
          <w:sz w:val="24"/>
          <w:szCs w:val="24"/>
          <w:lang w:eastAsia="ru-RU"/>
        </w:rPr>
      </w:pPr>
      <w:r w:rsidRPr="002E1299">
        <w:rPr>
          <w:rFonts w:ascii="Times New Roman" w:eastAsia="Times New Roman" w:hAnsi="Times New Roman" w:cs="Times New Roman"/>
          <w:b/>
          <w:sz w:val="24"/>
          <w:szCs w:val="24"/>
          <w:lang w:eastAsia="ru-RU"/>
        </w:rPr>
        <w:t>За 202</w:t>
      </w:r>
      <w:r w:rsidR="00FB41F7" w:rsidRPr="002E1299">
        <w:rPr>
          <w:rFonts w:ascii="Times New Roman" w:eastAsia="Times New Roman" w:hAnsi="Times New Roman" w:cs="Times New Roman"/>
          <w:b/>
          <w:sz w:val="24"/>
          <w:szCs w:val="24"/>
          <w:lang w:eastAsia="ru-RU"/>
        </w:rPr>
        <w:t>2</w:t>
      </w:r>
      <w:r w:rsidRPr="002E1299">
        <w:rPr>
          <w:rFonts w:ascii="Times New Roman" w:eastAsia="Times New Roman" w:hAnsi="Times New Roman" w:cs="Times New Roman"/>
          <w:b/>
          <w:sz w:val="24"/>
          <w:szCs w:val="24"/>
          <w:lang w:eastAsia="ru-RU"/>
        </w:rPr>
        <w:t xml:space="preserve"> год все </w:t>
      </w:r>
      <w:proofErr w:type="gramStart"/>
      <w:r w:rsidRPr="002E1299">
        <w:rPr>
          <w:rFonts w:ascii="Times New Roman" w:eastAsia="Times New Roman" w:hAnsi="Times New Roman" w:cs="Times New Roman"/>
          <w:b/>
          <w:sz w:val="24"/>
          <w:szCs w:val="24"/>
          <w:lang w:eastAsia="ru-RU"/>
        </w:rPr>
        <w:t xml:space="preserve">показатели </w:t>
      </w:r>
      <w:r w:rsidR="00FB41F7" w:rsidRPr="002E1299">
        <w:rPr>
          <w:rFonts w:ascii="Times New Roman" w:eastAsia="Times New Roman" w:hAnsi="Times New Roman" w:cs="Times New Roman"/>
          <w:b/>
          <w:sz w:val="24"/>
          <w:szCs w:val="24"/>
          <w:lang w:eastAsia="ru-RU"/>
        </w:rPr>
        <w:t xml:space="preserve"> стабильны</w:t>
      </w:r>
      <w:proofErr w:type="gramEnd"/>
      <w:r w:rsidR="00FB41F7" w:rsidRPr="002E1299">
        <w:rPr>
          <w:rFonts w:ascii="Times New Roman" w:eastAsia="Times New Roman" w:hAnsi="Times New Roman" w:cs="Times New Roman"/>
          <w:b/>
          <w:sz w:val="24"/>
          <w:szCs w:val="24"/>
          <w:lang w:eastAsia="ru-RU"/>
        </w:rPr>
        <w:t xml:space="preserve">, находятся на достаточно высоком уровне </w:t>
      </w:r>
      <w:r w:rsidRPr="002E1299">
        <w:rPr>
          <w:rFonts w:ascii="Times New Roman" w:eastAsia="Times New Roman" w:hAnsi="Times New Roman" w:cs="Times New Roman"/>
          <w:b/>
          <w:sz w:val="24"/>
          <w:szCs w:val="24"/>
          <w:lang w:eastAsia="ru-RU"/>
        </w:rPr>
        <w:t xml:space="preserve">, что несомненно говорит об эффективности проводимой в ДОУ работе. </w:t>
      </w:r>
    </w:p>
    <w:p w14:paraId="23AD1D99" w14:textId="77777777" w:rsidR="005D2890" w:rsidRPr="002E1299" w:rsidRDefault="005D2890" w:rsidP="00C05970">
      <w:pPr>
        <w:pStyle w:val="a7"/>
        <w:ind w:firstLine="708"/>
        <w:rPr>
          <w:rFonts w:ascii="Times New Roman" w:hAnsi="Times New Roman" w:cs="Times New Roman"/>
          <w:b/>
          <w:sz w:val="24"/>
          <w:szCs w:val="24"/>
        </w:rPr>
      </w:pPr>
    </w:p>
    <w:p w14:paraId="7F613ED6" w14:textId="366CEAE2" w:rsidR="000B1E41" w:rsidRPr="002E1299" w:rsidRDefault="00C05970" w:rsidP="0068004F">
      <w:pPr>
        <w:pStyle w:val="a7"/>
        <w:numPr>
          <w:ilvl w:val="0"/>
          <w:numId w:val="42"/>
        </w:numPr>
        <w:rPr>
          <w:rFonts w:ascii="Times New Roman" w:hAnsi="Times New Roman" w:cs="Times New Roman"/>
          <w:b/>
          <w:sz w:val="24"/>
          <w:szCs w:val="24"/>
        </w:rPr>
      </w:pPr>
      <w:r w:rsidRPr="002E1299">
        <w:rPr>
          <w:rFonts w:ascii="Times New Roman" w:hAnsi="Times New Roman" w:cs="Times New Roman"/>
          <w:b/>
          <w:sz w:val="24"/>
          <w:szCs w:val="24"/>
        </w:rPr>
        <w:t xml:space="preserve">Результаты адаптации </w:t>
      </w:r>
    </w:p>
    <w:p w14:paraId="3977E26F" w14:textId="77777777" w:rsidR="00686F6F" w:rsidRPr="002E1299" w:rsidRDefault="00686F6F" w:rsidP="008F6A37">
      <w:pPr>
        <w:pStyle w:val="a7"/>
        <w:ind w:firstLine="708"/>
        <w:rPr>
          <w:rFonts w:ascii="Times New Roman" w:hAnsi="Times New Roman" w:cs="Times New Roman"/>
          <w:b/>
          <w:sz w:val="24"/>
          <w:szCs w:val="24"/>
          <w:u w:val="single"/>
        </w:rPr>
      </w:pPr>
      <w:r w:rsidRPr="002E1299">
        <w:rPr>
          <w:rFonts w:ascii="Times New Roman" w:hAnsi="Times New Roman" w:cs="Times New Roman"/>
          <w:sz w:val="24"/>
          <w:szCs w:val="24"/>
        </w:rPr>
        <w:t>Четкая, профессионально слаженная</w:t>
      </w:r>
      <w:r w:rsidR="001B3D25" w:rsidRPr="002E1299">
        <w:rPr>
          <w:rFonts w:ascii="Times New Roman" w:hAnsi="Times New Roman" w:cs="Times New Roman"/>
          <w:sz w:val="24"/>
          <w:szCs w:val="24"/>
        </w:rPr>
        <w:t xml:space="preserve"> и продуманная работа педагогов групп РВ и </w:t>
      </w:r>
      <w:proofErr w:type="gramStart"/>
      <w:r w:rsidR="001B3D25" w:rsidRPr="002E1299">
        <w:rPr>
          <w:rFonts w:ascii="Times New Roman" w:hAnsi="Times New Roman" w:cs="Times New Roman"/>
          <w:sz w:val="24"/>
          <w:szCs w:val="24"/>
        </w:rPr>
        <w:t>специалистов ,</w:t>
      </w:r>
      <w:proofErr w:type="gramEnd"/>
      <w:r w:rsidR="001B3D25" w:rsidRPr="002E1299">
        <w:rPr>
          <w:rFonts w:ascii="Times New Roman" w:hAnsi="Times New Roman" w:cs="Times New Roman"/>
          <w:sz w:val="24"/>
          <w:szCs w:val="24"/>
        </w:rPr>
        <w:t xml:space="preserve"> созданный в ДОУ  благоприятный </w:t>
      </w:r>
      <w:r w:rsidRPr="002E1299">
        <w:rPr>
          <w:rFonts w:ascii="Times New Roman" w:hAnsi="Times New Roman" w:cs="Times New Roman"/>
          <w:sz w:val="24"/>
          <w:szCs w:val="24"/>
        </w:rPr>
        <w:t>микроклимат способствуют оптимальному течению адаптационного периода у детей.</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1277"/>
        <w:gridCol w:w="1278"/>
        <w:gridCol w:w="1277"/>
        <w:gridCol w:w="1278"/>
        <w:gridCol w:w="1277"/>
        <w:gridCol w:w="1278"/>
      </w:tblGrid>
      <w:tr w:rsidR="00FB41F7" w:rsidRPr="002E1299" w14:paraId="67711AEA" w14:textId="77777777" w:rsidTr="00385072">
        <w:trPr>
          <w:trHeight w:val="1308"/>
        </w:trPr>
        <w:tc>
          <w:tcPr>
            <w:tcW w:w="2223" w:type="dxa"/>
            <w:tcBorders>
              <w:tl2br w:val="single" w:sz="4" w:space="0" w:color="auto"/>
            </w:tcBorders>
          </w:tcPr>
          <w:p w14:paraId="47369A49" w14:textId="77777777" w:rsidR="00385072" w:rsidRPr="002E1299" w:rsidRDefault="00385072" w:rsidP="00385072">
            <w:pPr>
              <w:spacing w:before="120" w:after="120" w:line="240" w:lineRule="auto"/>
              <w:jc w:val="both"/>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 xml:space="preserve">                      Год</w:t>
            </w:r>
          </w:p>
          <w:p w14:paraId="14C9B3D2" w14:textId="77777777" w:rsidR="00385072" w:rsidRPr="002E1299" w:rsidRDefault="00385072" w:rsidP="00385072">
            <w:pPr>
              <w:spacing w:before="120" w:after="120" w:line="240" w:lineRule="auto"/>
              <w:jc w:val="both"/>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 xml:space="preserve">Степень </w:t>
            </w:r>
          </w:p>
          <w:p w14:paraId="190435D7" w14:textId="77777777" w:rsidR="00385072" w:rsidRPr="002E1299" w:rsidRDefault="00385072" w:rsidP="00385072">
            <w:pPr>
              <w:spacing w:before="120" w:after="120" w:line="240" w:lineRule="auto"/>
              <w:jc w:val="both"/>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адаптации</w:t>
            </w:r>
          </w:p>
        </w:tc>
        <w:tc>
          <w:tcPr>
            <w:tcW w:w="2555" w:type="dxa"/>
            <w:gridSpan w:val="2"/>
          </w:tcPr>
          <w:p w14:paraId="3A837B4F" w14:textId="4DD18380" w:rsidR="00385072"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2020</w:t>
            </w:r>
          </w:p>
        </w:tc>
        <w:tc>
          <w:tcPr>
            <w:tcW w:w="2555" w:type="dxa"/>
            <w:gridSpan w:val="2"/>
          </w:tcPr>
          <w:p w14:paraId="611E4B28" w14:textId="6C84BDC9" w:rsidR="00385072" w:rsidRPr="002E1299" w:rsidRDefault="00606A27" w:rsidP="00385072">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2021</w:t>
            </w:r>
          </w:p>
        </w:tc>
        <w:tc>
          <w:tcPr>
            <w:tcW w:w="2555" w:type="dxa"/>
            <w:gridSpan w:val="2"/>
          </w:tcPr>
          <w:p w14:paraId="51923592" w14:textId="1263BAC6" w:rsidR="00385072" w:rsidRPr="002E1299" w:rsidRDefault="00385072" w:rsidP="00385072">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202</w:t>
            </w:r>
            <w:r w:rsidR="00606A27" w:rsidRPr="002E1299">
              <w:rPr>
                <w:rFonts w:ascii="Times New Roman" w:eastAsia="Times New Roman" w:hAnsi="Times New Roman" w:cs="Times New Roman"/>
                <w:bCs/>
                <w:sz w:val="24"/>
                <w:szCs w:val="24"/>
                <w:lang w:eastAsia="ru-RU"/>
              </w:rPr>
              <w:t>2</w:t>
            </w:r>
          </w:p>
        </w:tc>
      </w:tr>
      <w:tr w:rsidR="00606A27" w:rsidRPr="002E1299" w14:paraId="770165E8" w14:textId="77777777" w:rsidTr="00385072">
        <w:tc>
          <w:tcPr>
            <w:tcW w:w="2223" w:type="dxa"/>
          </w:tcPr>
          <w:p w14:paraId="79227B7D" w14:textId="77777777" w:rsidR="00606A27" w:rsidRPr="002E1299" w:rsidRDefault="00606A27" w:rsidP="00606A27">
            <w:pPr>
              <w:spacing w:before="120" w:after="120" w:line="240" w:lineRule="auto"/>
              <w:jc w:val="both"/>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 xml:space="preserve">Всего детей </w:t>
            </w:r>
          </w:p>
        </w:tc>
        <w:tc>
          <w:tcPr>
            <w:tcW w:w="1277" w:type="dxa"/>
          </w:tcPr>
          <w:p w14:paraId="525BEFF7" w14:textId="55D6E1F3"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105</w:t>
            </w:r>
          </w:p>
        </w:tc>
        <w:tc>
          <w:tcPr>
            <w:tcW w:w="1278" w:type="dxa"/>
          </w:tcPr>
          <w:p w14:paraId="2C11B225" w14:textId="20D762E3"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p>
        </w:tc>
        <w:tc>
          <w:tcPr>
            <w:tcW w:w="1277" w:type="dxa"/>
          </w:tcPr>
          <w:p w14:paraId="3AE86D9C" w14:textId="72093E7A"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69</w:t>
            </w:r>
          </w:p>
        </w:tc>
        <w:tc>
          <w:tcPr>
            <w:tcW w:w="1278" w:type="dxa"/>
          </w:tcPr>
          <w:p w14:paraId="01C1D59D" w14:textId="72B2774E"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p>
        </w:tc>
        <w:tc>
          <w:tcPr>
            <w:tcW w:w="1277" w:type="dxa"/>
          </w:tcPr>
          <w:p w14:paraId="218691D5" w14:textId="504B831E" w:rsidR="00606A27" w:rsidRPr="002E1299" w:rsidRDefault="00FB41F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115</w:t>
            </w:r>
          </w:p>
        </w:tc>
        <w:tc>
          <w:tcPr>
            <w:tcW w:w="1278" w:type="dxa"/>
          </w:tcPr>
          <w:p w14:paraId="42955C44" w14:textId="218D385E" w:rsidR="00606A27" w:rsidRPr="002E1299" w:rsidRDefault="00606A27" w:rsidP="00606A27">
            <w:pPr>
              <w:spacing w:before="120" w:after="120" w:line="240" w:lineRule="auto"/>
              <w:jc w:val="center"/>
              <w:rPr>
                <w:rFonts w:ascii="Times New Roman" w:eastAsia="Times New Roman" w:hAnsi="Times New Roman" w:cs="Times New Roman"/>
                <w:bCs/>
                <w:color w:val="FF0000"/>
                <w:sz w:val="24"/>
                <w:szCs w:val="24"/>
                <w:lang w:eastAsia="ru-RU"/>
              </w:rPr>
            </w:pPr>
          </w:p>
        </w:tc>
      </w:tr>
      <w:tr w:rsidR="00606A27" w:rsidRPr="002E1299" w14:paraId="6CBF52B9" w14:textId="77777777" w:rsidTr="00385072">
        <w:tc>
          <w:tcPr>
            <w:tcW w:w="2223" w:type="dxa"/>
          </w:tcPr>
          <w:p w14:paraId="0BAF60E2" w14:textId="77777777" w:rsidR="00606A27" w:rsidRPr="002E1299" w:rsidRDefault="00606A27" w:rsidP="00606A27">
            <w:pPr>
              <w:spacing w:before="120" w:after="120" w:line="240" w:lineRule="auto"/>
              <w:jc w:val="both"/>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Легкая</w:t>
            </w:r>
          </w:p>
        </w:tc>
        <w:tc>
          <w:tcPr>
            <w:tcW w:w="1277" w:type="dxa"/>
          </w:tcPr>
          <w:p w14:paraId="21C8A936" w14:textId="38B121BB"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68</w:t>
            </w:r>
          </w:p>
        </w:tc>
        <w:tc>
          <w:tcPr>
            <w:tcW w:w="1278" w:type="dxa"/>
          </w:tcPr>
          <w:p w14:paraId="2A1052B6" w14:textId="46502BC0"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65%</w:t>
            </w:r>
          </w:p>
        </w:tc>
        <w:tc>
          <w:tcPr>
            <w:tcW w:w="1277" w:type="dxa"/>
          </w:tcPr>
          <w:p w14:paraId="62246B48" w14:textId="3621F46D"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59</w:t>
            </w:r>
          </w:p>
        </w:tc>
        <w:tc>
          <w:tcPr>
            <w:tcW w:w="1278" w:type="dxa"/>
          </w:tcPr>
          <w:p w14:paraId="2A34974D" w14:textId="11082C37" w:rsidR="00606A27" w:rsidRPr="002E1299" w:rsidRDefault="00606A27" w:rsidP="00606A27">
            <w:pPr>
              <w:tabs>
                <w:tab w:val="left" w:pos="264"/>
                <w:tab w:val="center" w:pos="531"/>
              </w:tabs>
              <w:spacing w:before="120" w:after="120" w:line="240" w:lineRule="auto"/>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85.5%</w:t>
            </w:r>
          </w:p>
        </w:tc>
        <w:tc>
          <w:tcPr>
            <w:tcW w:w="1277" w:type="dxa"/>
          </w:tcPr>
          <w:p w14:paraId="1980E988" w14:textId="5148DBBF" w:rsidR="00606A27" w:rsidRPr="002E1299" w:rsidRDefault="00FB41F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100</w:t>
            </w:r>
          </w:p>
        </w:tc>
        <w:tc>
          <w:tcPr>
            <w:tcW w:w="1278" w:type="dxa"/>
          </w:tcPr>
          <w:p w14:paraId="018BD6E2" w14:textId="49558E75"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hAnsi="Times New Roman" w:cs="Times New Roman"/>
                <w:bCs/>
                <w:sz w:val="24"/>
                <w:szCs w:val="24"/>
              </w:rPr>
              <w:t>87%</w:t>
            </w:r>
          </w:p>
        </w:tc>
      </w:tr>
      <w:tr w:rsidR="00606A27" w:rsidRPr="002E1299" w14:paraId="456F4C86" w14:textId="77777777" w:rsidTr="00385072">
        <w:tc>
          <w:tcPr>
            <w:tcW w:w="2223" w:type="dxa"/>
          </w:tcPr>
          <w:p w14:paraId="02D56D03" w14:textId="77777777" w:rsidR="00606A27" w:rsidRPr="002E1299" w:rsidRDefault="00606A27" w:rsidP="00606A27">
            <w:pPr>
              <w:spacing w:before="120" w:after="120" w:line="240" w:lineRule="auto"/>
              <w:jc w:val="both"/>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Средняя</w:t>
            </w:r>
          </w:p>
        </w:tc>
        <w:tc>
          <w:tcPr>
            <w:tcW w:w="1277" w:type="dxa"/>
          </w:tcPr>
          <w:p w14:paraId="2D072135" w14:textId="6F17E5EC"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31</w:t>
            </w:r>
          </w:p>
        </w:tc>
        <w:tc>
          <w:tcPr>
            <w:tcW w:w="1278" w:type="dxa"/>
          </w:tcPr>
          <w:p w14:paraId="0591A9C0" w14:textId="21FCE7FA"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31,5 %</w:t>
            </w:r>
          </w:p>
        </w:tc>
        <w:tc>
          <w:tcPr>
            <w:tcW w:w="1277" w:type="dxa"/>
          </w:tcPr>
          <w:p w14:paraId="50C3B706" w14:textId="68C8D27C"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10</w:t>
            </w:r>
          </w:p>
        </w:tc>
        <w:tc>
          <w:tcPr>
            <w:tcW w:w="1278" w:type="dxa"/>
          </w:tcPr>
          <w:p w14:paraId="7F513E17" w14:textId="4C437232"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14,5%</w:t>
            </w:r>
          </w:p>
        </w:tc>
        <w:tc>
          <w:tcPr>
            <w:tcW w:w="1277" w:type="dxa"/>
          </w:tcPr>
          <w:p w14:paraId="6FADDF42" w14:textId="20479E88" w:rsidR="00606A27" w:rsidRPr="002E1299" w:rsidRDefault="00FB41F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14</w:t>
            </w:r>
          </w:p>
        </w:tc>
        <w:tc>
          <w:tcPr>
            <w:tcW w:w="1278" w:type="dxa"/>
          </w:tcPr>
          <w:p w14:paraId="7C5AE0CE" w14:textId="7246F3D8"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hAnsi="Times New Roman" w:cs="Times New Roman"/>
                <w:bCs/>
                <w:sz w:val="24"/>
                <w:szCs w:val="24"/>
              </w:rPr>
              <w:t>12%</w:t>
            </w:r>
          </w:p>
        </w:tc>
      </w:tr>
      <w:tr w:rsidR="00606A27" w:rsidRPr="002E1299" w14:paraId="030D1A40" w14:textId="77777777" w:rsidTr="00385072">
        <w:tc>
          <w:tcPr>
            <w:tcW w:w="2223" w:type="dxa"/>
          </w:tcPr>
          <w:p w14:paraId="59D79D1A" w14:textId="77777777" w:rsidR="00606A27" w:rsidRPr="002E1299" w:rsidRDefault="00606A27" w:rsidP="00606A27">
            <w:pPr>
              <w:spacing w:before="120" w:after="120" w:line="240" w:lineRule="auto"/>
              <w:jc w:val="both"/>
              <w:rPr>
                <w:rFonts w:ascii="Times New Roman" w:eastAsia="Times New Roman" w:hAnsi="Times New Roman" w:cs="Times New Roman"/>
                <w:bCs/>
                <w:sz w:val="24"/>
                <w:szCs w:val="24"/>
                <w:lang w:eastAsia="ru-RU"/>
              </w:rPr>
            </w:pPr>
            <w:proofErr w:type="spellStart"/>
            <w:r w:rsidRPr="002E1299">
              <w:rPr>
                <w:rFonts w:ascii="Times New Roman" w:eastAsia="Times New Roman" w:hAnsi="Times New Roman" w:cs="Times New Roman"/>
                <w:bCs/>
                <w:sz w:val="24"/>
                <w:szCs w:val="24"/>
                <w:lang w:eastAsia="ru-RU"/>
              </w:rPr>
              <w:t>Усложненая</w:t>
            </w:r>
            <w:proofErr w:type="spellEnd"/>
          </w:p>
        </w:tc>
        <w:tc>
          <w:tcPr>
            <w:tcW w:w="1277" w:type="dxa"/>
          </w:tcPr>
          <w:p w14:paraId="2286DA00" w14:textId="5F9B7F01"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3</w:t>
            </w:r>
          </w:p>
        </w:tc>
        <w:tc>
          <w:tcPr>
            <w:tcW w:w="1278" w:type="dxa"/>
          </w:tcPr>
          <w:p w14:paraId="2A6601F3" w14:textId="2F088681"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2,7 %</w:t>
            </w:r>
          </w:p>
        </w:tc>
        <w:tc>
          <w:tcPr>
            <w:tcW w:w="1277" w:type="dxa"/>
          </w:tcPr>
          <w:p w14:paraId="3FB2C1EA" w14:textId="5A4AE41B"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0</w:t>
            </w:r>
          </w:p>
        </w:tc>
        <w:tc>
          <w:tcPr>
            <w:tcW w:w="1278" w:type="dxa"/>
          </w:tcPr>
          <w:p w14:paraId="47C6152F" w14:textId="53829186"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w:t>
            </w:r>
          </w:p>
        </w:tc>
        <w:tc>
          <w:tcPr>
            <w:tcW w:w="1277" w:type="dxa"/>
          </w:tcPr>
          <w:p w14:paraId="6217AEEE" w14:textId="6234AFCB" w:rsidR="00606A27" w:rsidRPr="002E1299" w:rsidRDefault="00537F7B"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1</w:t>
            </w:r>
          </w:p>
        </w:tc>
        <w:tc>
          <w:tcPr>
            <w:tcW w:w="1278" w:type="dxa"/>
          </w:tcPr>
          <w:p w14:paraId="419EC58A" w14:textId="2705A167"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hAnsi="Times New Roman" w:cs="Times New Roman"/>
                <w:bCs/>
                <w:sz w:val="24"/>
                <w:szCs w:val="24"/>
              </w:rPr>
              <w:t>1%</w:t>
            </w:r>
          </w:p>
        </w:tc>
      </w:tr>
      <w:tr w:rsidR="00606A27" w:rsidRPr="002E1299" w14:paraId="2CB80FDD" w14:textId="77777777" w:rsidTr="00385072">
        <w:tc>
          <w:tcPr>
            <w:tcW w:w="2223" w:type="dxa"/>
          </w:tcPr>
          <w:p w14:paraId="28B4B7EF" w14:textId="77777777" w:rsidR="00606A27" w:rsidRPr="002E1299" w:rsidRDefault="00606A27" w:rsidP="00606A27">
            <w:pPr>
              <w:spacing w:before="120" w:after="120" w:line="240" w:lineRule="auto"/>
              <w:jc w:val="both"/>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Тяжелая</w:t>
            </w:r>
          </w:p>
        </w:tc>
        <w:tc>
          <w:tcPr>
            <w:tcW w:w="1277" w:type="dxa"/>
          </w:tcPr>
          <w:p w14:paraId="22CBFA1E" w14:textId="6B64424C"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1</w:t>
            </w:r>
          </w:p>
        </w:tc>
        <w:tc>
          <w:tcPr>
            <w:tcW w:w="1278" w:type="dxa"/>
          </w:tcPr>
          <w:p w14:paraId="0647140A" w14:textId="751CD834"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0.9 %</w:t>
            </w:r>
          </w:p>
        </w:tc>
        <w:tc>
          <w:tcPr>
            <w:tcW w:w="1277" w:type="dxa"/>
          </w:tcPr>
          <w:p w14:paraId="38010586" w14:textId="061DBCA6"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p>
        </w:tc>
        <w:tc>
          <w:tcPr>
            <w:tcW w:w="1278" w:type="dxa"/>
          </w:tcPr>
          <w:p w14:paraId="1A3DAAEB" w14:textId="5315A4BC"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w:t>
            </w:r>
          </w:p>
        </w:tc>
        <w:tc>
          <w:tcPr>
            <w:tcW w:w="1277" w:type="dxa"/>
          </w:tcPr>
          <w:p w14:paraId="22A6B970" w14:textId="1A48E0FB" w:rsidR="00606A27" w:rsidRPr="002E1299" w:rsidRDefault="00537F7B" w:rsidP="00606A27">
            <w:pPr>
              <w:spacing w:before="120" w:after="120" w:line="240" w:lineRule="auto"/>
              <w:jc w:val="center"/>
              <w:rPr>
                <w:rFonts w:ascii="Times New Roman" w:eastAsia="Times New Roman" w:hAnsi="Times New Roman" w:cs="Times New Roman"/>
                <w:bCs/>
                <w:sz w:val="24"/>
                <w:szCs w:val="24"/>
                <w:lang w:eastAsia="ru-RU"/>
              </w:rPr>
            </w:pPr>
            <w:r w:rsidRPr="002E1299">
              <w:rPr>
                <w:rFonts w:ascii="Times New Roman" w:eastAsia="Times New Roman" w:hAnsi="Times New Roman" w:cs="Times New Roman"/>
                <w:bCs/>
                <w:sz w:val="24"/>
                <w:szCs w:val="24"/>
                <w:lang w:eastAsia="ru-RU"/>
              </w:rPr>
              <w:t>-</w:t>
            </w:r>
          </w:p>
        </w:tc>
        <w:tc>
          <w:tcPr>
            <w:tcW w:w="1278" w:type="dxa"/>
          </w:tcPr>
          <w:p w14:paraId="7124D2CE" w14:textId="75E7BF74" w:rsidR="00606A27" w:rsidRPr="002E1299" w:rsidRDefault="00606A27" w:rsidP="00606A27">
            <w:pPr>
              <w:spacing w:before="120" w:after="120" w:line="240" w:lineRule="auto"/>
              <w:jc w:val="center"/>
              <w:rPr>
                <w:rFonts w:ascii="Times New Roman" w:eastAsia="Times New Roman" w:hAnsi="Times New Roman" w:cs="Times New Roman"/>
                <w:bCs/>
                <w:sz w:val="24"/>
                <w:szCs w:val="24"/>
                <w:lang w:eastAsia="ru-RU"/>
              </w:rPr>
            </w:pPr>
          </w:p>
        </w:tc>
      </w:tr>
    </w:tbl>
    <w:p w14:paraId="2C4561D6" w14:textId="77777777" w:rsidR="00686F6F" w:rsidRPr="002E1299" w:rsidRDefault="00686F6F" w:rsidP="008F6A37">
      <w:pPr>
        <w:spacing w:after="0" w:line="240" w:lineRule="auto"/>
        <w:rPr>
          <w:rFonts w:ascii="Times New Roman" w:eastAsia="Times New Roman" w:hAnsi="Times New Roman" w:cs="Times New Roman"/>
          <w:b/>
          <w:bCs/>
          <w:i/>
          <w:iCs/>
          <w:sz w:val="24"/>
          <w:szCs w:val="24"/>
          <w:highlight w:val="yellow"/>
          <w:lang w:eastAsia="ru-RU"/>
        </w:rPr>
      </w:pPr>
    </w:p>
    <w:p w14:paraId="7CC70C54" w14:textId="3C4D0073" w:rsidR="00133C98" w:rsidRPr="002E1299" w:rsidRDefault="00686F6F" w:rsidP="008F6A37">
      <w:pPr>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b/>
          <w:bCs/>
          <w:i/>
          <w:iCs/>
          <w:sz w:val="24"/>
          <w:szCs w:val="24"/>
          <w:lang w:eastAsia="ru-RU"/>
        </w:rPr>
        <w:lastRenderedPageBreak/>
        <w:t>Вывод:</w:t>
      </w:r>
      <w:r w:rsidR="00CA7B6B" w:rsidRPr="002E1299">
        <w:rPr>
          <w:rFonts w:ascii="Times New Roman" w:eastAsia="Times New Roman" w:hAnsi="Times New Roman" w:cs="Times New Roman"/>
          <w:iCs/>
          <w:sz w:val="24"/>
          <w:szCs w:val="24"/>
          <w:lang w:eastAsia="ru-RU"/>
        </w:rPr>
        <w:t xml:space="preserve"> в </w:t>
      </w:r>
      <w:proofErr w:type="gramStart"/>
      <w:r w:rsidR="00CA7B6B" w:rsidRPr="002E1299">
        <w:rPr>
          <w:rFonts w:ascii="Times New Roman" w:eastAsia="Times New Roman" w:hAnsi="Times New Roman" w:cs="Times New Roman"/>
          <w:iCs/>
          <w:sz w:val="24"/>
          <w:szCs w:val="24"/>
          <w:lang w:eastAsia="ru-RU"/>
        </w:rPr>
        <w:t>20</w:t>
      </w:r>
      <w:r w:rsidR="000B1E41" w:rsidRPr="002E1299">
        <w:rPr>
          <w:rFonts w:ascii="Times New Roman" w:eastAsia="Times New Roman" w:hAnsi="Times New Roman" w:cs="Times New Roman"/>
          <w:iCs/>
          <w:sz w:val="24"/>
          <w:szCs w:val="24"/>
          <w:lang w:eastAsia="ru-RU"/>
        </w:rPr>
        <w:t>2</w:t>
      </w:r>
      <w:r w:rsidR="00606A27" w:rsidRPr="002E1299">
        <w:rPr>
          <w:rFonts w:ascii="Times New Roman" w:eastAsia="Times New Roman" w:hAnsi="Times New Roman" w:cs="Times New Roman"/>
          <w:iCs/>
          <w:sz w:val="24"/>
          <w:szCs w:val="24"/>
          <w:lang w:eastAsia="ru-RU"/>
        </w:rPr>
        <w:t>2</w:t>
      </w:r>
      <w:r w:rsidR="000B1E41" w:rsidRPr="002E1299">
        <w:rPr>
          <w:rFonts w:ascii="Times New Roman" w:eastAsia="Times New Roman" w:hAnsi="Times New Roman" w:cs="Times New Roman"/>
          <w:iCs/>
          <w:sz w:val="24"/>
          <w:szCs w:val="24"/>
          <w:lang w:eastAsia="ru-RU"/>
        </w:rPr>
        <w:t xml:space="preserve"> </w:t>
      </w:r>
      <w:r w:rsidR="008F102C" w:rsidRPr="002E1299">
        <w:rPr>
          <w:rFonts w:ascii="Times New Roman" w:eastAsia="Times New Roman" w:hAnsi="Times New Roman" w:cs="Times New Roman"/>
          <w:iCs/>
          <w:sz w:val="24"/>
          <w:szCs w:val="24"/>
          <w:lang w:eastAsia="ru-RU"/>
        </w:rPr>
        <w:t xml:space="preserve"> г.</w:t>
      </w:r>
      <w:proofErr w:type="gramEnd"/>
      <w:r w:rsidR="008F102C" w:rsidRPr="002E1299">
        <w:rPr>
          <w:rFonts w:ascii="Times New Roman" w:eastAsia="Times New Roman" w:hAnsi="Times New Roman" w:cs="Times New Roman"/>
          <w:iCs/>
          <w:sz w:val="24"/>
          <w:szCs w:val="24"/>
          <w:lang w:eastAsia="ru-RU"/>
        </w:rPr>
        <w:t xml:space="preserve"> поступил</w:t>
      </w:r>
      <w:r w:rsidR="00D834D3" w:rsidRPr="002E1299">
        <w:rPr>
          <w:rFonts w:ascii="Times New Roman" w:eastAsia="Times New Roman" w:hAnsi="Times New Roman" w:cs="Times New Roman"/>
          <w:iCs/>
          <w:sz w:val="24"/>
          <w:szCs w:val="24"/>
          <w:lang w:eastAsia="ru-RU"/>
        </w:rPr>
        <w:t>и</w:t>
      </w:r>
      <w:r w:rsidR="008F102C" w:rsidRPr="002E1299">
        <w:rPr>
          <w:rFonts w:ascii="Times New Roman" w:eastAsia="Times New Roman" w:hAnsi="Times New Roman" w:cs="Times New Roman"/>
          <w:iCs/>
          <w:sz w:val="24"/>
          <w:szCs w:val="24"/>
          <w:lang w:eastAsia="ru-RU"/>
        </w:rPr>
        <w:t xml:space="preserve"> в детский сад </w:t>
      </w:r>
      <w:r w:rsidR="00537F7B" w:rsidRPr="002E1299">
        <w:rPr>
          <w:rFonts w:ascii="Times New Roman" w:eastAsia="Times New Roman" w:hAnsi="Times New Roman" w:cs="Times New Roman"/>
          <w:iCs/>
          <w:sz w:val="24"/>
          <w:szCs w:val="24"/>
          <w:lang w:eastAsia="ru-RU"/>
        </w:rPr>
        <w:t xml:space="preserve">115 </w:t>
      </w:r>
      <w:r w:rsidR="00D834D3" w:rsidRPr="002E1299">
        <w:rPr>
          <w:rFonts w:ascii="Times New Roman" w:eastAsia="Times New Roman" w:hAnsi="Times New Roman" w:cs="Times New Roman"/>
          <w:iCs/>
          <w:sz w:val="24"/>
          <w:szCs w:val="24"/>
          <w:lang w:eastAsia="ru-RU"/>
        </w:rPr>
        <w:t xml:space="preserve">детей </w:t>
      </w:r>
      <w:r w:rsidR="004F04C5" w:rsidRPr="002E1299">
        <w:rPr>
          <w:rFonts w:ascii="Times New Roman" w:eastAsia="Times New Roman" w:hAnsi="Times New Roman" w:cs="Times New Roman"/>
          <w:iCs/>
          <w:sz w:val="24"/>
          <w:szCs w:val="24"/>
          <w:lang w:eastAsia="ru-RU"/>
        </w:rPr>
        <w:t xml:space="preserve">. </w:t>
      </w:r>
      <w:r w:rsidR="00CA7B6B" w:rsidRPr="002E1299">
        <w:rPr>
          <w:rFonts w:ascii="Times New Roman" w:eastAsia="Times New Roman" w:hAnsi="Times New Roman" w:cs="Times New Roman"/>
          <w:sz w:val="24"/>
          <w:szCs w:val="24"/>
          <w:lang w:eastAsia="ru-RU"/>
        </w:rPr>
        <w:t xml:space="preserve">Указанные в таблице </w:t>
      </w:r>
      <w:r w:rsidR="00133C98" w:rsidRPr="002E1299">
        <w:rPr>
          <w:rFonts w:ascii="Times New Roman" w:eastAsia="Times New Roman" w:hAnsi="Times New Roman" w:cs="Times New Roman"/>
          <w:sz w:val="24"/>
          <w:szCs w:val="24"/>
          <w:lang w:eastAsia="ru-RU"/>
        </w:rPr>
        <w:t xml:space="preserve">данные констатируют факт успешности прохождения адаптации детей к дошкольному учреждению: </w:t>
      </w:r>
      <w:proofErr w:type="gramStart"/>
      <w:r w:rsidR="00606A27" w:rsidRPr="002E1299">
        <w:rPr>
          <w:rFonts w:ascii="Times New Roman" w:eastAsia="Times New Roman" w:hAnsi="Times New Roman" w:cs="Times New Roman"/>
          <w:sz w:val="24"/>
          <w:szCs w:val="24"/>
          <w:lang w:eastAsia="ru-RU"/>
        </w:rPr>
        <w:t xml:space="preserve">99 </w:t>
      </w:r>
      <w:r w:rsidR="00385072" w:rsidRPr="002E1299">
        <w:rPr>
          <w:rFonts w:ascii="Times New Roman" w:eastAsia="Times New Roman" w:hAnsi="Times New Roman" w:cs="Times New Roman"/>
          <w:sz w:val="24"/>
          <w:szCs w:val="24"/>
          <w:lang w:eastAsia="ru-RU"/>
        </w:rPr>
        <w:t xml:space="preserve"> %</w:t>
      </w:r>
      <w:proofErr w:type="gramEnd"/>
      <w:r w:rsidR="00385072" w:rsidRPr="002E1299">
        <w:rPr>
          <w:rFonts w:ascii="Times New Roman" w:eastAsia="Times New Roman" w:hAnsi="Times New Roman" w:cs="Times New Roman"/>
          <w:sz w:val="24"/>
          <w:szCs w:val="24"/>
          <w:lang w:eastAsia="ru-RU"/>
        </w:rPr>
        <w:t xml:space="preserve"> </w:t>
      </w:r>
      <w:r w:rsidR="00133C98" w:rsidRPr="002E1299">
        <w:rPr>
          <w:rFonts w:ascii="Times New Roman" w:eastAsia="Times New Roman" w:hAnsi="Times New Roman" w:cs="Times New Roman"/>
          <w:sz w:val="24"/>
          <w:szCs w:val="24"/>
          <w:lang w:eastAsia="ru-RU"/>
        </w:rPr>
        <w:t>поступивших воспитанников имеют легкий  и средний уровень адаптированности</w:t>
      </w:r>
      <w:r w:rsidR="00CA7B6B" w:rsidRPr="002E1299">
        <w:rPr>
          <w:rFonts w:ascii="Times New Roman" w:eastAsia="Times New Roman" w:hAnsi="Times New Roman" w:cs="Times New Roman"/>
          <w:sz w:val="24"/>
          <w:szCs w:val="24"/>
          <w:lang w:eastAsia="ru-RU"/>
        </w:rPr>
        <w:t xml:space="preserve"> </w:t>
      </w:r>
      <w:r w:rsidR="00385072" w:rsidRPr="002E1299">
        <w:rPr>
          <w:rFonts w:ascii="Times New Roman" w:eastAsia="Times New Roman" w:hAnsi="Times New Roman" w:cs="Times New Roman"/>
          <w:sz w:val="24"/>
          <w:szCs w:val="24"/>
          <w:lang w:eastAsia="ru-RU"/>
        </w:rPr>
        <w:t xml:space="preserve">, </w:t>
      </w:r>
      <w:r w:rsidR="00133C98" w:rsidRPr="002E1299">
        <w:rPr>
          <w:rFonts w:ascii="Times New Roman" w:eastAsia="Times New Roman" w:hAnsi="Times New Roman" w:cs="Times New Roman"/>
          <w:sz w:val="24"/>
          <w:szCs w:val="24"/>
          <w:lang w:eastAsia="ru-RU"/>
        </w:rPr>
        <w:t xml:space="preserve">который обусловлен устойчиво-спокойным эмоциональным состоянием детей, активностью в познавательной, игровой деятельности, а также инициативностью во взаимоотношениях со взрослыми и сверстниками. </w:t>
      </w:r>
    </w:p>
    <w:p w14:paraId="7B30FE8E" w14:textId="24496250" w:rsidR="00133C98" w:rsidRPr="002E1299" w:rsidRDefault="00133C98" w:rsidP="008F6A37">
      <w:pPr>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В детском саду</w:t>
      </w:r>
      <w:r w:rsidR="00D834D3" w:rsidRPr="002E1299">
        <w:rPr>
          <w:rFonts w:ascii="Times New Roman" w:eastAsia="Times New Roman" w:hAnsi="Times New Roman" w:cs="Times New Roman"/>
          <w:sz w:val="24"/>
          <w:szCs w:val="24"/>
          <w:lang w:eastAsia="ru-RU"/>
        </w:rPr>
        <w:t xml:space="preserve"> разработана Программа адаптации, </w:t>
      </w:r>
      <w:proofErr w:type="gramStart"/>
      <w:r w:rsidR="00D834D3" w:rsidRPr="002E1299">
        <w:rPr>
          <w:rFonts w:ascii="Times New Roman" w:eastAsia="Times New Roman" w:hAnsi="Times New Roman" w:cs="Times New Roman"/>
          <w:sz w:val="24"/>
          <w:szCs w:val="24"/>
          <w:lang w:eastAsia="ru-RU"/>
        </w:rPr>
        <w:t xml:space="preserve">организована </w:t>
      </w:r>
      <w:r w:rsidRPr="002E1299">
        <w:rPr>
          <w:rFonts w:ascii="Times New Roman" w:eastAsia="Times New Roman" w:hAnsi="Times New Roman" w:cs="Times New Roman"/>
          <w:sz w:val="24"/>
          <w:szCs w:val="24"/>
          <w:lang w:eastAsia="ru-RU"/>
        </w:rPr>
        <w:t xml:space="preserve"> система</w:t>
      </w:r>
      <w:proofErr w:type="gramEnd"/>
      <w:r w:rsidRPr="002E1299">
        <w:rPr>
          <w:rFonts w:ascii="Times New Roman" w:eastAsia="Times New Roman" w:hAnsi="Times New Roman" w:cs="Times New Roman"/>
          <w:sz w:val="24"/>
          <w:szCs w:val="24"/>
          <w:lang w:eastAsia="ru-RU"/>
        </w:rPr>
        <w:t xml:space="preserve"> мероприятий по предупреждению дезадаптации детей при приеме в детский сад,  в основе которой тесное сотрудничество </w:t>
      </w:r>
      <w:r w:rsidR="004F528E" w:rsidRPr="002E1299">
        <w:rPr>
          <w:rFonts w:ascii="Times New Roman" w:eastAsia="Times New Roman" w:hAnsi="Times New Roman" w:cs="Times New Roman"/>
          <w:sz w:val="24"/>
          <w:szCs w:val="24"/>
          <w:lang w:eastAsia="ru-RU"/>
        </w:rPr>
        <w:t xml:space="preserve"> педагогов и специалистов ДОУ (педагог-психолог, старшая медицинская сестра) </w:t>
      </w:r>
      <w:r w:rsidRPr="002E1299">
        <w:rPr>
          <w:rFonts w:ascii="Times New Roman" w:eastAsia="Times New Roman" w:hAnsi="Times New Roman" w:cs="Times New Roman"/>
          <w:sz w:val="24"/>
          <w:szCs w:val="24"/>
          <w:lang w:eastAsia="ru-RU"/>
        </w:rPr>
        <w:t xml:space="preserve">с семьями вновь поступивших воспитанников. </w:t>
      </w:r>
    </w:p>
    <w:p w14:paraId="21A27A29" w14:textId="77777777" w:rsidR="004F528E" w:rsidRPr="002E1299" w:rsidRDefault="004F528E" w:rsidP="008F6A37">
      <w:pPr>
        <w:spacing w:after="0" w:line="240" w:lineRule="auto"/>
        <w:ind w:firstLine="708"/>
        <w:rPr>
          <w:rFonts w:ascii="Times New Roman" w:hAnsi="Times New Roman" w:cs="Times New Roman"/>
          <w:b/>
          <w:bCs/>
          <w:sz w:val="24"/>
          <w:szCs w:val="24"/>
        </w:rPr>
      </w:pPr>
    </w:p>
    <w:p w14:paraId="71353203" w14:textId="743688E6" w:rsidR="00435A40" w:rsidRPr="002E1299" w:rsidRDefault="00435A40" w:rsidP="0068004F">
      <w:pPr>
        <w:pStyle w:val="aa"/>
        <w:numPr>
          <w:ilvl w:val="0"/>
          <w:numId w:val="42"/>
        </w:numPr>
        <w:autoSpaceDE w:val="0"/>
        <w:autoSpaceDN w:val="0"/>
        <w:adjustRightInd w:val="0"/>
        <w:spacing w:after="0" w:line="240" w:lineRule="auto"/>
        <w:rPr>
          <w:rFonts w:ascii="Times New Roman" w:hAnsi="Times New Roman" w:cs="Times New Roman"/>
          <w:b/>
          <w:bCs/>
          <w:sz w:val="24"/>
          <w:szCs w:val="24"/>
        </w:rPr>
      </w:pPr>
      <w:r w:rsidRPr="002E1299">
        <w:rPr>
          <w:rFonts w:ascii="Times New Roman" w:hAnsi="Times New Roman" w:cs="Times New Roman"/>
          <w:b/>
          <w:bCs/>
          <w:sz w:val="24"/>
          <w:szCs w:val="24"/>
        </w:rPr>
        <w:t>Взаимодействие с социальными партнерами</w:t>
      </w:r>
    </w:p>
    <w:p w14:paraId="1A6166C6" w14:textId="77777777" w:rsidR="00376B4C" w:rsidRPr="002E1299" w:rsidRDefault="00144736" w:rsidP="00B43429">
      <w:pPr>
        <w:spacing w:after="0" w:line="240" w:lineRule="auto"/>
        <w:ind w:firstLine="709"/>
        <w:jc w:val="both"/>
        <w:rPr>
          <w:rFonts w:ascii="Times New Roman" w:eastAsia="Times New Roman" w:hAnsi="Times New Roman" w:cs="Times New Roman"/>
          <w:b/>
          <w:bCs/>
          <w:sz w:val="24"/>
          <w:szCs w:val="24"/>
          <w:lang w:eastAsia="ru-RU"/>
        </w:rPr>
      </w:pPr>
      <w:r w:rsidRPr="002E1299">
        <w:rPr>
          <w:rFonts w:ascii="Times New Roman" w:eastAsia="Times New Roman" w:hAnsi="Times New Roman" w:cs="Times New Roman"/>
          <w:b/>
          <w:bCs/>
          <w:sz w:val="24"/>
          <w:szCs w:val="24"/>
          <w:lang w:eastAsia="ru-RU"/>
        </w:rPr>
        <w:t>Реализ</w:t>
      </w:r>
      <w:r w:rsidR="00CA7B6B" w:rsidRPr="002E1299">
        <w:rPr>
          <w:rFonts w:ascii="Times New Roman" w:eastAsia="Times New Roman" w:hAnsi="Times New Roman" w:cs="Times New Roman"/>
          <w:b/>
          <w:bCs/>
          <w:sz w:val="24"/>
          <w:szCs w:val="24"/>
          <w:lang w:eastAsia="ru-RU"/>
        </w:rPr>
        <w:t xml:space="preserve">ация образовательной программы </w:t>
      </w:r>
      <w:r w:rsidRPr="002E1299">
        <w:rPr>
          <w:rFonts w:ascii="Times New Roman" w:eastAsia="Times New Roman" w:hAnsi="Times New Roman" w:cs="Times New Roman"/>
          <w:b/>
          <w:bCs/>
          <w:sz w:val="24"/>
          <w:szCs w:val="24"/>
          <w:lang w:eastAsia="ru-RU"/>
        </w:rPr>
        <w:t xml:space="preserve">ДОУ предполагает тесное взаимодействие </w:t>
      </w:r>
    </w:p>
    <w:p w14:paraId="2E1A6C52" w14:textId="77777777" w:rsidR="00713BC1" w:rsidRPr="002E1299" w:rsidRDefault="00144736" w:rsidP="0062564A">
      <w:pPr>
        <w:spacing w:after="0" w:line="240" w:lineRule="auto"/>
        <w:ind w:firstLine="709"/>
        <w:jc w:val="both"/>
        <w:rPr>
          <w:rFonts w:ascii="Times New Roman" w:eastAsia="Times New Roman" w:hAnsi="Times New Roman" w:cs="Times New Roman"/>
          <w:b/>
          <w:bCs/>
          <w:sz w:val="24"/>
          <w:szCs w:val="24"/>
          <w:lang w:eastAsia="ru-RU"/>
        </w:rPr>
      </w:pPr>
      <w:r w:rsidRPr="002E1299">
        <w:rPr>
          <w:rFonts w:ascii="Times New Roman" w:eastAsia="Times New Roman" w:hAnsi="Times New Roman" w:cs="Times New Roman"/>
          <w:b/>
          <w:bCs/>
          <w:sz w:val="24"/>
          <w:szCs w:val="24"/>
          <w:lang w:eastAsia="ru-RU"/>
        </w:rPr>
        <w:t xml:space="preserve">с различными социальными партнерами. </w:t>
      </w:r>
    </w:p>
    <w:p w14:paraId="31182C12" w14:textId="78FEE4DB" w:rsidR="00386466" w:rsidRPr="002E1299" w:rsidRDefault="00713BC1" w:rsidP="00806CB8">
      <w:pPr>
        <w:spacing w:after="0" w:line="240" w:lineRule="auto"/>
        <w:jc w:val="both"/>
        <w:rPr>
          <w:rFonts w:ascii="Times New Roman" w:hAnsi="Times New Roman" w:cs="Times New Roman"/>
          <w:sz w:val="24"/>
          <w:szCs w:val="24"/>
        </w:rPr>
      </w:pPr>
      <w:r w:rsidRPr="002E1299">
        <w:rPr>
          <w:rFonts w:ascii="Times New Roman" w:hAnsi="Times New Roman" w:cs="Times New Roman"/>
          <w:sz w:val="24"/>
          <w:szCs w:val="24"/>
        </w:rPr>
        <w:t>В 202</w:t>
      </w:r>
      <w:r w:rsidR="00606A27" w:rsidRPr="002E1299">
        <w:rPr>
          <w:rFonts w:ascii="Times New Roman" w:hAnsi="Times New Roman" w:cs="Times New Roman"/>
          <w:sz w:val="24"/>
          <w:szCs w:val="24"/>
        </w:rPr>
        <w:t>2 го</w:t>
      </w:r>
      <w:r w:rsidRPr="002E1299">
        <w:rPr>
          <w:rFonts w:ascii="Times New Roman" w:hAnsi="Times New Roman" w:cs="Times New Roman"/>
          <w:sz w:val="24"/>
          <w:szCs w:val="24"/>
        </w:rPr>
        <w:t>ду детский сад активно взаимодействовал со следующими учреждениями:</w:t>
      </w:r>
    </w:p>
    <w:tbl>
      <w:tblPr>
        <w:tblpPr w:leftFromText="180" w:rightFromText="180" w:vertAnchor="text" w:horzAnchor="margin" w:tblpY="154"/>
        <w:tblW w:w="4947" w:type="pct"/>
        <w:tblLook w:val="0000" w:firstRow="0" w:lastRow="0" w:firstColumn="0" w:lastColumn="0" w:noHBand="0" w:noVBand="0"/>
      </w:tblPr>
      <w:tblGrid>
        <w:gridCol w:w="4180"/>
        <w:gridCol w:w="6318"/>
      </w:tblGrid>
      <w:tr w:rsidR="00B61F1B" w:rsidRPr="002E1299" w14:paraId="6134F098" w14:textId="77777777" w:rsidTr="00263588">
        <w:trPr>
          <w:trHeight w:val="565"/>
        </w:trPr>
        <w:tc>
          <w:tcPr>
            <w:tcW w:w="1991" w:type="pct"/>
            <w:tcBorders>
              <w:top w:val="single" w:sz="4" w:space="0" w:color="000000"/>
              <w:left w:val="single" w:sz="4" w:space="0" w:color="000000"/>
              <w:bottom w:val="single" w:sz="4" w:space="0" w:color="000000"/>
            </w:tcBorders>
            <w:shd w:val="clear" w:color="auto" w:fill="auto"/>
          </w:tcPr>
          <w:p w14:paraId="73E42821" w14:textId="77777777" w:rsidR="00B61F1B" w:rsidRPr="002E1299" w:rsidRDefault="00B61F1B" w:rsidP="00263588">
            <w:pPr>
              <w:snapToGrid w:val="0"/>
              <w:spacing w:after="0" w:line="240" w:lineRule="auto"/>
              <w:jc w:val="center"/>
              <w:rPr>
                <w:rFonts w:ascii="Times New Roman" w:hAnsi="Times New Roman" w:cs="Times New Roman"/>
                <w:b/>
                <w:bCs/>
                <w:sz w:val="24"/>
                <w:szCs w:val="24"/>
              </w:rPr>
            </w:pPr>
            <w:r w:rsidRPr="002E1299">
              <w:rPr>
                <w:rFonts w:ascii="Times New Roman" w:hAnsi="Times New Roman" w:cs="Times New Roman"/>
                <w:b/>
                <w:bCs/>
                <w:sz w:val="24"/>
                <w:szCs w:val="24"/>
              </w:rPr>
              <w:t>Организации</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12E480CA" w14:textId="77777777" w:rsidR="00B61F1B" w:rsidRPr="002E1299" w:rsidRDefault="00B61F1B" w:rsidP="00263588">
            <w:pPr>
              <w:snapToGrid w:val="0"/>
              <w:spacing w:after="0" w:line="240" w:lineRule="auto"/>
              <w:jc w:val="center"/>
              <w:rPr>
                <w:rFonts w:ascii="Times New Roman" w:hAnsi="Times New Roman" w:cs="Times New Roman"/>
                <w:b/>
                <w:bCs/>
                <w:sz w:val="24"/>
                <w:szCs w:val="24"/>
              </w:rPr>
            </w:pPr>
            <w:r w:rsidRPr="002E1299">
              <w:rPr>
                <w:rFonts w:ascii="Times New Roman" w:hAnsi="Times New Roman" w:cs="Times New Roman"/>
                <w:b/>
                <w:bCs/>
                <w:sz w:val="24"/>
                <w:szCs w:val="24"/>
              </w:rPr>
              <w:t>Направления</w:t>
            </w:r>
          </w:p>
          <w:p w14:paraId="632D702A" w14:textId="77777777" w:rsidR="00B61F1B" w:rsidRPr="002E1299" w:rsidRDefault="00B61F1B" w:rsidP="00263588">
            <w:pPr>
              <w:spacing w:after="0" w:line="240" w:lineRule="auto"/>
              <w:jc w:val="center"/>
              <w:rPr>
                <w:rFonts w:ascii="Times New Roman" w:hAnsi="Times New Roman" w:cs="Times New Roman"/>
                <w:b/>
                <w:bCs/>
                <w:sz w:val="24"/>
                <w:szCs w:val="24"/>
              </w:rPr>
            </w:pPr>
            <w:r w:rsidRPr="002E1299">
              <w:rPr>
                <w:rFonts w:ascii="Times New Roman" w:hAnsi="Times New Roman" w:cs="Times New Roman"/>
                <w:b/>
                <w:bCs/>
                <w:sz w:val="24"/>
                <w:szCs w:val="24"/>
              </w:rPr>
              <w:t>сотрудничества</w:t>
            </w:r>
          </w:p>
        </w:tc>
      </w:tr>
      <w:tr w:rsidR="00B61F1B" w:rsidRPr="002E1299" w14:paraId="46681788" w14:textId="77777777" w:rsidTr="00263588">
        <w:trPr>
          <w:trHeight w:val="833"/>
        </w:trPr>
        <w:tc>
          <w:tcPr>
            <w:tcW w:w="1991" w:type="pct"/>
            <w:tcBorders>
              <w:top w:val="single" w:sz="4" w:space="0" w:color="000000"/>
              <w:left w:val="single" w:sz="4" w:space="0" w:color="000000"/>
              <w:bottom w:val="single" w:sz="4" w:space="0" w:color="000000"/>
            </w:tcBorders>
            <w:shd w:val="clear" w:color="auto" w:fill="auto"/>
          </w:tcPr>
          <w:p w14:paraId="46FEE24B" w14:textId="77777777" w:rsidR="00B61F1B" w:rsidRPr="002E1299" w:rsidRDefault="00B61F1B" w:rsidP="00263588">
            <w:pPr>
              <w:snapToGrid w:val="0"/>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Департамент образования мэрии</w:t>
            </w:r>
          </w:p>
          <w:p w14:paraId="3B3C2060" w14:textId="77777777" w:rsidR="00B61F1B" w:rsidRPr="002E1299" w:rsidRDefault="00B61F1B"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г. Ярославля</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0CB2E782" w14:textId="77777777" w:rsidR="00B61F1B" w:rsidRPr="002E1299" w:rsidRDefault="00B61F1B" w:rsidP="00B61F1B">
            <w:pPr>
              <w:numPr>
                <w:ilvl w:val="0"/>
                <w:numId w:val="38"/>
              </w:numPr>
              <w:tabs>
                <w:tab w:val="left" w:pos="430"/>
              </w:tabs>
              <w:snapToGrid w:val="0"/>
              <w:spacing w:after="0" w:line="240" w:lineRule="auto"/>
              <w:ind w:left="0" w:hanging="6"/>
              <w:jc w:val="both"/>
              <w:rPr>
                <w:rFonts w:ascii="Times New Roman" w:hAnsi="Times New Roman" w:cs="Times New Roman"/>
                <w:bCs/>
                <w:sz w:val="24"/>
                <w:szCs w:val="24"/>
              </w:rPr>
            </w:pPr>
            <w:r w:rsidRPr="002E1299">
              <w:rPr>
                <w:rFonts w:ascii="Times New Roman" w:hAnsi="Times New Roman" w:cs="Times New Roman"/>
                <w:bCs/>
                <w:sz w:val="24"/>
                <w:szCs w:val="24"/>
              </w:rPr>
              <w:t>инспекционно-контрольная деятельность; учредитель (материально-техническое; финансово-экономическое обеспечение).</w:t>
            </w:r>
          </w:p>
        </w:tc>
      </w:tr>
      <w:tr w:rsidR="00B61F1B" w:rsidRPr="002E1299" w14:paraId="7A0A0657" w14:textId="77777777" w:rsidTr="00263588">
        <w:tc>
          <w:tcPr>
            <w:tcW w:w="1991" w:type="pct"/>
            <w:tcBorders>
              <w:top w:val="single" w:sz="4" w:space="0" w:color="000000"/>
              <w:left w:val="single" w:sz="4" w:space="0" w:color="000000"/>
              <w:bottom w:val="single" w:sz="4" w:space="0" w:color="000000"/>
            </w:tcBorders>
            <w:shd w:val="clear" w:color="auto" w:fill="auto"/>
          </w:tcPr>
          <w:p w14:paraId="225B83D1" w14:textId="77777777" w:rsidR="00B61F1B" w:rsidRPr="002E1299" w:rsidRDefault="00B61F1B" w:rsidP="00263588">
            <w:pPr>
              <w:snapToGrid w:val="0"/>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Территориальная администрация</w:t>
            </w:r>
          </w:p>
          <w:p w14:paraId="2BDCA060" w14:textId="77777777" w:rsidR="00B61F1B" w:rsidRPr="002E1299" w:rsidRDefault="00B61F1B"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Заволжского района мэрии</w:t>
            </w:r>
          </w:p>
          <w:p w14:paraId="4A01463C" w14:textId="77777777" w:rsidR="00B61F1B" w:rsidRPr="002E1299" w:rsidRDefault="00B61F1B"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г. Ярославля</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2DF050F4" w14:textId="77777777" w:rsidR="00B61F1B" w:rsidRPr="002E1299" w:rsidRDefault="00B61F1B" w:rsidP="00B61F1B">
            <w:pPr>
              <w:numPr>
                <w:ilvl w:val="0"/>
                <w:numId w:val="38"/>
              </w:numPr>
              <w:tabs>
                <w:tab w:val="left" w:pos="400"/>
              </w:tabs>
              <w:snapToGrid w:val="0"/>
              <w:spacing w:after="0" w:line="240" w:lineRule="auto"/>
              <w:ind w:left="0" w:hanging="6"/>
              <w:jc w:val="both"/>
              <w:rPr>
                <w:rFonts w:ascii="Times New Roman" w:hAnsi="Times New Roman" w:cs="Times New Roman"/>
                <w:bCs/>
                <w:sz w:val="24"/>
                <w:szCs w:val="24"/>
              </w:rPr>
            </w:pPr>
            <w:r w:rsidRPr="002E1299">
              <w:rPr>
                <w:rFonts w:ascii="Times New Roman" w:hAnsi="Times New Roman" w:cs="Times New Roman"/>
                <w:bCs/>
                <w:sz w:val="24"/>
                <w:szCs w:val="24"/>
              </w:rPr>
              <w:t>профилактика безнадзорности правонарушений несовершеннолетних и защита их прав.</w:t>
            </w:r>
          </w:p>
          <w:p w14:paraId="775E5C5B" w14:textId="77777777" w:rsidR="00B61F1B" w:rsidRPr="002E1299" w:rsidRDefault="00B61F1B" w:rsidP="00263588">
            <w:pPr>
              <w:spacing w:after="0" w:line="240" w:lineRule="auto"/>
              <w:jc w:val="both"/>
              <w:rPr>
                <w:rFonts w:ascii="Times New Roman" w:hAnsi="Times New Roman" w:cs="Times New Roman"/>
                <w:bCs/>
                <w:sz w:val="24"/>
                <w:szCs w:val="24"/>
              </w:rPr>
            </w:pPr>
          </w:p>
        </w:tc>
      </w:tr>
      <w:tr w:rsidR="00B61F1B" w:rsidRPr="002E1299" w14:paraId="7A13E63F" w14:textId="77777777" w:rsidTr="00263588">
        <w:tc>
          <w:tcPr>
            <w:tcW w:w="1991" w:type="pct"/>
            <w:tcBorders>
              <w:top w:val="single" w:sz="4" w:space="0" w:color="000000"/>
              <w:left w:val="single" w:sz="4" w:space="0" w:color="000000"/>
              <w:bottom w:val="single" w:sz="4" w:space="0" w:color="000000"/>
            </w:tcBorders>
            <w:shd w:val="clear" w:color="auto" w:fill="auto"/>
          </w:tcPr>
          <w:p w14:paraId="6DA23E66" w14:textId="77777777" w:rsidR="00B61F1B" w:rsidRPr="002E1299" w:rsidRDefault="00B61F1B" w:rsidP="00263588">
            <w:pPr>
              <w:snapToGrid w:val="0"/>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Институт развития образования, Центр оценки контроля и качества</w:t>
            </w:r>
          </w:p>
          <w:p w14:paraId="0440C692" w14:textId="77777777" w:rsidR="00B61F1B" w:rsidRPr="002E1299" w:rsidRDefault="00B61F1B"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Образования, ГЦРО</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440E77BA" w14:textId="77777777" w:rsidR="00B61F1B" w:rsidRPr="002E1299" w:rsidRDefault="00B61F1B" w:rsidP="00B61F1B">
            <w:pPr>
              <w:numPr>
                <w:ilvl w:val="0"/>
                <w:numId w:val="38"/>
              </w:numPr>
              <w:tabs>
                <w:tab w:val="left" w:pos="400"/>
              </w:tabs>
              <w:snapToGrid w:val="0"/>
              <w:spacing w:after="0" w:line="240" w:lineRule="auto"/>
              <w:ind w:left="0" w:firstLine="0"/>
              <w:jc w:val="both"/>
              <w:rPr>
                <w:rFonts w:ascii="Times New Roman" w:hAnsi="Times New Roman" w:cs="Times New Roman"/>
                <w:bCs/>
                <w:sz w:val="24"/>
                <w:szCs w:val="24"/>
              </w:rPr>
            </w:pPr>
            <w:r w:rsidRPr="002E1299">
              <w:rPr>
                <w:rFonts w:ascii="Times New Roman" w:hAnsi="Times New Roman" w:cs="Times New Roman"/>
                <w:bCs/>
                <w:sz w:val="24"/>
                <w:szCs w:val="24"/>
              </w:rPr>
              <w:t>повышение квалификации педагогических работников детского сада, курсовая подготовка, аттестация.</w:t>
            </w:r>
          </w:p>
        </w:tc>
      </w:tr>
      <w:tr w:rsidR="00B61F1B" w:rsidRPr="002E1299" w14:paraId="617D4118" w14:textId="77777777" w:rsidTr="00263588">
        <w:tc>
          <w:tcPr>
            <w:tcW w:w="1991" w:type="pct"/>
            <w:tcBorders>
              <w:top w:val="single" w:sz="4" w:space="0" w:color="000000"/>
              <w:left w:val="single" w:sz="4" w:space="0" w:color="000000"/>
              <w:bottom w:val="single" w:sz="4" w:space="0" w:color="000000"/>
            </w:tcBorders>
            <w:shd w:val="clear" w:color="auto" w:fill="auto"/>
          </w:tcPr>
          <w:p w14:paraId="6874EA42" w14:textId="77777777" w:rsidR="00B61F1B" w:rsidRPr="002E1299" w:rsidRDefault="00B61F1B" w:rsidP="00263588">
            <w:pPr>
              <w:snapToGrid w:val="0"/>
              <w:spacing w:after="0" w:line="240" w:lineRule="auto"/>
              <w:jc w:val="center"/>
              <w:rPr>
                <w:rFonts w:ascii="Times New Roman" w:hAnsi="Times New Roman" w:cs="Times New Roman"/>
                <w:b/>
                <w:bCs/>
                <w:iCs/>
                <w:sz w:val="24"/>
                <w:szCs w:val="24"/>
              </w:rPr>
            </w:pPr>
            <w:r w:rsidRPr="002E1299">
              <w:rPr>
                <w:rFonts w:ascii="Times New Roman" w:hAnsi="Times New Roman" w:cs="Times New Roman"/>
                <w:b/>
                <w:bCs/>
                <w:iCs/>
                <w:sz w:val="24"/>
                <w:szCs w:val="24"/>
              </w:rPr>
              <w:t xml:space="preserve">Учреждения здравоохранения города </w:t>
            </w:r>
          </w:p>
          <w:p w14:paraId="684BCB0D" w14:textId="77777777" w:rsidR="00B61F1B" w:rsidRPr="002E1299" w:rsidRDefault="00B61F1B" w:rsidP="00263588">
            <w:pPr>
              <w:snapToGrid w:val="0"/>
              <w:spacing w:after="0" w:line="240" w:lineRule="auto"/>
              <w:jc w:val="center"/>
              <w:rPr>
                <w:rFonts w:ascii="Times New Roman" w:hAnsi="Times New Roman" w:cs="Times New Roman"/>
                <w:b/>
                <w:bCs/>
                <w:iCs/>
                <w:sz w:val="24"/>
                <w:szCs w:val="24"/>
              </w:rPr>
            </w:pPr>
            <w:r w:rsidRPr="002E1299">
              <w:rPr>
                <w:rFonts w:ascii="Times New Roman" w:hAnsi="Times New Roman" w:cs="Times New Roman"/>
                <w:b/>
                <w:bCs/>
                <w:iCs/>
                <w:sz w:val="24"/>
                <w:szCs w:val="24"/>
              </w:rPr>
              <w:t>(детская поликлиника № 5)</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3EB9B333" w14:textId="77777777" w:rsidR="00B61F1B" w:rsidRPr="002E1299" w:rsidRDefault="00B61F1B" w:rsidP="00B61F1B">
            <w:pPr>
              <w:numPr>
                <w:ilvl w:val="0"/>
                <w:numId w:val="38"/>
              </w:numPr>
              <w:tabs>
                <w:tab w:val="left" w:pos="400"/>
              </w:tabs>
              <w:snapToGrid w:val="0"/>
              <w:spacing w:after="0" w:line="240" w:lineRule="auto"/>
              <w:ind w:left="0" w:firstLine="0"/>
              <w:jc w:val="both"/>
              <w:rPr>
                <w:rFonts w:ascii="Times New Roman" w:hAnsi="Times New Roman" w:cs="Times New Roman"/>
                <w:bCs/>
                <w:sz w:val="24"/>
                <w:szCs w:val="24"/>
              </w:rPr>
            </w:pPr>
            <w:r w:rsidRPr="002E1299">
              <w:rPr>
                <w:rFonts w:ascii="Times New Roman" w:hAnsi="Times New Roman" w:cs="Times New Roman"/>
                <w:bCs/>
                <w:sz w:val="24"/>
                <w:szCs w:val="24"/>
              </w:rPr>
              <w:t>обследование детей специалистами;</w:t>
            </w:r>
          </w:p>
          <w:p w14:paraId="751C8091" w14:textId="77777777" w:rsidR="00B61F1B" w:rsidRPr="002E1299" w:rsidRDefault="00B61F1B" w:rsidP="00B61F1B">
            <w:pPr>
              <w:numPr>
                <w:ilvl w:val="0"/>
                <w:numId w:val="38"/>
              </w:numPr>
              <w:tabs>
                <w:tab w:val="left" w:pos="453"/>
              </w:tabs>
              <w:snapToGrid w:val="0"/>
              <w:spacing w:after="0" w:line="240" w:lineRule="auto"/>
              <w:ind w:left="0" w:firstLine="0"/>
              <w:jc w:val="both"/>
              <w:rPr>
                <w:rFonts w:ascii="Times New Roman" w:hAnsi="Times New Roman" w:cs="Times New Roman"/>
                <w:bCs/>
                <w:sz w:val="24"/>
                <w:szCs w:val="24"/>
              </w:rPr>
            </w:pPr>
            <w:r w:rsidRPr="002E1299">
              <w:rPr>
                <w:rFonts w:ascii="Times New Roman" w:hAnsi="Times New Roman" w:cs="Times New Roman"/>
                <w:bCs/>
                <w:sz w:val="24"/>
                <w:szCs w:val="24"/>
              </w:rPr>
              <w:t>профилактическая работа с семьей.</w:t>
            </w:r>
          </w:p>
        </w:tc>
      </w:tr>
      <w:tr w:rsidR="00B61F1B" w:rsidRPr="002E1299" w14:paraId="3DA1C398" w14:textId="77777777" w:rsidTr="00263588">
        <w:tc>
          <w:tcPr>
            <w:tcW w:w="1991" w:type="pct"/>
            <w:tcBorders>
              <w:top w:val="single" w:sz="4" w:space="0" w:color="000000"/>
              <w:left w:val="single" w:sz="4" w:space="0" w:color="000000"/>
              <w:bottom w:val="single" w:sz="4" w:space="0" w:color="000000"/>
            </w:tcBorders>
            <w:shd w:val="clear" w:color="auto" w:fill="auto"/>
          </w:tcPr>
          <w:p w14:paraId="1D3730D4" w14:textId="77777777" w:rsidR="00B61F1B" w:rsidRPr="002E1299" w:rsidRDefault="00B61F1B" w:rsidP="00263588">
            <w:pPr>
              <w:snapToGrid w:val="0"/>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«Центр помощи детям»</w:t>
            </w:r>
          </w:p>
          <w:p w14:paraId="6958F933" w14:textId="77777777" w:rsidR="00B61F1B" w:rsidRPr="002E1299" w:rsidRDefault="00B61F1B"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ул. Некрасова, 58</w:t>
            </w:r>
          </w:p>
          <w:p w14:paraId="155CFE9C" w14:textId="77777777" w:rsidR="00B61F1B" w:rsidRPr="002E1299" w:rsidRDefault="00B61F1B"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 xml:space="preserve">Цент </w:t>
            </w:r>
            <w:proofErr w:type="spellStart"/>
            <w:r w:rsidRPr="002E1299">
              <w:rPr>
                <w:rFonts w:ascii="Times New Roman" w:hAnsi="Times New Roman" w:cs="Times New Roman"/>
                <w:b/>
                <w:sz w:val="24"/>
                <w:szCs w:val="24"/>
              </w:rPr>
              <w:t>ДиК</w:t>
            </w:r>
            <w:proofErr w:type="spellEnd"/>
            <w:r w:rsidRPr="002E1299">
              <w:rPr>
                <w:rFonts w:ascii="Times New Roman" w:hAnsi="Times New Roman" w:cs="Times New Roman"/>
                <w:b/>
                <w:sz w:val="24"/>
                <w:szCs w:val="24"/>
              </w:rPr>
              <w:t xml:space="preserve"> «Развитие»</w:t>
            </w:r>
          </w:p>
          <w:p w14:paraId="2BA05B6C" w14:textId="77777777" w:rsidR="00B61F1B" w:rsidRPr="002E1299" w:rsidRDefault="00B61F1B" w:rsidP="00263588">
            <w:pPr>
              <w:spacing w:after="0" w:line="240" w:lineRule="auto"/>
              <w:jc w:val="center"/>
              <w:rPr>
                <w:rFonts w:ascii="Times New Roman" w:hAnsi="Times New Roman" w:cs="Times New Roman"/>
                <w:b/>
                <w:sz w:val="24"/>
                <w:szCs w:val="24"/>
              </w:rPr>
            </w:pPr>
            <w:proofErr w:type="spellStart"/>
            <w:r w:rsidRPr="002E1299">
              <w:rPr>
                <w:rFonts w:ascii="Times New Roman" w:hAnsi="Times New Roman" w:cs="Times New Roman"/>
                <w:b/>
                <w:sz w:val="24"/>
                <w:szCs w:val="24"/>
              </w:rPr>
              <w:t>пр-кт</w:t>
            </w:r>
            <w:proofErr w:type="spellEnd"/>
            <w:r w:rsidRPr="002E1299">
              <w:rPr>
                <w:rFonts w:ascii="Times New Roman" w:hAnsi="Times New Roman" w:cs="Times New Roman"/>
                <w:b/>
                <w:sz w:val="24"/>
                <w:szCs w:val="24"/>
              </w:rPr>
              <w:t xml:space="preserve"> Ленина, 26</w:t>
            </w:r>
          </w:p>
          <w:p w14:paraId="41E01347" w14:textId="77777777" w:rsidR="00B61F1B" w:rsidRPr="002E1299" w:rsidRDefault="00B61F1B"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МУ центр «Доверие»</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4C506ADA" w14:textId="77777777" w:rsidR="00B61F1B" w:rsidRPr="002E1299" w:rsidRDefault="00B61F1B" w:rsidP="00B61F1B">
            <w:pPr>
              <w:numPr>
                <w:ilvl w:val="0"/>
                <w:numId w:val="39"/>
              </w:numPr>
              <w:tabs>
                <w:tab w:val="left" w:pos="400"/>
              </w:tabs>
              <w:snapToGrid w:val="0"/>
              <w:spacing w:after="0" w:line="240" w:lineRule="auto"/>
              <w:ind w:left="0" w:firstLine="24"/>
              <w:jc w:val="both"/>
              <w:rPr>
                <w:rFonts w:ascii="Times New Roman" w:hAnsi="Times New Roman" w:cs="Times New Roman"/>
                <w:bCs/>
                <w:sz w:val="24"/>
                <w:szCs w:val="24"/>
              </w:rPr>
            </w:pPr>
            <w:r w:rsidRPr="002E1299">
              <w:rPr>
                <w:rFonts w:ascii="Times New Roman" w:hAnsi="Times New Roman" w:cs="Times New Roman"/>
                <w:bCs/>
                <w:sz w:val="24"/>
                <w:szCs w:val="24"/>
              </w:rPr>
              <w:t>консультирование родителей по проблемам детей;</w:t>
            </w:r>
          </w:p>
          <w:p w14:paraId="442001CA" w14:textId="77777777" w:rsidR="00B61F1B" w:rsidRPr="002E1299" w:rsidRDefault="00B61F1B" w:rsidP="00B61F1B">
            <w:pPr>
              <w:numPr>
                <w:ilvl w:val="0"/>
                <w:numId w:val="39"/>
              </w:numPr>
              <w:tabs>
                <w:tab w:val="left" w:pos="485"/>
              </w:tabs>
              <w:snapToGrid w:val="0"/>
              <w:spacing w:after="0" w:line="240" w:lineRule="auto"/>
              <w:ind w:left="0" w:firstLine="24"/>
              <w:jc w:val="both"/>
              <w:rPr>
                <w:rFonts w:ascii="Times New Roman" w:hAnsi="Times New Roman" w:cs="Times New Roman"/>
                <w:bCs/>
                <w:sz w:val="24"/>
                <w:szCs w:val="24"/>
              </w:rPr>
            </w:pPr>
            <w:r w:rsidRPr="002E1299">
              <w:rPr>
                <w:rFonts w:ascii="Times New Roman" w:hAnsi="Times New Roman" w:cs="Times New Roman"/>
                <w:bCs/>
                <w:sz w:val="24"/>
                <w:szCs w:val="24"/>
              </w:rPr>
              <w:t>комплектование, ППК.</w:t>
            </w:r>
          </w:p>
          <w:p w14:paraId="1AF17EFF" w14:textId="77777777" w:rsidR="00B61F1B" w:rsidRPr="002E1299" w:rsidRDefault="00B61F1B" w:rsidP="00263588">
            <w:pPr>
              <w:spacing w:after="0" w:line="240" w:lineRule="auto"/>
              <w:jc w:val="both"/>
              <w:rPr>
                <w:rFonts w:ascii="Times New Roman" w:hAnsi="Times New Roman" w:cs="Times New Roman"/>
                <w:bCs/>
                <w:sz w:val="24"/>
                <w:szCs w:val="24"/>
              </w:rPr>
            </w:pPr>
          </w:p>
        </w:tc>
      </w:tr>
      <w:tr w:rsidR="00B61F1B" w:rsidRPr="002E1299" w14:paraId="3954C8E4" w14:textId="77777777" w:rsidTr="00263588">
        <w:trPr>
          <w:trHeight w:val="2027"/>
        </w:trPr>
        <w:tc>
          <w:tcPr>
            <w:tcW w:w="1991" w:type="pct"/>
            <w:tcBorders>
              <w:top w:val="single" w:sz="4" w:space="0" w:color="000000"/>
              <w:left w:val="single" w:sz="4" w:space="0" w:color="000000"/>
              <w:bottom w:val="single" w:sz="4" w:space="0" w:color="000000"/>
            </w:tcBorders>
            <w:shd w:val="clear" w:color="auto" w:fill="auto"/>
          </w:tcPr>
          <w:p w14:paraId="01D97896" w14:textId="77777777" w:rsidR="00B61F1B" w:rsidRPr="002E1299" w:rsidRDefault="00B61F1B"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Департамент по физической культуре, спорту и молодёжной политике Ярославской области</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0EF3C838" w14:textId="74F9F141" w:rsidR="00B61F1B" w:rsidRPr="002E1299" w:rsidRDefault="00B61F1B" w:rsidP="00B61F1B">
            <w:pPr>
              <w:numPr>
                <w:ilvl w:val="0"/>
                <w:numId w:val="40"/>
              </w:numPr>
              <w:tabs>
                <w:tab w:val="left" w:pos="453"/>
              </w:tabs>
              <w:snapToGrid w:val="0"/>
              <w:spacing w:after="0" w:line="240" w:lineRule="auto"/>
              <w:ind w:left="0" w:firstLine="24"/>
              <w:jc w:val="both"/>
              <w:rPr>
                <w:rFonts w:ascii="Times New Roman" w:hAnsi="Times New Roman" w:cs="Times New Roman"/>
                <w:bCs/>
                <w:sz w:val="24"/>
                <w:szCs w:val="24"/>
              </w:rPr>
            </w:pPr>
            <w:r w:rsidRPr="002E1299">
              <w:rPr>
                <w:rFonts w:ascii="Times New Roman" w:hAnsi="Times New Roman" w:cs="Times New Roman"/>
                <w:bCs/>
                <w:sz w:val="24"/>
                <w:szCs w:val="24"/>
              </w:rPr>
              <w:t>оказание помощи в организации и проведении мероприятий (ВФСК «Готов к труду и обороне»</w:t>
            </w:r>
          </w:p>
        </w:tc>
      </w:tr>
      <w:tr w:rsidR="00B61F1B" w:rsidRPr="002E1299" w14:paraId="317C610B" w14:textId="77777777" w:rsidTr="00263588">
        <w:trPr>
          <w:trHeight w:val="475"/>
        </w:trPr>
        <w:tc>
          <w:tcPr>
            <w:tcW w:w="1991" w:type="pct"/>
            <w:tcBorders>
              <w:top w:val="single" w:sz="4" w:space="0" w:color="000000"/>
              <w:left w:val="single" w:sz="4" w:space="0" w:color="000000"/>
              <w:bottom w:val="single" w:sz="4" w:space="0" w:color="000000"/>
            </w:tcBorders>
            <w:shd w:val="clear" w:color="auto" w:fill="auto"/>
          </w:tcPr>
          <w:p w14:paraId="04AB9452" w14:textId="77777777" w:rsidR="00B61F1B" w:rsidRPr="002E1299" w:rsidRDefault="00B61F1B" w:rsidP="00263588">
            <w:pPr>
              <w:snapToGrid w:val="0"/>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 xml:space="preserve">Учреждения культуры </w:t>
            </w:r>
          </w:p>
          <w:p w14:paraId="4565B7D3" w14:textId="77777777" w:rsidR="00B61F1B" w:rsidRPr="002E1299" w:rsidRDefault="00B61F1B" w:rsidP="00263588">
            <w:pPr>
              <w:snapToGrid w:val="0"/>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(Детские библиотеки города Ярославля)</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6A49EFAB" w14:textId="77777777" w:rsidR="00B61F1B" w:rsidRPr="002E1299" w:rsidRDefault="00B61F1B" w:rsidP="00B61F1B">
            <w:pPr>
              <w:numPr>
                <w:ilvl w:val="0"/>
                <w:numId w:val="41"/>
              </w:numPr>
              <w:tabs>
                <w:tab w:val="left" w:pos="400"/>
              </w:tabs>
              <w:snapToGrid w:val="0"/>
              <w:spacing w:after="0" w:line="240" w:lineRule="auto"/>
              <w:ind w:left="0" w:firstLine="24"/>
              <w:jc w:val="both"/>
              <w:rPr>
                <w:rFonts w:ascii="Times New Roman" w:hAnsi="Times New Roman" w:cs="Times New Roman"/>
                <w:bCs/>
                <w:sz w:val="24"/>
                <w:szCs w:val="24"/>
              </w:rPr>
            </w:pPr>
            <w:r w:rsidRPr="002E1299">
              <w:rPr>
                <w:rFonts w:ascii="Times New Roman" w:hAnsi="Times New Roman" w:cs="Times New Roman"/>
                <w:bCs/>
                <w:sz w:val="24"/>
                <w:szCs w:val="24"/>
              </w:rPr>
              <w:t>дополнительные занятия для детей, совместные праздники и развлечения, акции, участие в конкурсах.</w:t>
            </w:r>
          </w:p>
        </w:tc>
      </w:tr>
      <w:tr w:rsidR="00B61F1B" w:rsidRPr="002E1299" w14:paraId="23E7946D" w14:textId="77777777" w:rsidTr="00263588">
        <w:trPr>
          <w:trHeight w:val="1868"/>
        </w:trPr>
        <w:tc>
          <w:tcPr>
            <w:tcW w:w="1991" w:type="pct"/>
            <w:tcBorders>
              <w:top w:val="single" w:sz="4" w:space="0" w:color="000000"/>
              <w:left w:val="single" w:sz="4" w:space="0" w:color="000000"/>
              <w:bottom w:val="single" w:sz="4" w:space="0" w:color="000000"/>
            </w:tcBorders>
            <w:shd w:val="clear" w:color="auto" w:fill="auto"/>
          </w:tcPr>
          <w:p w14:paraId="0BA3A862" w14:textId="77777777" w:rsidR="00B61F1B" w:rsidRPr="002E1299" w:rsidRDefault="00B61F1B" w:rsidP="00263588">
            <w:pPr>
              <w:snapToGrid w:val="0"/>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Дошкольные учреждения города Ярославля и Ярославской области</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207F72B9" w14:textId="77777777" w:rsidR="00B61F1B" w:rsidRPr="002E1299" w:rsidRDefault="00B61F1B" w:rsidP="00263588">
            <w:pPr>
              <w:snapToGrid w:val="0"/>
              <w:spacing w:after="0" w:line="240" w:lineRule="auto"/>
              <w:jc w:val="both"/>
              <w:rPr>
                <w:rFonts w:ascii="Times New Roman" w:hAnsi="Times New Roman" w:cs="Times New Roman"/>
                <w:bCs/>
                <w:sz w:val="24"/>
                <w:szCs w:val="24"/>
              </w:rPr>
            </w:pPr>
            <w:r w:rsidRPr="002E1299">
              <w:rPr>
                <w:rFonts w:ascii="Times New Roman" w:hAnsi="Times New Roman" w:cs="Times New Roman"/>
                <w:bCs/>
                <w:sz w:val="24"/>
                <w:szCs w:val="24"/>
              </w:rPr>
              <w:t>● обобщение, представление опыта работу педагогов.</w:t>
            </w:r>
          </w:p>
          <w:p w14:paraId="5460E2BF" w14:textId="77777777" w:rsidR="00B61F1B" w:rsidRPr="002E1299" w:rsidRDefault="00B61F1B" w:rsidP="00B61F1B">
            <w:pPr>
              <w:pStyle w:val="aa"/>
              <w:numPr>
                <w:ilvl w:val="0"/>
                <w:numId w:val="41"/>
              </w:numPr>
              <w:snapToGrid w:val="0"/>
              <w:spacing w:after="0" w:line="240" w:lineRule="auto"/>
              <w:ind w:left="400" w:hanging="400"/>
              <w:jc w:val="both"/>
              <w:rPr>
                <w:rFonts w:ascii="Times New Roman" w:hAnsi="Times New Roman" w:cs="Times New Roman"/>
                <w:bCs/>
                <w:sz w:val="24"/>
                <w:szCs w:val="24"/>
              </w:rPr>
            </w:pPr>
            <w:r w:rsidRPr="002E1299">
              <w:rPr>
                <w:rFonts w:ascii="Times New Roman" w:hAnsi="Times New Roman" w:cs="Times New Roman"/>
                <w:bCs/>
                <w:sz w:val="24"/>
                <w:szCs w:val="24"/>
              </w:rPr>
              <w:t>организация совместных мероприятий, обмен опытом, организация сетевого взаимодействия</w:t>
            </w:r>
          </w:p>
        </w:tc>
      </w:tr>
      <w:tr w:rsidR="00B61F1B" w:rsidRPr="002E1299" w14:paraId="3A4B6EFA" w14:textId="77777777" w:rsidTr="00263588">
        <w:tc>
          <w:tcPr>
            <w:tcW w:w="1991" w:type="pct"/>
            <w:tcBorders>
              <w:top w:val="single" w:sz="4" w:space="0" w:color="000000"/>
              <w:left w:val="single" w:sz="4" w:space="0" w:color="000000"/>
              <w:bottom w:val="single" w:sz="4" w:space="0" w:color="000000"/>
            </w:tcBorders>
            <w:shd w:val="clear" w:color="auto" w:fill="auto"/>
          </w:tcPr>
          <w:p w14:paraId="0635E7AD" w14:textId="77777777" w:rsidR="00B61F1B" w:rsidRPr="002E1299" w:rsidRDefault="00B61F1B" w:rsidP="00263588">
            <w:pPr>
              <w:snapToGrid w:val="0"/>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lastRenderedPageBreak/>
              <w:t>МОУ СШ № 2</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5D0595A9" w14:textId="77777777" w:rsidR="00B61F1B" w:rsidRPr="002E1299" w:rsidRDefault="00B61F1B" w:rsidP="00263588">
            <w:pPr>
              <w:snapToGrid w:val="0"/>
              <w:spacing w:after="0" w:line="240" w:lineRule="auto"/>
              <w:jc w:val="both"/>
              <w:rPr>
                <w:rFonts w:ascii="Times New Roman" w:hAnsi="Times New Roman" w:cs="Times New Roman"/>
                <w:bCs/>
                <w:sz w:val="24"/>
                <w:szCs w:val="24"/>
              </w:rPr>
            </w:pPr>
            <w:r w:rsidRPr="002E1299">
              <w:rPr>
                <w:rFonts w:ascii="Times New Roman" w:hAnsi="Times New Roman" w:cs="Times New Roman"/>
                <w:bCs/>
                <w:sz w:val="24"/>
                <w:szCs w:val="24"/>
              </w:rPr>
              <w:t>● обеспечение преемственности дошкольного и начального образования</w:t>
            </w:r>
          </w:p>
        </w:tc>
      </w:tr>
      <w:tr w:rsidR="00B61F1B" w:rsidRPr="002E1299" w14:paraId="3B7D8B88" w14:textId="77777777" w:rsidTr="00263588">
        <w:tc>
          <w:tcPr>
            <w:tcW w:w="1991" w:type="pct"/>
            <w:tcBorders>
              <w:top w:val="single" w:sz="4" w:space="0" w:color="000000"/>
              <w:left w:val="single" w:sz="4" w:space="0" w:color="000000"/>
              <w:bottom w:val="single" w:sz="4" w:space="0" w:color="000000"/>
            </w:tcBorders>
            <w:shd w:val="clear" w:color="auto" w:fill="auto"/>
          </w:tcPr>
          <w:p w14:paraId="7AED4CF3" w14:textId="77777777" w:rsidR="00B61F1B" w:rsidRPr="002E1299" w:rsidRDefault="00B61F1B"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Центр дорожного и технического надзора, пропаганды безопасности дорожного движения Управления МВД России по Ярославской области</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7CAE0833" w14:textId="77777777" w:rsidR="00B61F1B" w:rsidRPr="002E1299" w:rsidRDefault="00B61F1B" w:rsidP="00B61F1B">
            <w:pPr>
              <w:numPr>
                <w:ilvl w:val="0"/>
                <w:numId w:val="37"/>
              </w:numPr>
              <w:tabs>
                <w:tab w:val="left" w:pos="400"/>
              </w:tabs>
              <w:spacing w:after="0" w:line="240" w:lineRule="auto"/>
              <w:ind w:left="0" w:firstLine="0"/>
              <w:jc w:val="both"/>
              <w:rPr>
                <w:rFonts w:ascii="Times New Roman" w:hAnsi="Times New Roman" w:cs="Times New Roman"/>
                <w:sz w:val="24"/>
                <w:szCs w:val="24"/>
              </w:rPr>
            </w:pPr>
            <w:r w:rsidRPr="002E1299">
              <w:rPr>
                <w:rFonts w:ascii="Times New Roman" w:hAnsi="Times New Roman" w:cs="Times New Roman"/>
                <w:sz w:val="24"/>
                <w:szCs w:val="24"/>
              </w:rPr>
              <w:t>проведение совместных акций, тематических недель, родительских собраний по соблюдению правил дорожного движения.</w:t>
            </w:r>
          </w:p>
        </w:tc>
      </w:tr>
      <w:tr w:rsidR="00B61F1B" w:rsidRPr="002E1299" w14:paraId="113579E7" w14:textId="77777777" w:rsidTr="00263588">
        <w:tc>
          <w:tcPr>
            <w:tcW w:w="1991" w:type="pct"/>
            <w:tcBorders>
              <w:top w:val="single" w:sz="4" w:space="0" w:color="000000"/>
              <w:left w:val="single" w:sz="4" w:space="0" w:color="000000"/>
              <w:bottom w:val="single" w:sz="4" w:space="0" w:color="000000"/>
            </w:tcBorders>
            <w:shd w:val="clear" w:color="auto" w:fill="auto"/>
          </w:tcPr>
          <w:p w14:paraId="5A5EB5C0" w14:textId="77777777" w:rsidR="00B61F1B" w:rsidRPr="002E1299" w:rsidRDefault="00B61F1B"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Муниципальное автономное учреждение мэрии г. Ярославля "Ярославский зоопарк"</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7E6F5C51" w14:textId="77777777" w:rsidR="00B61F1B" w:rsidRPr="002E1299" w:rsidRDefault="00B61F1B" w:rsidP="00B61F1B">
            <w:pPr>
              <w:numPr>
                <w:ilvl w:val="0"/>
                <w:numId w:val="37"/>
              </w:numPr>
              <w:tabs>
                <w:tab w:val="left" w:pos="400"/>
              </w:tabs>
              <w:spacing w:after="0" w:line="240" w:lineRule="auto"/>
              <w:ind w:left="0" w:firstLine="0"/>
              <w:jc w:val="both"/>
              <w:rPr>
                <w:rFonts w:ascii="Times New Roman" w:hAnsi="Times New Roman" w:cs="Times New Roman"/>
                <w:sz w:val="24"/>
                <w:szCs w:val="24"/>
              </w:rPr>
            </w:pPr>
            <w:r w:rsidRPr="002E1299">
              <w:rPr>
                <w:rFonts w:ascii="Times New Roman" w:hAnsi="Times New Roman" w:cs="Times New Roman"/>
                <w:sz w:val="24"/>
                <w:szCs w:val="24"/>
              </w:rPr>
              <w:t>участие в экскурсиях, лекциях, мастер-классы, участие в конкурсах.</w:t>
            </w:r>
          </w:p>
        </w:tc>
      </w:tr>
      <w:tr w:rsidR="00B61F1B" w:rsidRPr="002E1299" w14:paraId="23F560D6" w14:textId="77777777" w:rsidTr="00263588">
        <w:tc>
          <w:tcPr>
            <w:tcW w:w="1991" w:type="pct"/>
            <w:tcBorders>
              <w:top w:val="single" w:sz="4" w:space="0" w:color="000000"/>
              <w:left w:val="single" w:sz="4" w:space="0" w:color="000000"/>
              <w:bottom w:val="single" w:sz="4" w:space="0" w:color="000000"/>
            </w:tcBorders>
            <w:shd w:val="clear" w:color="auto" w:fill="auto"/>
          </w:tcPr>
          <w:p w14:paraId="4B924ABD" w14:textId="77777777" w:rsidR="00B61F1B" w:rsidRPr="002E1299" w:rsidRDefault="00B61F1B"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Благотворительный фонд «Волонтеры в помощь детям-сиротам» и общественное движение «Добрые крышечки»</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464A1ADD" w14:textId="77777777" w:rsidR="00B61F1B" w:rsidRPr="002E1299" w:rsidRDefault="00B61F1B" w:rsidP="00B61F1B">
            <w:pPr>
              <w:numPr>
                <w:ilvl w:val="0"/>
                <w:numId w:val="37"/>
              </w:numPr>
              <w:tabs>
                <w:tab w:val="left" w:pos="517"/>
              </w:tabs>
              <w:spacing w:after="0" w:line="240" w:lineRule="auto"/>
              <w:ind w:left="0" w:firstLine="0"/>
              <w:jc w:val="both"/>
              <w:rPr>
                <w:rFonts w:ascii="Times New Roman" w:hAnsi="Times New Roman" w:cs="Times New Roman"/>
                <w:sz w:val="24"/>
                <w:szCs w:val="24"/>
              </w:rPr>
            </w:pPr>
            <w:r w:rsidRPr="002E1299">
              <w:rPr>
                <w:rFonts w:ascii="Times New Roman" w:hAnsi="Times New Roman" w:cs="Times New Roman"/>
                <w:sz w:val="24"/>
                <w:szCs w:val="24"/>
              </w:rPr>
              <w:t>организация участия семей воспитанников в благотворительной акции по сбору пластиковых крышек.</w:t>
            </w:r>
          </w:p>
        </w:tc>
      </w:tr>
      <w:tr w:rsidR="00B61F1B" w:rsidRPr="002E1299" w14:paraId="244A7516" w14:textId="77777777" w:rsidTr="00263588">
        <w:tc>
          <w:tcPr>
            <w:tcW w:w="1991" w:type="pct"/>
            <w:tcBorders>
              <w:top w:val="single" w:sz="4" w:space="0" w:color="000000"/>
              <w:left w:val="single" w:sz="4" w:space="0" w:color="000000"/>
              <w:bottom w:val="single" w:sz="4" w:space="0" w:color="000000"/>
            </w:tcBorders>
            <w:shd w:val="clear" w:color="auto" w:fill="auto"/>
          </w:tcPr>
          <w:p w14:paraId="1790AF56" w14:textId="77777777" w:rsidR="00B61F1B" w:rsidRPr="002E1299" w:rsidRDefault="00B61F1B"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ГБУ СО ЯО «Ярославский областной геронтологический центр»</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24A3358F" w14:textId="77777777" w:rsidR="00B61F1B" w:rsidRPr="002E1299" w:rsidRDefault="00B61F1B" w:rsidP="00B61F1B">
            <w:pPr>
              <w:numPr>
                <w:ilvl w:val="0"/>
                <w:numId w:val="37"/>
              </w:numPr>
              <w:tabs>
                <w:tab w:val="left" w:pos="389"/>
              </w:tabs>
              <w:spacing w:after="0" w:line="240" w:lineRule="auto"/>
              <w:ind w:left="0" w:firstLine="0"/>
              <w:jc w:val="both"/>
              <w:rPr>
                <w:rFonts w:ascii="Times New Roman" w:hAnsi="Times New Roman" w:cs="Times New Roman"/>
                <w:sz w:val="24"/>
                <w:szCs w:val="24"/>
              </w:rPr>
            </w:pPr>
            <w:r w:rsidRPr="002E1299">
              <w:rPr>
                <w:rFonts w:ascii="Times New Roman" w:hAnsi="Times New Roman" w:cs="Times New Roman"/>
                <w:sz w:val="24"/>
                <w:szCs w:val="24"/>
              </w:rPr>
              <w:t>организация и проведение выступлений воспитанников, изготовление подарков, поздравительные акции.</w:t>
            </w:r>
          </w:p>
        </w:tc>
      </w:tr>
      <w:tr w:rsidR="00B61F1B" w:rsidRPr="002E1299" w14:paraId="19975238" w14:textId="77777777" w:rsidTr="00263588">
        <w:tc>
          <w:tcPr>
            <w:tcW w:w="1991" w:type="pct"/>
            <w:tcBorders>
              <w:top w:val="single" w:sz="4" w:space="0" w:color="000000"/>
              <w:left w:val="single" w:sz="4" w:space="0" w:color="000000"/>
              <w:bottom w:val="single" w:sz="4" w:space="0" w:color="000000"/>
            </w:tcBorders>
            <w:shd w:val="clear" w:color="auto" w:fill="auto"/>
          </w:tcPr>
          <w:p w14:paraId="577A8111" w14:textId="77777777" w:rsidR="00B61F1B" w:rsidRPr="002E1299" w:rsidRDefault="00B61F1B"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Региональный ресурсный центр отдела экологического образования ГОАУ ДО ЯО "Центр детей и юношества"</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11B64C3C" w14:textId="77777777" w:rsidR="00B61F1B" w:rsidRPr="002E1299" w:rsidRDefault="00B61F1B" w:rsidP="00B61F1B">
            <w:pPr>
              <w:numPr>
                <w:ilvl w:val="0"/>
                <w:numId w:val="37"/>
              </w:numPr>
              <w:tabs>
                <w:tab w:val="left" w:pos="517"/>
              </w:tabs>
              <w:spacing w:after="0" w:line="240" w:lineRule="auto"/>
              <w:ind w:left="0" w:firstLine="0"/>
              <w:jc w:val="both"/>
              <w:rPr>
                <w:rFonts w:ascii="Times New Roman" w:hAnsi="Times New Roman" w:cs="Times New Roman"/>
                <w:sz w:val="24"/>
                <w:szCs w:val="24"/>
              </w:rPr>
            </w:pPr>
            <w:r w:rsidRPr="002E1299">
              <w:rPr>
                <w:rFonts w:ascii="Times New Roman" w:hAnsi="Times New Roman" w:cs="Times New Roman"/>
                <w:sz w:val="24"/>
                <w:szCs w:val="24"/>
              </w:rPr>
              <w:t>обеспечение участия в конкурсах, акциях, флешмобах.</w:t>
            </w:r>
          </w:p>
        </w:tc>
      </w:tr>
      <w:tr w:rsidR="00B61F1B" w:rsidRPr="002E1299" w14:paraId="5CDF1B59" w14:textId="77777777" w:rsidTr="00263588">
        <w:tc>
          <w:tcPr>
            <w:tcW w:w="1991" w:type="pct"/>
            <w:tcBorders>
              <w:top w:val="single" w:sz="4" w:space="0" w:color="000000"/>
              <w:left w:val="single" w:sz="4" w:space="0" w:color="000000"/>
              <w:bottom w:val="single" w:sz="4" w:space="0" w:color="000000"/>
            </w:tcBorders>
            <w:shd w:val="clear" w:color="auto" w:fill="auto"/>
          </w:tcPr>
          <w:p w14:paraId="5D39FF91" w14:textId="77777777" w:rsidR="00B61F1B" w:rsidRPr="002E1299" w:rsidRDefault="00B61F1B"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ГУК ЯО "Ярославский областной центр творческой реабилитации инвалидов".</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150E339F" w14:textId="77777777" w:rsidR="00B61F1B" w:rsidRPr="002E1299" w:rsidRDefault="00B61F1B" w:rsidP="00B61F1B">
            <w:pPr>
              <w:numPr>
                <w:ilvl w:val="0"/>
                <w:numId w:val="37"/>
              </w:numPr>
              <w:tabs>
                <w:tab w:val="left" w:pos="400"/>
              </w:tabs>
              <w:spacing w:after="0" w:line="240" w:lineRule="auto"/>
              <w:ind w:left="0" w:firstLine="0"/>
              <w:jc w:val="both"/>
              <w:rPr>
                <w:rFonts w:ascii="Times New Roman" w:hAnsi="Times New Roman" w:cs="Times New Roman"/>
                <w:sz w:val="24"/>
                <w:szCs w:val="24"/>
              </w:rPr>
            </w:pPr>
            <w:r w:rsidRPr="002E1299">
              <w:rPr>
                <w:rFonts w:ascii="Times New Roman" w:hAnsi="Times New Roman" w:cs="Times New Roman"/>
                <w:sz w:val="24"/>
                <w:szCs w:val="24"/>
              </w:rPr>
              <w:t>организация и проведение мастер-классов для детей инвалидов.</w:t>
            </w:r>
          </w:p>
        </w:tc>
      </w:tr>
      <w:tr w:rsidR="00B61F1B" w:rsidRPr="002E1299" w14:paraId="573CB312" w14:textId="77777777" w:rsidTr="00263588">
        <w:tc>
          <w:tcPr>
            <w:tcW w:w="1991" w:type="pct"/>
            <w:tcBorders>
              <w:top w:val="single" w:sz="4" w:space="0" w:color="000000"/>
              <w:left w:val="single" w:sz="4" w:space="0" w:color="000000"/>
              <w:bottom w:val="single" w:sz="4" w:space="0" w:color="000000"/>
            </w:tcBorders>
            <w:shd w:val="clear" w:color="auto" w:fill="auto"/>
          </w:tcPr>
          <w:p w14:paraId="76291532" w14:textId="77777777" w:rsidR="00B61F1B" w:rsidRPr="002E1299" w:rsidRDefault="00B61F1B"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Благотворительный фонд «</w:t>
            </w:r>
            <w:proofErr w:type="spellStart"/>
            <w:r w:rsidRPr="002E1299">
              <w:rPr>
                <w:rFonts w:ascii="Times New Roman" w:hAnsi="Times New Roman" w:cs="Times New Roman"/>
                <w:b/>
                <w:sz w:val="24"/>
                <w:szCs w:val="24"/>
              </w:rPr>
              <w:t>Зоо</w:t>
            </w:r>
            <w:proofErr w:type="spellEnd"/>
            <w:r w:rsidRPr="002E1299">
              <w:rPr>
                <w:rFonts w:ascii="Times New Roman" w:hAnsi="Times New Roman" w:cs="Times New Roman"/>
                <w:b/>
                <w:sz w:val="24"/>
                <w:szCs w:val="24"/>
              </w:rPr>
              <w:t xml:space="preserve"> </w:t>
            </w:r>
            <w:proofErr w:type="gramStart"/>
            <w:r w:rsidRPr="002E1299">
              <w:rPr>
                <w:rFonts w:ascii="Times New Roman" w:hAnsi="Times New Roman" w:cs="Times New Roman"/>
                <w:b/>
                <w:sz w:val="24"/>
                <w:szCs w:val="24"/>
              </w:rPr>
              <w:t>забота»(</w:t>
            </w:r>
            <w:proofErr w:type="gramEnd"/>
            <w:r w:rsidRPr="002E1299">
              <w:rPr>
                <w:rFonts w:ascii="Times New Roman" w:hAnsi="Times New Roman" w:cs="Times New Roman"/>
                <w:b/>
                <w:sz w:val="24"/>
                <w:szCs w:val="24"/>
              </w:rPr>
              <w:t xml:space="preserve"> приют «Ковчег»)</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211F26A3" w14:textId="77777777" w:rsidR="00B61F1B" w:rsidRPr="002E1299" w:rsidRDefault="00B61F1B" w:rsidP="00B61F1B">
            <w:pPr>
              <w:numPr>
                <w:ilvl w:val="0"/>
                <w:numId w:val="37"/>
              </w:numPr>
              <w:tabs>
                <w:tab w:val="left" w:pos="400"/>
              </w:tabs>
              <w:spacing w:after="0" w:line="240" w:lineRule="auto"/>
              <w:ind w:left="0" w:firstLine="0"/>
              <w:jc w:val="both"/>
              <w:rPr>
                <w:rFonts w:ascii="Times New Roman" w:hAnsi="Times New Roman" w:cs="Times New Roman"/>
                <w:sz w:val="24"/>
                <w:szCs w:val="24"/>
              </w:rPr>
            </w:pPr>
            <w:r w:rsidRPr="002E1299">
              <w:rPr>
                <w:rFonts w:ascii="Times New Roman" w:hAnsi="Times New Roman" w:cs="Times New Roman"/>
                <w:sz w:val="24"/>
                <w:szCs w:val="24"/>
              </w:rPr>
              <w:t>организация и проведение благотворительных акции по сбору кормов для бездомных животных</w:t>
            </w:r>
          </w:p>
          <w:p w14:paraId="4319FE47" w14:textId="77777777" w:rsidR="00B61F1B" w:rsidRPr="002E1299" w:rsidRDefault="00B61F1B" w:rsidP="00B61F1B">
            <w:pPr>
              <w:numPr>
                <w:ilvl w:val="0"/>
                <w:numId w:val="37"/>
              </w:numPr>
              <w:tabs>
                <w:tab w:val="left" w:pos="357"/>
              </w:tabs>
              <w:spacing w:after="0" w:line="240" w:lineRule="auto"/>
              <w:ind w:left="0" w:firstLine="0"/>
              <w:jc w:val="both"/>
              <w:rPr>
                <w:rFonts w:ascii="Times New Roman" w:hAnsi="Times New Roman" w:cs="Times New Roman"/>
                <w:sz w:val="24"/>
                <w:szCs w:val="24"/>
              </w:rPr>
            </w:pPr>
            <w:r w:rsidRPr="002E1299">
              <w:rPr>
                <w:rFonts w:ascii="Times New Roman" w:hAnsi="Times New Roman" w:cs="Times New Roman"/>
                <w:sz w:val="24"/>
                <w:szCs w:val="24"/>
              </w:rPr>
              <w:t>популяризация ответственного содержания животных</w:t>
            </w:r>
          </w:p>
        </w:tc>
      </w:tr>
      <w:tr w:rsidR="00B61F1B" w:rsidRPr="002E1299" w14:paraId="00D860F5" w14:textId="77777777" w:rsidTr="00263588">
        <w:tc>
          <w:tcPr>
            <w:tcW w:w="1991" w:type="pct"/>
            <w:tcBorders>
              <w:top w:val="single" w:sz="4" w:space="0" w:color="000000"/>
              <w:left w:val="single" w:sz="4" w:space="0" w:color="000000"/>
              <w:bottom w:val="single" w:sz="4" w:space="0" w:color="000000"/>
            </w:tcBorders>
            <w:shd w:val="clear" w:color="auto" w:fill="auto"/>
          </w:tcPr>
          <w:p w14:paraId="4EAEAC1B" w14:textId="0EEDABD7" w:rsidR="00B61F1B" w:rsidRPr="002E1299" w:rsidRDefault="00F3256C" w:rsidP="00263588">
            <w:p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 xml:space="preserve">Учреждения культуры и дополнительного образования </w:t>
            </w:r>
          </w:p>
        </w:tc>
        <w:tc>
          <w:tcPr>
            <w:tcW w:w="3009" w:type="pct"/>
            <w:tcBorders>
              <w:top w:val="single" w:sz="4" w:space="0" w:color="000000"/>
              <w:left w:val="single" w:sz="4" w:space="0" w:color="000000"/>
              <w:bottom w:val="single" w:sz="4" w:space="0" w:color="000000"/>
              <w:right w:val="single" w:sz="4" w:space="0" w:color="000000"/>
            </w:tcBorders>
            <w:shd w:val="clear" w:color="auto" w:fill="auto"/>
          </w:tcPr>
          <w:p w14:paraId="1E0D573C" w14:textId="6AD40854" w:rsidR="00B61F1B" w:rsidRPr="002E1299" w:rsidRDefault="00F3256C" w:rsidP="00F3256C">
            <w:pPr>
              <w:pStyle w:val="aa"/>
              <w:numPr>
                <w:ilvl w:val="0"/>
                <w:numId w:val="37"/>
              </w:numPr>
              <w:spacing w:after="0" w:line="240" w:lineRule="auto"/>
              <w:jc w:val="both"/>
              <w:rPr>
                <w:rFonts w:ascii="Times New Roman" w:hAnsi="Times New Roman" w:cs="Times New Roman"/>
                <w:sz w:val="24"/>
                <w:szCs w:val="24"/>
              </w:rPr>
            </w:pPr>
            <w:r w:rsidRPr="002E1299">
              <w:rPr>
                <w:rFonts w:ascii="Times New Roman" w:hAnsi="Times New Roman" w:cs="Times New Roman"/>
                <w:sz w:val="24"/>
                <w:szCs w:val="24"/>
              </w:rPr>
              <w:t>участие в конкурсах, акциях</w:t>
            </w:r>
          </w:p>
        </w:tc>
      </w:tr>
    </w:tbl>
    <w:p w14:paraId="3B146FF3" w14:textId="71172054" w:rsidR="00144736" w:rsidRPr="002E1299" w:rsidRDefault="00537F7B" w:rsidP="00537F7B">
      <w:pPr>
        <w:tabs>
          <w:tab w:val="left" w:pos="1380"/>
        </w:tabs>
        <w:autoSpaceDE w:val="0"/>
        <w:autoSpaceDN w:val="0"/>
        <w:adjustRightInd w:val="0"/>
        <w:spacing w:after="0" w:line="240" w:lineRule="auto"/>
        <w:rPr>
          <w:rFonts w:ascii="Times New Roman" w:hAnsi="Times New Roman" w:cs="Times New Roman"/>
          <w:color w:val="FF0000"/>
          <w:sz w:val="24"/>
          <w:szCs w:val="24"/>
        </w:rPr>
      </w:pPr>
      <w:r w:rsidRPr="002E1299">
        <w:rPr>
          <w:rFonts w:ascii="Times New Roman" w:hAnsi="Times New Roman" w:cs="Times New Roman"/>
          <w:color w:val="FF0000"/>
          <w:sz w:val="24"/>
          <w:szCs w:val="24"/>
        </w:rPr>
        <w:tab/>
      </w:r>
    </w:p>
    <w:p w14:paraId="7C21525D" w14:textId="77777777" w:rsidR="00537F7B" w:rsidRPr="002E1299" w:rsidRDefault="00537F7B" w:rsidP="00537F7B">
      <w:pPr>
        <w:tabs>
          <w:tab w:val="left" w:pos="1380"/>
        </w:tabs>
        <w:autoSpaceDE w:val="0"/>
        <w:autoSpaceDN w:val="0"/>
        <w:adjustRightInd w:val="0"/>
        <w:spacing w:after="0" w:line="240" w:lineRule="auto"/>
        <w:rPr>
          <w:rFonts w:ascii="Times New Roman" w:hAnsi="Times New Roman" w:cs="Times New Roman"/>
          <w:color w:val="FF0000"/>
          <w:sz w:val="24"/>
          <w:szCs w:val="24"/>
        </w:rPr>
      </w:pPr>
    </w:p>
    <w:p w14:paraId="1A1794B9" w14:textId="7CF8B154" w:rsidR="00435A40" w:rsidRPr="002E1299" w:rsidRDefault="00435A40" w:rsidP="0068004F">
      <w:pPr>
        <w:pStyle w:val="aa"/>
        <w:numPr>
          <w:ilvl w:val="0"/>
          <w:numId w:val="42"/>
        </w:numPr>
        <w:autoSpaceDE w:val="0"/>
        <w:autoSpaceDN w:val="0"/>
        <w:adjustRightInd w:val="0"/>
        <w:spacing w:after="0" w:line="240" w:lineRule="auto"/>
        <w:rPr>
          <w:rFonts w:ascii="Times New Roman" w:hAnsi="Times New Roman" w:cs="Times New Roman"/>
          <w:b/>
          <w:bCs/>
          <w:sz w:val="24"/>
          <w:szCs w:val="24"/>
        </w:rPr>
      </w:pPr>
      <w:r w:rsidRPr="002E1299">
        <w:rPr>
          <w:rFonts w:ascii="Times New Roman" w:hAnsi="Times New Roman" w:cs="Times New Roman"/>
          <w:b/>
          <w:bCs/>
          <w:sz w:val="24"/>
          <w:szCs w:val="24"/>
        </w:rPr>
        <w:t>Взаимодействие с родителями</w:t>
      </w:r>
    </w:p>
    <w:p w14:paraId="15B12FB6" w14:textId="092CF6D3" w:rsidR="001E6208" w:rsidRPr="002E1299" w:rsidRDefault="005F27C8" w:rsidP="008F6A37">
      <w:pPr>
        <w:spacing w:line="240" w:lineRule="auto"/>
        <w:ind w:firstLine="872"/>
        <w:rPr>
          <w:rFonts w:ascii="Times New Roman" w:hAnsi="Times New Roman" w:cs="Times New Roman"/>
          <w:sz w:val="24"/>
          <w:szCs w:val="24"/>
        </w:rPr>
      </w:pPr>
      <w:r w:rsidRPr="002E1299">
        <w:rPr>
          <w:rFonts w:ascii="Times New Roman" w:eastAsia="Arial Unicode MS" w:hAnsi="Times New Roman" w:cs="Times New Roman"/>
          <w:b/>
          <w:sz w:val="24"/>
          <w:szCs w:val="24"/>
          <w:lang w:eastAsia="ru-RU"/>
        </w:rPr>
        <w:t>В</w:t>
      </w:r>
      <w:r w:rsidR="001E6208" w:rsidRPr="002E1299">
        <w:rPr>
          <w:rFonts w:ascii="Times New Roman" w:eastAsia="Arial Unicode MS" w:hAnsi="Times New Roman" w:cs="Times New Roman"/>
          <w:b/>
          <w:sz w:val="24"/>
          <w:szCs w:val="24"/>
          <w:lang w:eastAsia="ru-RU"/>
        </w:rPr>
        <w:t>заимодействие с семьями воспитанников</w:t>
      </w:r>
      <w:r w:rsidR="00FC6342" w:rsidRPr="002E1299">
        <w:rPr>
          <w:rFonts w:ascii="Times New Roman" w:eastAsia="Arial Unicode MS" w:hAnsi="Times New Roman" w:cs="Times New Roman"/>
          <w:b/>
          <w:sz w:val="24"/>
          <w:szCs w:val="24"/>
          <w:lang w:eastAsia="ru-RU"/>
        </w:rPr>
        <w:t xml:space="preserve"> </w:t>
      </w:r>
      <w:r w:rsidRPr="002E1299">
        <w:rPr>
          <w:rFonts w:ascii="Times New Roman" w:eastAsia="Arial Unicode MS" w:hAnsi="Times New Roman" w:cs="Times New Roman"/>
          <w:sz w:val="24"/>
          <w:szCs w:val="24"/>
        </w:rPr>
        <w:t xml:space="preserve">направлено </w:t>
      </w:r>
      <w:proofErr w:type="gramStart"/>
      <w:r w:rsidRPr="002E1299">
        <w:rPr>
          <w:rFonts w:ascii="Times New Roman" w:eastAsia="Arial Unicode MS" w:hAnsi="Times New Roman" w:cs="Times New Roman"/>
          <w:sz w:val="24"/>
          <w:szCs w:val="24"/>
        </w:rPr>
        <w:t>на :</w:t>
      </w:r>
      <w:proofErr w:type="gramEnd"/>
      <w:r w:rsidRPr="002E1299">
        <w:rPr>
          <w:rFonts w:ascii="Times New Roman" w:eastAsia="Arial Unicode MS" w:hAnsi="Times New Roman" w:cs="Times New Roman"/>
          <w:sz w:val="24"/>
          <w:szCs w:val="24"/>
        </w:rPr>
        <w:t xml:space="preserve"> </w:t>
      </w:r>
    </w:p>
    <w:p w14:paraId="49801CED" w14:textId="77777777" w:rsidR="001E6208" w:rsidRPr="002E1299" w:rsidRDefault="001E6208" w:rsidP="0049613D">
      <w:pPr>
        <w:numPr>
          <w:ilvl w:val="0"/>
          <w:numId w:val="12"/>
        </w:numPr>
        <w:spacing w:after="0" w:line="240" w:lineRule="auto"/>
        <w:rPr>
          <w:rFonts w:ascii="Times New Roman" w:hAnsi="Times New Roman" w:cs="Times New Roman"/>
          <w:sz w:val="24"/>
          <w:szCs w:val="24"/>
        </w:rPr>
      </w:pPr>
      <w:r w:rsidRPr="002E1299">
        <w:rPr>
          <w:rFonts w:ascii="Times New Roman" w:hAnsi="Times New Roman" w:cs="Times New Roman"/>
          <w:sz w:val="24"/>
          <w:szCs w:val="24"/>
        </w:rPr>
        <w:t>изучение потребности родителей в образовательных и оздоровительных услугах (для определения перспектив развития учреждения, содержания работы и форм организации);</w:t>
      </w:r>
    </w:p>
    <w:p w14:paraId="52E298B2" w14:textId="77777777" w:rsidR="001E6208" w:rsidRPr="002E1299" w:rsidRDefault="001E6208" w:rsidP="0049613D">
      <w:pPr>
        <w:numPr>
          <w:ilvl w:val="0"/>
          <w:numId w:val="12"/>
        </w:numPr>
        <w:spacing w:after="0" w:line="240" w:lineRule="auto"/>
        <w:rPr>
          <w:rFonts w:ascii="Times New Roman" w:hAnsi="Times New Roman" w:cs="Times New Roman"/>
          <w:sz w:val="24"/>
          <w:szCs w:val="24"/>
        </w:rPr>
      </w:pPr>
      <w:r w:rsidRPr="002E1299">
        <w:rPr>
          <w:rFonts w:ascii="Times New Roman" w:hAnsi="Times New Roman" w:cs="Times New Roman"/>
          <w:sz w:val="24"/>
          <w:szCs w:val="24"/>
        </w:rPr>
        <w:t>просвещение родителей с целью повышения их правовой и педагогической культуры;</w:t>
      </w:r>
    </w:p>
    <w:p w14:paraId="5A08D462" w14:textId="77777777" w:rsidR="001E6208" w:rsidRPr="002E1299" w:rsidRDefault="001E6208" w:rsidP="0049613D">
      <w:pPr>
        <w:numPr>
          <w:ilvl w:val="0"/>
          <w:numId w:val="12"/>
        </w:numPr>
        <w:spacing w:after="0" w:line="240" w:lineRule="auto"/>
        <w:rPr>
          <w:rFonts w:ascii="Times New Roman" w:hAnsi="Times New Roman" w:cs="Times New Roman"/>
          <w:sz w:val="24"/>
          <w:szCs w:val="24"/>
        </w:rPr>
      </w:pPr>
      <w:r w:rsidRPr="002E1299">
        <w:rPr>
          <w:rFonts w:ascii="Times New Roman" w:hAnsi="Times New Roman" w:cs="Times New Roman"/>
          <w:sz w:val="24"/>
          <w:szCs w:val="24"/>
        </w:rPr>
        <w:t>установление доверительных деловых контактов детского сада с семьями воспитанников;</w:t>
      </w:r>
    </w:p>
    <w:p w14:paraId="1FC886C6" w14:textId="77777777" w:rsidR="001E6208" w:rsidRPr="002E1299" w:rsidRDefault="001E6208" w:rsidP="0049613D">
      <w:pPr>
        <w:numPr>
          <w:ilvl w:val="0"/>
          <w:numId w:val="12"/>
        </w:numPr>
        <w:spacing w:after="0" w:line="240" w:lineRule="auto"/>
        <w:rPr>
          <w:rFonts w:ascii="Times New Roman" w:hAnsi="Times New Roman" w:cs="Times New Roman"/>
          <w:sz w:val="24"/>
          <w:szCs w:val="24"/>
        </w:rPr>
      </w:pPr>
      <w:r w:rsidRPr="002E1299">
        <w:rPr>
          <w:rFonts w:ascii="Times New Roman" w:hAnsi="Times New Roman" w:cs="Times New Roman"/>
          <w:sz w:val="24"/>
          <w:szCs w:val="24"/>
        </w:rPr>
        <w:t>реализация единого подхода к ребенку в семье и учреждении с целью его личностного развития</w:t>
      </w:r>
    </w:p>
    <w:p w14:paraId="2028E10B" w14:textId="725301BC" w:rsidR="00F3256C" w:rsidRPr="002E1299" w:rsidRDefault="00F3256C" w:rsidP="0049613D">
      <w:pPr>
        <w:numPr>
          <w:ilvl w:val="0"/>
          <w:numId w:val="12"/>
        </w:numPr>
        <w:spacing w:after="0" w:line="240" w:lineRule="auto"/>
        <w:rPr>
          <w:rFonts w:ascii="Times New Roman" w:hAnsi="Times New Roman" w:cs="Times New Roman"/>
          <w:sz w:val="24"/>
          <w:szCs w:val="24"/>
        </w:rPr>
      </w:pPr>
      <w:r w:rsidRPr="002E1299">
        <w:rPr>
          <w:rFonts w:ascii="Times New Roman" w:hAnsi="Times New Roman" w:cs="Times New Roman"/>
          <w:sz w:val="24"/>
          <w:szCs w:val="24"/>
        </w:rPr>
        <w:t>соединение и укрепление семей</w:t>
      </w:r>
    </w:p>
    <w:p w14:paraId="1456865D" w14:textId="2E259822" w:rsidR="004961E6" w:rsidRPr="002E1299" w:rsidRDefault="004961E6" w:rsidP="009F5865">
      <w:pPr>
        <w:shd w:val="clear" w:color="auto" w:fill="FFFFFF"/>
        <w:spacing w:after="0"/>
        <w:ind w:firstLine="709"/>
        <w:jc w:val="both"/>
        <w:rPr>
          <w:rFonts w:ascii="Times New Roman" w:hAnsi="Times New Roman" w:cs="Times New Roman"/>
          <w:bCs/>
          <w:sz w:val="24"/>
          <w:szCs w:val="24"/>
        </w:rPr>
      </w:pPr>
      <w:r w:rsidRPr="002E1299">
        <w:rPr>
          <w:rFonts w:ascii="Times New Roman" w:hAnsi="Times New Roman" w:cs="Times New Roman"/>
          <w:sz w:val="24"/>
          <w:szCs w:val="24"/>
        </w:rPr>
        <w:t xml:space="preserve">Педагогический коллектив строит свою работу в тесном контакте с семьей, ежегодно проводится анализ социального и образовательного статусов членов семей воспитанников </w:t>
      </w:r>
      <w:r w:rsidRPr="002E1299">
        <w:rPr>
          <w:rFonts w:ascii="Times New Roman" w:hAnsi="Times New Roman" w:cs="Times New Roman"/>
          <w:bCs/>
          <w:sz w:val="24"/>
          <w:szCs w:val="24"/>
        </w:rPr>
        <w:t>МДОУ «Детский сад № 6»</w:t>
      </w:r>
      <w:r w:rsidRPr="002E1299">
        <w:rPr>
          <w:rFonts w:ascii="Times New Roman" w:hAnsi="Times New Roman" w:cs="Times New Roman"/>
          <w:sz w:val="24"/>
          <w:szCs w:val="24"/>
        </w:rPr>
        <w:t xml:space="preserve">. </w:t>
      </w:r>
      <w:r w:rsidRPr="002E1299">
        <w:rPr>
          <w:rFonts w:ascii="Times New Roman" w:hAnsi="Times New Roman" w:cs="Times New Roman"/>
          <w:bCs/>
          <w:sz w:val="24"/>
          <w:szCs w:val="24"/>
        </w:rPr>
        <w:t>В детском саду преобладают полные семьи - 8</w:t>
      </w:r>
      <w:r w:rsidR="00F3256C" w:rsidRPr="002E1299">
        <w:rPr>
          <w:rFonts w:ascii="Times New Roman" w:hAnsi="Times New Roman" w:cs="Times New Roman"/>
          <w:bCs/>
          <w:sz w:val="24"/>
          <w:szCs w:val="24"/>
        </w:rPr>
        <w:t>5</w:t>
      </w:r>
      <w:r w:rsidRPr="002E1299">
        <w:rPr>
          <w:rFonts w:ascii="Times New Roman" w:hAnsi="Times New Roman" w:cs="Times New Roman"/>
          <w:bCs/>
          <w:sz w:val="24"/>
          <w:szCs w:val="24"/>
        </w:rPr>
        <w:t xml:space="preserve"> %. </w:t>
      </w:r>
      <w:r w:rsidR="00F3256C" w:rsidRPr="002E1299">
        <w:rPr>
          <w:rFonts w:ascii="Times New Roman" w:hAnsi="Times New Roman" w:cs="Times New Roman"/>
          <w:bCs/>
          <w:sz w:val="24"/>
          <w:szCs w:val="24"/>
        </w:rPr>
        <w:t>Основной к</w:t>
      </w:r>
      <w:r w:rsidRPr="002E1299">
        <w:rPr>
          <w:rFonts w:ascii="Times New Roman" w:hAnsi="Times New Roman" w:cs="Times New Roman"/>
          <w:sz w:val="24"/>
          <w:szCs w:val="24"/>
        </w:rPr>
        <w:t xml:space="preserve">онтингент </w:t>
      </w:r>
      <w:proofErr w:type="gramStart"/>
      <w:r w:rsidRPr="002E1299">
        <w:rPr>
          <w:rFonts w:ascii="Times New Roman" w:hAnsi="Times New Roman" w:cs="Times New Roman"/>
          <w:sz w:val="24"/>
          <w:szCs w:val="24"/>
        </w:rPr>
        <w:t>семей  социально</w:t>
      </w:r>
      <w:proofErr w:type="gramEnd"/>
      <w:r w:rsidRPr="002E1299">
        <w:rPr>
          <w:rFonts w:ascii="Times New Roman" w:hAnsi="Times New Roman" w:cs="Times New Roman"/>
          <w:sz w:val="24"/>
          <w:szCs w:val="24"/>
        </w:rPr>
        <w:t xml:space="preserve"> благопол</w:t>
      </w:r>
      <w:r w:rsidRPr="002E1299">
        <w:rPr>
          <w:rFonts w:ascii="Times New Roman" w:hAnsi="Times New Roman" w:cs="Times New Roman"/>
          <w:bCs/>
          <w:sz w:val="24"/>
          <w:szCs w:val="24"/>
        </w:rPr>
        <w:t>учный. Преобладают дети из русскоязычных и полных семей. В детском саду имеются 2 семьи, находящихся в социально опасном положении, с которыми вместе с представителями ПДН проводим профилактическую работу.</w:t>
      </w:r>
    </w:p>
    <w:p w14:paraId="7178E6FC" w14:textId="77777777" w:rsidR="009F5865" w:rsidRPr="002E1299" w:rsidRDefault="009F5865" w:rsidP="009F5865">
      <w:pPr>
        <w:spacing w:after="0"/>
        <w:ind w:firstLine="720"/>
        <w:jc w:val="both"/>
        <w:rPr>
          <w:rFonts w:ascii="Times New Roman" w:hAnsi="Times New Roman" w:cs="Times New Roman"/>
          <w:sz w:val="24"/>
          <w:szCs w:val="24"/>
        </w:rPr>
      </w:pPr>
      <w:r w:rsidRPr="002E1299">
        <w:rPr>
          <w:rFonts w:ascii="Times New Roman" w:hAnsi="Times New Roman" w:cs="Times New Roman"/>
          <w:sz w:val="24"/>
          <w:szCs w:val="24"/>
        </w:rPr>
        <w:t xml:space="preserve">Анализ работы </w:t>
      </w:r>
      <w:proofErr w:type="gramStart"/>
      <w:r w:rsidRPr="002E1299">
        <w:rPr>
          <w:rFonts w:ascii="Times New Roman" w:hAnsi="Times New Roman" w:cs="Times New Roman"/>
          <w:sz w:val="24"/>
          <w:szCs w:val="24"/>
        </w:rPr>
        <w:t>выявил  часто</w:t>
      </w:r>
      <w:proofErr w:type="gramEnd"/>
      <w:r w:rsidRPr="002E1299">
        <w:rPr>
          <w:rFonts w:ascii="Times New Roman" w:hAnsi="Times New Roman" w:cs="Times New Roman"/>
          <w:sz w:val="24"/>
          <w:szCs w:val="24"/>
        </w:rPr>
        <w:t xml:space="preserve"> используемые формы взаимодействия с семьей: общие собрания, родительские гостиные, круглые столы, индивидуальные консультации (онлайн взаимодействие и офлайн) и совместные мероприятия педагогов, родителей и детей (творческие выставки, мастер-классы, праздники, конкурсы, акции, флэшмобы, квест-игры др.). Работа с родителями является неотъемлемой частью образовательной деятельности учреждения.</w:t>
      </w:r>
    </w:p>
    <w:p w14:paraId="464256EB" w14:textId="77777777" w:rsidR="009F5865" w:rsidRPr="002E1299" w:rsidRDefault="009F5865" w:rsidP="009F5865">
      <w:pPr>
        <w:pStyle w:val="af"/>
        <w:tabs>
          <w:tab w:val="left" w:pos="993"/>
        </w:tabs>
        <w:spacing w:before="0" w:beforeAutospacing="0" w:after="0" w:afterAutospacing="0" w:line="276" w:lineRule="auto"/>
        <w:ind w:firstLine="709"/>
        <w:jc w:val="both"/>
        <w:textAlignment w:val="baseline"/>
        <w:rPr>
          <w:color w:val="000000"/>
          <w:kern w:val="24"/>
        </w:rPr>
      </w:pPr>
      <w:r w:rsidRPr="002E1299">
        <w:rPr>
          <w:color w:val="000000"/>
          <w:kern w:val="24"/>
        </w:rPr>
        <w:t xml:space="preserve">Родители принимают активное участие в различных мероприятиях: </w:t>
      </w:r>
    </w:p>
    <w:p w14:paraId="3441263D" w14:textId="712FDBB6" w:rsidR="00F3256C" w:rsidRPr="002E1299" w:rsidRDefault="009F5865" w:rsidP="009F5865">
      <w:pPr>
        <w:pStyle w:val="af"/>
        <w:tabs>
          <w:tab w:val="left" w:pos="993"/>
        </w:tabs>
        <w:spacing w:before="0" w:beforeAutospacing="0" w:after="0" w:afterAutospacing="0" w:line="276" w:lineRule="auto"/>
        <w:ind w:firstLine="709"/>
        <w:jc w:val="both"/>
        <w:textAlignment w:val="baseline"/>
        <w:rPr>
          <w:color w:val="000000"/>
          <w:kern w:val="24"/>
        </w:rPr>
      </w:pPr>
      <w:r w:rsidRPr="002E1299">
        <w:rPr>
          <w:color w:val="000000"/>
          <w:kern w:val="24"/>
        </w:rPr>
        <w:lastRenderedPageBreak/>
        <w:t>- принимают участие в праздниках</w:t>
      </w:r>
      <w:r w:rsidR="00F3256C" w:rsidRPr="002E1299">
        <w:rPr>
          <w:color w:val="000000"/>
          <w:kern w:val="24"/>
        </w:rPr>
        <w:t xml:space="preserve"> и </w:t>
      </w:r>
      <w:proofErr w:type="gramStart"/>
      <w:r w:rsidR="00F3256C" w:rsidRPr="002E1299">
        <w:rPr>
          <w:color w:val="000000"/>
          <w:kern w:val="24"/>
        </w:rPr>
        <w:t>развлечениях ,</w:t>
      </w:r>
      <w:proofErr w:type="gramEnd"/>
      <w:r w:rsidR="00F3256C" w:rsidRPr="002E1299">
        <w:rPr>
          <w:color w:val="000000"/>
          <w:kern w:val="24"/>
        </w:rPr>
        <w:t xml:space="preserve"> хочется отметить высокую оценку, которую дают родители за проводимые в ДОУ мероприятия, о чем свидельствуют отзывы на сайте ДОУ </w:t>
      </w:r>
    </w:p>
    <w:p w14:paraId="7A0D5B7F" w14:textId="5C8F2769" w:rsidR="009F5865" w:rsidRPr="002E1299" w:rsidRDefault="00F3256C" w:rsidP="009F5865">
      <w:pPr>
        <w:pStyle w:val="af"/>
        <w:tabs>
          <w:tab w:val="left" w:pos="993"/>
        </w:tabs>
        <w:spacing w:before="0" w:beforeAutospacing="0" w:after="0" w:afterAutospacing="0" w:line="276" w:lineRule="auto"/>
        <w:ind w:firstLine="709"/>
        <w:jc w:val="both"/>
        <w:textAlignment w:val="baseline"/>
        <w:rPr>
          <w:color w:val="000000"/>
          <w:kern w:val="24"/>
        </w:rPr>
      </w:pPr>
      <w:r w:rsidRPr="002E1299">
        <w:rPr>
          <w:color w:val="000000"/>
          <w:kern w:val="24"/>
        </w:rPr>
        <w:t>-</w:t>
      </w:r>
      <w:r w:rsidR="009F5865" w:rsidRPr="002E1299">
        <w:rPr>
          <w:color w:val="000000"/>
          <w:kern w:val="24"/>
        </w:rPr>
        <w:t>акциях</w:t>
      </w:r>
      <w:r w:rsidRPr="002E1299">
        <w:rPr>
          <w:color w:val="000000"/>
          <w:kern w:val="24"/>
        </w:rPr>
        <w:t xml:space="preserve">, </w:t>
      </w:r>
      <w:proofErr w:type="gramStart"/>
      <w:r w:rsidRPr="002E1299">
        <w:rPr>
          <w:color w:val="000000"/>
          <w:kern w:val="24"/>
        </w:rPr>
        <w:t xml:space="preserve">конкурсах </w:t>
      </w:r>
      <w:r w:rsidR="009F5865" w:rsidRPr="002E1299">
        <w:rPr>
          <w:color w:val="000000"/>
          <w:kern w:val="24"/>
        </w:rPr>
        <w:t xml:space="preserve"> и</w:t>
      </w:r>
      <w:proofErr w:type="gramEnd"/>
      <w:r w:rsidR="009F5865" w:rsidRPr="002E1299">
        <w:rPr>
          <w:color w:val="000000"/>
          <w:kern w:val="24"/>
        </w:rPr>
        <w:t xml:space="preserve"> квестах</w:t>
      </w:r>
      <w:r w:rsidRPr="002E1299">
        <w:rPr>
          <w:color w:val="000000"/>
          <w:kern w:val="24"/>
        </w:rPr>
        <w:t xml:space="preserve"> </w:t>
      </w:r>
      <w:r w:rsidR="009F5865" w:rsidRPr="002E1299">
        <w:rPr>
          <w:color w:val="000000"/>
          <w:kern w:val="24"/>
        </w:rPr>
        <w:t>:</w:t>
      </w:r>
    </w:p>
    <w:p w14:paraId="6D7C0714" w14:textId="77777777" w:rsidR="009F5865" w:rsidRPr="002E1299" w:rsidRDefault="009F5865" w:rsidP="0049613D">
      <w:pPr>
        <w:pStyle w:val="af"/>
        <w:numPr>
          <w:ilvl w:val="0"/>
          <w:numId w:val="23"/>
        </w:numPr>
        <w:tabs>
          <w:tab w:val="left" w:pos="993"/>
        </w:tabs>
        <w:spacing w:before="0" w:beforeAutospacing="0" w:after="0" w:afterAutospacing="0" w:line="276" w:lineRule="auto"/>
        <w:jc w:val="both"/>
        <w:textAlignment w:val="baseline"/>
        <w:rPr>
          <w:color w:val="000000"/>
          <w:kern w:val="24"/>
        </w:rPr>
      </w:pPr>
      <w:r w:rsidRPr="002E1299">
        <w:rPr>
          <w:color w:val="000000"/>
          <w:kern w:val="24"/>
        </w:rPr>
        <w:t>Традиционные акции с представителями ГБДД – «Родительский патруль», «Засветись светлячком», «Рисунок водителю»</w:t>
      </w:r>
    </w:p>
    <w:p w14:paraId="4A28727E" w14:textId="5BBACEE7" w:rsidR="009F5865" w:rsidRPr="002E1299" w:rsidRDefault="009F5865" w:rsidP="0049613D">
      <w:pPr>
        <w:pStyle w:val="af"/>
        <w:numPr>
          <w:ilvl w:val="0"/>
          <w:numId w:val="23"/>
        </w:numPr>
        <w:tabs>
          <w:tab w:val="left" w:pos="993"/>
        </w:tabs>
        <w:spacing w:before="0" w:beforeAutospacing="0" w:after="0" w:afterAutospacing="0" w:line="276" w:lineRule="auto"/>
        <w:jc w:val="both"/>
        <w:textAlignment w:val="baseline"/>
        <w:rPr>
          <w:color w:val="000000"/>
          <w:kern w:val="24"/>
        </w:rPr>
      </w:pPr>
      <w:r w:rsidRPr="002E1299">
        <w:rPr>
          <w:color w:val="000000"/>
          <w:kern w:val="24"/>
        </w:rPr>
        <w:t>Экологические акции «</w:t>
      </w:r>
      <w:r w:rsidR="00F3256C" w:rsidRPr="002E1299">
        <w:rPr>
          <w:color w:val="000000"/>
          <w:kern w:val="24"/>
        </w:rPr>
        <w:t xml:space="preserve">День </w:t>
      </w:r>
      <w:proofErr w:type="gramStart"/>
      <w:r w:rsidR="00F3256C" w:rsidRPr="002E1299">
        <w:rPr>
          <w:color w:val="000000"/>
          <w:kern w:val="24"/>
        </w:rPr>
        <w:t xml:space="preserve">Земли </w:t>
      </w:r>
      <w:r w:rsidRPr="002E1299">
        <w:rPr>
          <w:color w:val="000000"/>
          <w:kern w:val="24"/>
        </w:rPr>
        <w:t>»</w:t>
      </w:r>
      <w:proofErr w:type="gramEnd"/>
      <w:r w:rsidRPr="002E1299">
        <w:rPr>
          <w:color w:val="000000"/>
          <w:kern w:val="24"/>
        </w:rPr>
        <w:t>, «</w:t>
      </w:r>
      <w:r w:rsidR="001C2D94" w:rsidRPr="002E1299">
        <w:rPr>
          <w:color w:val="000000"/>
          <w:kern w:val="24"/>
        </w:rPr>
        <w:t>Добрые крышечки</w:t>
      </w:r>
      <w:r w:rsidRPr="002E1299">
        <w:rPr>
          <w:color w:val="000000"/>
          <w:kern w:val="24"/>
        </w:rPr>
        <w:t>»</w:t>
      </w:r>
      <w:r w:rsidR="001C2D94" w:rsidRPr="002E1299">
        <w:rPr>
          <w:color w:val="000000"/>
          <w:kern w:val="24"/>
        </w:rPr>
        <w:t xml:space="preserve"> и др.</w:t>
      </w:r>
    </w:p>
    <w:p w14:paraId="0CBD18BA" w14:textId="77777777" w:rsidR="009F5865" w:rsidRPr="002E1299" w:rsidRDefault="009F5865" w:rsidP="009F5865">
      <w:pPr>
        <w:tabs>
          <w:tab w:val="left" w:pos="993"/>
        </w:tabs>
        <w:spacing w:after="0"/>
        <w:ind w:firstLine="709"/>
        <w:jc w:val="both"/>
        <w:rPr>
          <w:rFonts w:ascii="Times New Roman" w:hAnsi="Times New Roman" w:cs="Times New Roman"/>
          <w:color w:val="000000"/>
          <w:kern w:val="24"/>
          <w:sz w:val="24"/>
          <w:szCs w:val="24"/>
        </w:rPr>
      </w:pPr>
      <w:r w:rsidRPr="002E1299">
        <w:rPr>
          <w:rFonts w:ascii="Times New Roman" w:hAnsi="Times New Roman" w:cs="Times New Roman"/>
          <w:color w:val="000000"/>
          <w:kern w:val="24"/>
          <w:sz w:val="24"/>
          <w:szCs w:val="24"/>
        </w:rPr>
        <w:t xml:space="preserve">- хочется отметить увеличение количества семей, участников конкурсов </w:t>
      </w:r>
    </w:p>
    <w:p w14:paraId="4D6A5FF3" w14:textId="6817F364" w:rsidR="009F5865" w:rsidRPr="002E1299" w:rsidRDefault="009F5865" w:rsidP="009F5865">
      <w:pPr>
        <w:tabs>
          <w:tab w:val="left" w:pos="993"/>
        </w:tabs>
        <w:spacing w:after="0"/>
        <w:ind w:firstLine="709"/>
        <w:jc w:val="both"/>
        <w:rPr>
          <w:rFonts w:ascii="Times New Roman" w:hAnsi="Times New Roman" w:cs="Times New Roman"/>
          <w:sz w:val="24"/>
          <w:szCs w:val="24"/>
        </w:rPr>
      </w:pPr>
      <w:r w:rsidRPr="002E1299">
        <w:rPr>
          <w:rFonts w:ascii="Times New Roman" w:hAnsi="Times New Roman" w:cs="Times New Roman"/>
          <w:sz w:val="24"/>
          <w:szCs w:val="24"/>
        </w:rPr>
        <w:t xml:space="preserve">Традиционными в детском саду </w:t>
      </w:r>
      <w:proofErr w:type="gramStart"/>
      <w:r w:rsidRPr="002E1299">
        <w:rPr>
          <w:rFonts w:ascii="Times New Roman" w:hAnsi="Times New Roman" w:cs="Times New Roman"/>
          <w:sz w:val="24"/>
          <w:szCs w:val="24"/>
        </w:rPr>
        <w:t>стали  конкурсы</w:t>
      </w:r>
      <w:proofErr w:type="gramEnd"/>
      <w:r w:rsidRPr="002E1299">
        <w:rPr>
          <w:rFonts w:ascii="Times New Roman" w:hAnsi="Times New Roman" w:cs="Times New Roman"/>
          <w:sz w:val="24"/>
          <w:szCs w:val="24"/>
        </w:rPr>
        <w:t xml:space="preserve"> «Овощная фантазия» (</w:t>
      </w:r>
      <w:r w:rsidR="001C2D94" w:rsidRPr="002E1299">
        <w:rPr>
          <w:rFonts w:ascii="Times New Roman" w:hAnsi="Times New Roman" w:cs="Times New Roman"/>
          <w:sz w:val="24"/>
          <w:szCs w:val="24"/>
        </w:rPr>
        <w:t xml:space="preserve"> </w:t>
      </w:r>
      <w:r w:rsidR="00537F7B" w:rsidRPr="002E1299">
        <w:rPr>
          <w:rFonts w:ascii="Times New Roman" w:hAnsi="Times New Roman" w:cs="Times New Roman"/>
          <w:sz w:val="24"/>
          <w:szCs w:val="24"/>
        </w:rPr>
        <w:t>41</w:t>
      </w:r>
      <w:r w:rsidR="001C2D94" w:rsidRPr="002E1299">
        <w:rPr>
          <w:rFonts w:ascii="Times New Roman" w:hAnsi="Times New Roman" w:cs="Times New Roman"/>
          <w:sz w:val="24"/>
          <w:szCs w:val="24"/>
        </w:rPr>
        <w:t xml:space="preserve"> </w:t>
      </w:r>
      <w:r w:rsidRPr="002E1299">
        <w:rPr>
          <w:rFonts w:ascii="Times New Roman" w:hAnsi="Times New Roman" w:cs="Times New Roman"/>
          <w:sz w:val="24"/>
          <w:szCs w:val="24"/>
        </w:rPr>
        <w:t>% участия), Поделки из природного материала</w:t>
      </w:r>
      <w:r w:rsidR="001C2D94" w:rsidRPr="002E1299">
        <w:rPr>
          <w:rFonts w:ascii="Times New Roman" w:hAnsi="Times New Roman" w:cs="Times New Roman"/>
          <w:sz w:val="24"/>
          <w:szCs w:val="24"/>
        </w:rPr>
        <w:t xml:space="preserve"> «Мир вокруг нас»</w:t>
      </w:r>
      <w:r w:rsidRPr="002E1299">
        <w:rPr>
          <w:rFonts w:ascii="Times New Roman" w:hAnsi="Times New Roman" w:cs="Times New Roman"/>
          <w:sz w:val="24"/>
          <w:szCs w:val="24"/>
        </w:rPr>
        <w:t xml:space="preserve"> (</w:t>
      </w:r>
      <w:r w:rsidR="001C2D94" w:rsidRPr="002E1299">
        <w:rPr>
          <w:rFonts w:ascii="Times New Roman" w:hAnsi="Times New Roman" w:cs="Times New Roman"/>
          <w:sz w:val="24"/>
          <w:szCs w:val="24"/>
        </w:rPr>
        <w:t xml:space="preserve"> </w:t>
      </w:r>
      <w:r w:rsidR="00537F7B" w:rsidRPr="002E1299">
        <w:rPr>
          <w:rFonts w:ascii="Times New Roman" w:hAnsi="Times New Roman" w:cs="Times New Roman"/>
          <w:sz w:val="24"/>
          <w:szCs w:val="24"/>
        </w:rPr>
        <w:t>39</w:t>
      </w:r>
      <w:r w:rsidRPr="002E1299">
        <w:rPr>
          <w:rFonts w:ascii="Times New Roman" w:hAnsi="Times New Roman" w:cs="Times New Roman"/>
          <w:sz w:val="24"/>
          <w:szCs w:val="24"/>
        </w:rPr>
        <w:t xml:space="preserve"> % участие), Новогодний сувенир (</w:t>
      </w:r>
      <w:r w:rsidR="00537F7B" w:rsidRPr="002E1299">
        <w:rPr>
          <w:rFonts w:ascii="Times New Roman" w:hAnsi="Times New Roman" w:cs="Times New Roman"/>
          <w:sz w:val="24"/>
          <w:szCs w:val="24"/>
        </w:rPr>
        <w:t>37</w:t>
      </w:r>
      <w:r w:rsidRPr="002E1299">
        <w:rPr>
          <w:rFonts w:ascii="Times New Roman" w:hAnsi="Times New Roman" w:cs="Times New Roman"/>
          <w:sz w:val="24"/>
          <w:szCs w:val="24"/>
        </w:rPr>
        <w:t xml:space="preserve">%) </w:t>
      </w:r>
      <w:r w:rsidR="001C2D94" w:rsidRPr="002E1299">
        <w:rPr>
          <w:rFonts w:ascii="Times New Roman" w:hAnsi="Times New Roman" w:cs="Times New Roman"/>
          <w:sz w:val="24"/>
          <w:szCs w:val="24"/>
        </w:rPr>
        <w:t xml:space="preserve">, кроме того семьи являются активными участниками городских конкурсов , объявленных Департаментом образования мэрии города Ярославля. </w:t>
      </w:r>
      <w:r w:rsidR="00537F7B" w:rsidRPr="002E1299">
        <w:rPr>
          <w:rFonts w:ascii="Times New Roman" w:hAnsi="Times New Roman" w:cs="Times New Roman"/>
          <w:sz w:val="24"/>
          <w:szCs w:val="24"/>
        </w:rPr>
        <w:t xml:space="preserve">Процент участия семей в конкретных конкурсах </w:t>
      </w:r>
      <w:proofErr w:type="gramStart"/>
      <w:r w:rsidR="00537F7B" w:rsidRPr="002E1299">
        <w:rPr>
          <w:rFonts w:ascii="Times New Roman" w:hAnsi="Times New Roman" w:cs="Times New Roman"/>
          <w:sz w:val="24"/>
          <w:szCs w:val="24"/>
        </w:rPr>
        <w:t>ниже ,</w:t>
      </w:r>
      <w:proofErr w:type="gramEnd"/>
      <w:r w:rsidR="00537F7B" w:rsidRPr="002E1299">
        <w:rPr>
          <w:rFonts w:ascii="Times New Roman" w:hAnsi="Times New Roman" w:cs="Times New Roman"/>
          <w:sz w:val="24"/>
          <w:szCs w:val="24"/>
        </w:rPr>
        <w:t xml:space="preserve"> чем в прошлом году. Но не </w:t>
      </w:r>
      <w:proofErr w:type="gramStart"/>
      <w:r w:rsidR="00537F7B" w:rsidRPr="002E1299">
        <w:rPr>
          <w:rFonts w:ascii="Times New Roman" w:hAnsi="Times New Roman" w:cs="Times New Roman"/>
          <w:sz w:val="24"/>
          <w:szCs w:val="24"/>
        </w:rPr>
        <w:t>потому ,</w:t>
      </w:r>
      <w:proofErr w:type="gramEnd"/>
      <w:r w:rsidR="00537F7B" w:rsidRPr="002E1299">
        <w:rPr>
          <w:rFonts w:ascii="Times New Roman" w:hAnsi="Times New Roman" w:cs="Times New Roman"/>
          <w:sz w:val="24"/>
          <w:szCs w:val="24"/>
        </w:rPr>
        <w:t xml:space="preserve"> что у семей пропала заинтересованность, просто увеличилось само количество конкурсов. </w:t>
      </w:r>
      <w:r w:rsidR="001C2D94" w:rsidRPr="002E1299">
        <w:rPr>
          <w:rFonts w:ascii="Times New Roman" w:hAnsi="Times New Roman" w:cs="Times New Roman"/>
          <w:sz w:val="24"/>
          <w:szCs w:val="24"/>
        </w:rPr>
        <w:t>Каждая семья выбирает себе конкурс по интересам</w:t>
      </w:r>
      <w:r w:rsidR="00537F7B" w:rsidRPr="002E1299">
        <w:rPr>
          <w:rFonts w:ascii="Times New Roman" w:hAnsi="Times New Roman" w:cs="Times New Roman"/>
          <w:sz w:val="24"/>
          <w:szCs w:val="24"/>
        </w:rPr>
        <w:t xml:space="preserve">. </w:t>
      </w:r>
      <w:proofErr w:type="gramStart"/>
      <w:r w:rsidR="00537F7B" w:rsidRPr="002E1299">
        <w:rPr>
          <w:rFonts w:ascii="Times New Roman" w:hAnsi="Times New Roman" w:cs="Times New Roman"/>
          <w:sz w:val="24"/>
          <w:szCs w:val="24"/>
        </w:rPr>
        <w:t xml:space="preserve">Семьи </w:t>
      </w:r>
      <w:r w:rsidR="001C2D94" w:rsidRPr="002E1299">
        <w:rPr>
          <w:rFonts w:ascii="Times New Roman" w:hAnsi="Times New Roman" w:cs="Times New Roman"/>
          <w:sz w:val="24"/>
          <w:szCs w:val="24"/>
        </w:rPr>
        <w:t xml:space="preserve"> творчески</w:t>
      </w:r>
      <w:proofErr w:type="gramEnd"/>
      <w:r w:rsidR="001C2D94" w:rsidRPr="002E1299">
        <w:rPr>
          <w:rFonts w:ascii="Times New Roman" w:hAnsi="Times New Roman" w:cs="Times New Roman"/>
          <w:sz w:val="24"/>
          <w:szCs w:val="24"/>
        </w:rPr>
        <w:t xml:space="preserve"> подход</w:t>
      </w:r>
      <w:r w:rsidR="00537F7B" w:rsidRPr="002E1299">
        <w:rPr>
          <w:rFonts w:ascii="Times New Roman" w:hAnsi="Times New Roman" w:cs="Times New Roman"/>
          <w:sz w:val="24"/>
          <w:szCs w:val="24"/>
        </w:rPr>
        <w:t>я</w:t>
      </w:r>
      <w:r w:rsidR="001C2D94" w:rsidRPr="002E1299">
        <w:rPr>
          <w:rFonts w:ascii="Times New Roman" w:hAnsi="Times New Roman" w:cs="Times New Roman"/>
          <w:sz w:val="24"/>
          <w:szCs w:val="24"/>
        </w:rPr>
        <w:t>т к выполнению работы и неоднократно  становились победителями и призерами различных конкурсов.</w:t>
      </w:r>
    </w:p>
    <w:p w14:paraId="0062BCCC" w14:textId="6E153273" w:rsidR="009F5865" w:rsidRPr="002E1299" w:rsidRDefault="009F5865" w:rsidP="001C2D94">
      <w:pPr>
        <w:pStyle w:val="af"/>
        <w:tabs>
          <w:tab w:val="left" w:pos="993"/>
        </w:tabs>
        <w:spacing w:before="0" w:beforeAutospacing="0" w:after="0" w:afterAutospacing="0" w:line="276" w:lineRule="auto"/>
        <w:ind w:firstLine="709"/>
        <w:jc w:val="both"/>
        <w:textAlignment w:val="baseline"/>
      </w:pPr>
      <w:r w:rsidRPr="002E1299">
        <w:rPr>
          <w:color w:val="000000"/>
          <w:kern w:val="24"/>
        </w:rPr>
        <w:t xml:space="preserve">В детском </w:t>
      </w:r>
      <w:proofErr w:type="gramStart"/>
      <w:r w:rsidRPr="002E1299">
        <w:rPr>
          <w:color w:val="000000"/>
          <w:kern w:val="24"/>
        </w:rPr>
        <w:t xml:space="preserve">саду </w:t>
      </w:r>
      <w:r w:rsidR="001C2D94" w:rsidRPr="002E1299">
        <w:rPr>
          <w:color w:val="000000"/>
          <w:kern w:val="24"/>
        </w:rPr>
        <w:t xml:space="preserve"> функционирует</w:t>
      </w:r>
      <w:proofErr w:type="gramEnd"/>
      <w:r w:rsidR="001C2D94" w:rsidRPr="002E1299">
        <w:rPr>
          <w:color w:val="000000"/>
          <w:kern w:val="24"/>
        </w:rPr>
        <w:t xml:space="preserve"> </w:t>
      </w:r>
      <w:r w:rsidRPr="002E1299">
        <w:rPr>
          <w:color w:val="000000"/>
          <w:kern w:val="24"/>
        </w:rPr>
        <w:t xml:space="preserve">клуб «Моя семья». </w:t>
      </w:r>
      <w:r w:rsidRPr="002E1299">
        <w:rPr>
          <w:bCs/>
          <w:color w:val="000000"/>
          <w:kern w:val="24"/>
        </w:rPr>
        <w:t>Целью клуба</w:t>
      </w:r>
      <w:r w:rsidRPr="002E1299">
        <w:rPr>
          <w:b/>
          <w:bCs/>
          <w:color w:val="000000"/>
          <w:kern w:val="24"/>
        </w:rPr>
        <w:t xml:space="preserve"> </w:t>
      </w:r>
      <w:r w:rsidRPr="002E1299">
        <w:rPr>
          <w:color w:val="000000"/>
          <w:kern w:val="24"/>
        </w:rPr>
        <w:t>является повышение педагогической компетентности родителей (законных представителей), способствующей обогащению детско-родительских отношений, вовлечение их в образовательное пространство детского сада как равноправных и равно ответственных партнеров.</w:t>
      </w:r>
    </w:p>
    <w:p w14:paraId="66F17B67" w14:textId="6C2336B4" w:rsidR="009F5865" w:rsidRPr="002E1299" w:rsidRDefault="009F5865" w:rsidP="009F5865">
      <w:pPr>
        <w:shd w:val="clear" w:color="auto" w:fill="FFFFFF"/>
        <w:spacing w:after="0"/>
        <w:ind w:firstLine="709"/>
        <w:jc w:val="both"/>
        <w:rPr>
          <w:rFonts w:ascii="Times New Roman" w:hAnsi="Times New Roman" w:cs="Times New Roman"/>
          <w:sz w:val="24"/>
          <w:szCs w:val="24"/>
        </w:rPr>
      </w:pPr>
      <w:r w:rsidRPr="002E1299">
        <w:rPr>
          <w:rFonts w:ascii="Times New Roman" w:hAnsi="Times New Roman" w:cs="Times New Roman"/>
          <w:sz w:val="24"/>
          <w:szCs w:val="24"/>
        </w:rPr>
        <w:t>Работа по взаимодействию с родителями детей, не посещающих детский сад, проводится посредством реализации календарного плана консультационного пункта (КП) и Службы ранней помощи (РП) – для семей с детьми с ОВЗ, инвалидами, и семей находящимся в социально-опасном положении. Родители и дети в зависимости от запроса могут получить квалифицированную помощь педагога-психолога, учителя-логопеда, музыкального руководителя, инструктора по физической культуре, старшей медсестры и воспитателей детского сада.</w:t>
      </w:r>
      <w:r w:rsidR="004961E6" w:rsidRPr="002E1299">
        <w:rPr>
          <w:rFonts w:ascii="Times New Roman" w:hAnsi="Times New Roman" w:cs="Times New Roman"/>
          <w:sz w:val="24"/>
          <w:szCs w:val="24"/>
        </w:rPr>
        <w:t xml:space="preserve"> Всего в 202</w:t>
      </w:r>
      <w:r w:rsidR="001C2D94" w:rsidRPr="002E1299">
        <w:rPr>
          <w:rFonts w:ascii="Times New Roman" w:hAnsi="Times New Roman" w:cs="Times New Roman"/>
          <w:sz w:val="24"/>
          <w:szCs w:val="24"/>
        </w:rPr>
        <w:t>2</w:t>
      </w:r>
      <w:r w:rsidR="004961E6" w:rsidRPr="002E1299">
        <w:rPr>
          <w:rFonts w:ascii="Times New Roman" w:hAnsi="Times New Roman" w:cs="Times New Roman"/>
          <w:sz w:val="24"/>
          <w:szCs w:val="24"/>
        </w:rPr>
        <w:t xml:space="preserve"> году этими службами было охвачено </w:t>
      </w:r>
      <w:r w:rsidR="00537F7B" w:rsidRPr="002E1299">
        <w:rPr>
          <w:rFonts w:ascii="Times New Roman" w:hAnsi="Times New Roman" w:cs="Times New Roman"/>
          <w:sz w:val="24"/>
          <w:szCs w:val="24"/>
        </w:rPr>
        <w:t>53</w:t>
      </w:r>
      <w:r w:rsidR="004961E6" w:rsidRPr="002E1299">
        <w:rPr>
          <w:rFonts w:ascii="Times New Roman" w:hAnsi="Times New Roman" w:cs="Times New Roman"/>
          <w:sz w:val="24"/>
          <w:szCs w:val="24"/>
        </w:rPr>
        <w:t xml:space="preserve"> </w:t>
      </w:r>
      <w:proofErr w:type="gramStart"/>
      <w:r w:rsidR="004961E6" w:rsidRPr="002E1299">
        <w:rPr>
          <w:rFonts w:ascii="Times New Roman" w:hAnsi="Times New Roman" w:cs="Times New Roman"/>
          <w:sz w:val="24"/>
          <w:szCs w:val="24"/>
        </w:rPr>
        <w:t>сем</w:t>
      </w:r>
      <w:r w:rsidR="00537F7B" w:rsidRPr="002E1299">
        <w:rPr>
          <w:rFonts w:ascii="Times New Roman" w:hAnsi="Times New Roman" w:cs="Times New Roman"/>
          <w:sz w:val="24"/>
          <w:szCs w:val="24"/>
        </w:rPr>
        <w:t>ьи</w:t>
      </w:r>
      <w:r w:rsidR="004961E6" w:rsidRPr="002E1299">
        <w:rPr>
          <w:rFonts w:ascii="Times New Roman" w:hAnsi="Times New Roman" w:cs="Times New Roman"/>
          <w:sz w:val="24"/>
          <w:szCs w:val="24"/>
        </w:rPr>
        <w:t xml:space="preserve"> </w:t>
      </w:r>
      <w:r w:rsidR="00640FC7" w:rsidRPr="002E1299">
        <w:rPr>
          <w:rFonts w:ascii="Times New Roman" w:hAnsi="Times New Roman" w:cs="Times New Roman"/>
          <w:sz w:val="24"/>
          <w:szCs w:val="24"/>
        </w:rPr>
        <w:t xml:space="preserve"> с</w:t>
      </w:r>
      <w:proofErr w:type="gramEnd"/>
      <w:r w:rsidR="00640FC7" w:rsidRPr="002E1299">
        <w:rPr>
          <w:rFonts w:ascii="Times New Roman" w:hAnsi="Times New Roman" w:cs="Times New Roman"/>
          <w:sz w:val="24"/>
          <w:szCs w:val="24"/>
        </w:rPr>
        <w:t xml:space="preserve"> детьми не посещающими ДОУ.</w:t>
      </w:r>
      <w:r w:rsidR="00537F7B" w:rsidRPr="002E1299">
        <w:rPr>
          <w:rFonts w:ascii="Times New Roman" w:hAnsi="Times New Roman" w:cs="Times New Roman"/>
          <w:sz w:val="24"/>
          <w:szCs w:val="24"/>
        </w:rPr>
        <w:t xml:space="preserve"> Ежегодно наблюдается </w:t>
      </w:r>
      <w:proofErr w:type="spellStart"/>
      <w:r w:rsidR="00537F7B" w:rsidRPr="002E1299">
        <w:rPr>
          <w:rFonts w:ascii="Times New Roman" w:hAnsi="Times New Roman" w:cs="Times New Roman"/>
          <w:sz w:val="24"/>
          <w:szCs w:val="24"/>
        </w:rPr>
        <w:t>увилечение</w:t>
      </w:r>
      <w:proofErr w:type="spellEnd"/>
      <w:r w:rsidR="00537F7B" w:rsidRPr="002E1299">
        <w:rPr>
          <w:rFonts w:ascii="Times New Roman" w:hAnsi="Times New Roman" w:cs="Times New Roman"/>
          <w:sz w:val="24"/>
          <w:szCs w:val="24"/>
        </w:rPr>
        <w:t xml:space="preserve"> охвата детей, не посещающих ДОУ, в т.ч. детей с ОВЗ и инвалидов.</w:t>
      </w:r>
    </w:p>
    <w:p w14:paraId="59181F72" w14:textId="77777777" w:rsidR="009F5865" w:rsidRPr="002E1299" w:rsidRDefault="009F5865" w:rsidP="009F5865">
      <w:pPr>
        <w:pStyle w:val="af1"/>
        <w:spacing w:after="0" w:line="276" w:lineRule="auto"/>
        <w:ind w:left="0" w:firstLine="720"/>
        <w:jc w:val="both"/>
        <w:rPr>
          <w:rFonts w:ascii="Times New Roman" w:hAnsi="Times New Roman" w:cs="Times New Roman"/>
          <w:sz w:val="24"/>
          <w:szCs w:val="24"/>
        </w:rPr>
      </w:pPr>
      <w:r w:rsidRPr="002E1299">
        <w:rPr>
          <w:rFonts w:ascii="Times New Roman" w:hAnsi="Times New Roman" w:cs="Times New Roman"/>
          <w:sz w:val="24"/>
          <w:szCs w:val="24"/>
        </w:rPr>
        <w:t>Для получения обратной связи о системе менеджмента качества образования в ДОУ, с целью своевременного координирования своей деятельности административная команда ежегодно организует анкетирование родителей.</w:t>
      </w:r>
    </w:p>
    <w:p w14:paraId="4B2F6EAE" w14:textId="56CBEC2D" w:rsidR="009F5865" w:rsidRPr="002E1299" w:rsidRDefault="009F5865" w:rsidP="009F5865">
      <w:pPr>
        <w:shd w:val="clear" w:color="auto" w:fill="FFFFFF"/>
        <w:spacing w:after="0"/>
        <w:ind w:firstLine="709"/>
        <w:jc w:val="both"/>
        <w:rPr>
          <w:rFonts w:ascii="Times New Roman" w:hAnsi="Times New Roman" w:cs="Times New Roman"/>
          <w:sz w:val="24"/>
          <w:szCs w:val="24"/>
        </w:rPr>
      </w:pPr>
      <w:r w:rsidRPr="002E1299">
        <w:rPr>
          <w:rFonts w:ascii="Times New Roman" w:hAnsi="Times New Roman" w:cs="Times New Roman"/>
          <w:sz w:val="24"/>
          <w:szCs w:val="24"/>
        </w:rPr>
        <w:t xml:space="preserve">По результатам мониторинга, «Удовлетворенность родителей </w:t>
      </w:r>
      <w:proofErr w:type="gramStart"/>
      <w:r w:rsidRPr="002E1299">
        <w:rPr>
          <w:rFonts w:ascii="Times New Roman" w:hAnsi="Times New Roman" w:cs="Times New Roman"/>
          <w:sz w:val="24"/>
          <w:szCs w:val="24"/>
        </w:rPr>
        <w:t>деятельностью  детского</w:t>
      </w:r>
      <w:proofErr w:type="gramEnd"/>
      <w:r w:rsidRPr="002E1299">
        <w:rPr>
          <w:rFonts w:ascii="Times New Roman" w:hAnsi="Times New Roman" w:cs="Times New Roman"/>
          <w:sz w:val="24"/>
          <w:szCs w:val="24"/>
        </w:rPr>
        <w:t xml:space="preserve"> сада»</w:t>
      </w:r>
      <w:r w:rsidR="001C2D94" w:rsidRPr="002E1299">
        <w:rPr>
          <w:rFonts w:ascii="Times New Roman" w:hAnsi="Times New Roman" w:cs="Times New Roman"/>
          <w:sz w:val="24"/>
          <w:szCs w:val="24"/>
        </w:rPr>
        <w:t xml:space="preserve"> ( декабрь 2022) </w:t>
      </w:r>
      <w:r w:rsidRPr="002E1299">
        <w:rPr>
          <w:rFonts w:ascii="Times New Roman" w:hAnsi="Times New Roman" w:cs="Times New Roman"/>
          <w:sz w:val="24"/>
          <w:szCs w:val="24"/>
        </w:rPr>
        <w:t xml:space="preserve"> </w:t>
      </w:r>
      <w:r w:rsidR="00537F7B" w:rsidRPr="002E1299">
        <w:rPr>
          <w:rFonts w:ascii="Times New Roman" w:hAnsi="Times New Roman" w:cs="Times New Roman"/>
          <w:sz w:val="24"/>
          <w:szCs w:val="24"/>
        </w:rPr>
        <w:t>100</w:t>
      </w:r>
      <w:r w:rsidRPr="002E1299">
        <w:rPr>
          <w:rFonts w:ascii="Times New Roman" w:hAnsi="Times New Roman" w:cs="Times New Roman"/>
          <w:sz w:val="24"/>
          <w:szCs w:val="24"/>
        </w:rPr>
        <w:t xml:space="preserve"> % родителей положительно оценили качество образовательных услуг и деятельность ДОУ в целом. </w:t>
      </w:r>
    </w:p>
    <w:p w14:paraId="48DB7B36" w14:textId="4C1F2F35" w:rsidR="009F5865" w:rsidRPr="002E1299" w:rsidRDefault="009F5865" w:rsidP="009F5865">
      <w:pPr>
        <w:spacing w:after="0"/>
        <w:ind w:firstLine="720"/>
        <w:jc w:val="both"/>
        <w:rPr>
          <w:rFonts w:ascii="Times New Roman" w:hAnsi="Times New Roman" w:cs="Times New Roman"/>
          <w:sz w:val="24"/>
          <w:szCs w:val="24"/>
        </w:rPr>
      </w:pPr>
      <w:r w:rsidRPr="002E1299">
        <w:rPr>
          <w:rFonts w:ascii="Times New Roman" w:hAnsi="Times New Roman" w:cs="Times New Roman"/>
          <w:sz w:val="24"/>
          <w:szCs w:val="24"/>
        </w:rPr>
        <w:t xml:space="preserve">Педагоги ДОУ, уделяют большое внимание сотрудничеству с родителями воспитанников, вовлекают родителей в единое образовательное пространство, но поиск и внедрение форм эффективного взаимодействия с семьей необходимо продолжать и </w:t>
      </w:r>
      <w:proofErr w:type="gramStart"/>
      <w:r w:rsidRPr="002E1299">
        <w:rPr>
          <w:rFonts w:ascii="Times New Roman" w:hAnsi="Times New Roman" w:cs="Times New Roman"/>
          <w:sz w:val="24"/>
          <w:szCs w:val="24"/>
        </w:rPr>
        <w:t>расширять..</w:t>
      </w:r>
      <w:proofErr w:type="gramEnd"/>
      <w:r w:rsidRPr="002E1299">
        <w:rPr>
          <w:rFonts w:ascii="Times New Roman" w:hAnsi="Times New Roman" w:cs="Times New Roman"/>
          <w:sz w:val="24"/>
          <w:szCs w:val="24"/>
        </w:rPr>
        <w:t xml:space="preserve"> </w:t>
      </w:r>
    </w:p>
    <w:p w14:paraId="6AE7253B" w14:textId="27129D50" w:rsidR="001E6208" w:rsidRPr="002E1299" w:rsidRDefault="001E6208" w:rsidP="008F6A37">
      <w:pPr>
        <w:spacing w:after="0" w:line="240" w:lineRule="auto"/>
        <w:ind w:firstLine="709"/>
        <w:jc w:val="both"/>
        <w:rPr>
          <w:rFonts w:ascii="Times New Roman" w:eastAsia="Arial Unicode MS" w:hAnsi="Times New Roman" w:cs="Times New Roman"/>
          <w:sz w:val="24"/>
          <w:szCs w:val="24"/>
          <w:lang w:eastAsia="ru-RU"/>
        </w:rPr>
      </w:pPr>
    </w:p>
    <w:p w14:paraId="3591523A" w14:textId="5E2D4833" w:rsidR="0056303F" w:rsidRPr="002E1299" w:rsidRDefault="0056303F" w:rsidP="005276E6">
      <w:pPr>
        <w:spacing w:line="240" w:lineRule="auto"/>
        <w:contextualSpacing/>
        <w:rPr>
          <w:rFonts w:ascii="Times New Roman" w:eastAsia="Times New Roman" w:hAnsi="Times New Roman" w:cs="Times New Roman"/>
          <w:sz w:val="24"/>
          <w:szCs w:val="24"/>
          <w:lang w:eastAsia="ru-RU"/>
        </w:rPr>
      </w:pPr>
      <w:r w:rsidRPr="002E1299">
        <w:rPr>
          <w:rFonts w:ascii="Times New Roman" w:eastAsia="Times New Roman" w:hAnsi="Times New Roman" w:cs="Times New Roman"/>
          <w:b/>
          <w:sz w:val="24"/>
          <w:szCs w:val="24"/>
          <w:lang w:eastAsia="ru-RU"/>
        </w:rPr>
        <w:t>Общие выводы:</w:t>
      </w:r>
      <w:r w:rsidRPr="002E1299">
        <w:rPr>
          <w:rFonts w:ascii="Times New Roman" w:eastAsia="Times New Roman" w:hAnsi="Times New Roman" w:cs="Times New Roman"/>
          <w:sz w:val="24"/>
          <w:szCs w:val="24"/>
          <w:lang w:eastAsia="ru-RU"/>
        </w:rPr>
        <w:t xml:space="preserve"> родительский состав ДОУ высоко о</w:t>
      </w:r>
      <w:r w:rsidR="000C1783" w:rsidRPr="002E1299">
        <w:rPr>
          <w:rFonts w:ascii="Times New Roman" w:eastAsia="Times New Roman" w:hAnsi="Times New Roman" w:cs="Times New Roman"/>
          <w:sz w:val="24"/>
          <w:szCs w:val="24"/>
          <w:lang w:eastAsia="ru-RU"/>
        </w:rPr>
        <w:t xml:space="preserve">ценивает качество </w:t>
      </w:r>
      <w:proofErr w:type="gramStart"/>
      <w:r w:rsidR="000C1783" w:rsidRPr="002E1299">
        <w:rPr>
          <w:rFonts w:ascii="Times New Roman" w:eastAsia="Times New Roman" w:hAnsi="Times New Roman" w:cs="Times New Roman"/>
          <w:sz w:val="24"/>
          <w:szCs w:val="24"/>
          <w:lang w:eastAsia="ru-RU"/>
        </w:rPr>
        <w:t xml:space="preserve">предоставляемой </w:t>
      </w:r>
      <w:r w:rsidRPr="002E1299">
        <w:rPr>
          <w:rFonts w:ascii="Times New Roman" w:eastAsia="Times New Roman" w:hAnsi="Times New Roman" w:cs="Times New Roman"/>
          <w:sz w:val="24"/>
          <w:szCs w:val="24"/>
          <w:lang w:eastAsia="ru-RU"/>
        </w:rPr>
        <w:t xml:space="preserve"> образовательной</w:t>
      </w:r>
      <w:proofErr w:type="gramEnd"/>
      <w:r w:rsidRPr="002E1299">
        <w:rPr>
          <w:rFonts w:ascii="Times New Roman" w:eastAsia="Times New Roman" w:hAnsi="Times New Roman" w:cs="Times New Roman"/>
          <w:sz w:val="24"/>
          <w:szCs w:val="24"/>
          <w:lang w:eastAsia="ru-RU"/>
        </w:rPr>
        <w:t xml:space="preserve"> услуги в ДОУ</w:t>
      </w:r>
      <w:r w:rsidR="004727DD" w:rsidRPr="002E1299">
        <w:rPr>
          <w:rFonts w:ascii="Times New Roman" w:eastAsia="Times New Roman" w:hAnsi="Times New Roman" w:cs="Times New Roman"/>
          <w:sz w:val="24"/>
          <w:szCs w:val="24"/>
          <w:lang w:eastAsia="ru-RU"/>
        </w:rPr>
        <w:t xml:space="preserve">, родители пишут много  положительных отзывов о деятельности педагогов и учреждения в целом. </w:t>
      </w:r>
    </w:p>
    <w:p w14:paraId="6189177F" w14:textId="77777777" w:rsidR="002E1299" w:rsidRDefault="002E1299" w:rsidP="000C1783">
      <w:pPr>
        <w:tabs>
          <w:tab w:val="left" w:pos="426"/>
          <w:tab w:val="left" w:pos="709"/>
        </w:tabs>
        <w:spacing w:after="0" w:line="240" w:lineRule="auto"/>
        <w:rPr>
          <w:rFonts w:ascii="Times New Roman" w:eastAsia="Times New Roman" w:hAnsi="Times New Roman" w:cs="Times New Roman"/>
          <w:b/>
          <w:sz w:val="24"/>
          <w:szCs w:val="24"/>
          <w:lang w:eastAsia="ru-RU"/>
        </w:rPr>
      </w:pPr>
    </w:p>
    <w:p w14:paraId="230C396A" w14:textId="563244E0" w:rsidR="000B382C" w:rsidRPr="002E1299" w:rsidRDefault="000B382C" w:rsidP="000C1783">
      <w:pPr>
        <w:tabs>
          <w:tab w:val="left" w:pos="426"/>
          <w:tab w:val="left" w:pos="709"/>
        </w:tabs>
        <w:spacing w:after="0" w:line="240" w:lineRule="auto"/>
        <w:rPr>
          <w:rFonts w:ascii="Times New Roman" w:eastAsia="Times New Roman" w:hAnsi="Times New Roman" w:cs="Times New Roman"/>
          <w:b/>
          <w:sz w:val="24"/>
          <w:szCs w:val="24"/>
          <w:lang w:eastAsia="ru-RU"/>
        </w:rPr>
      </w:pPr>
      <w:r w:rsidRPr="002E1299">
        <w:rPr>
          <w:rFonts w:ascii="Times New Roman" w:eastAsia="Times New Roman" w:hAnsi="Times New Roman" w:cs="Times New Roman"/>
          <w:b/>
          <w:sz w:val="24"/>
          <w:szCs w:val="24"/>
          <w:lang w:eastAsia="ru-RU"/>
        </w:rPr>
        <w:t>Наблюдается:</w:t>
      </w:r>
    </w:p>
    <w:p w14:paraId="27034FC8" w14:textId="1E713831" w:rsidR="000B382C" w:rsidRPr="002E1299" w:rsidRDefault="000B382C" w:rsidP="008F6A37">
      <w:pPr>
        <w:tabs>
          <w:tab w:val="left" w:pos="426"/>
        </w:tabs>
        <w:spacing w:after="0" w:line="240" w:lineRule="auto"/>
        <w:ind w:left="426" w:hanging="426"/>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 xml:space="preserve">     </w:t>
      </w:r>
    </w:p>
    <w:p w14:paraId="45186EF1" w14:textId="3A2E977B" w:rsidR="000B382C" w:rsidRPr="002E1299" w:rsidRDefault="000B382C" w:rsidP="008F6A37">
      <w:pPr>
        <w:tabs>
          <w:tab w:val="left" w:pos="426"/>
        </w:tabs>
        <w:spacing w:after="0" w:line="240" w:lineRule="auto"/>
        <w:ind w:left="426" w:hanging="426"/>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 xml:space="preserve">      </w:t>
      </w:r>
      <w:r w:rsidR="00363D77" w:rsidRPr="002E1299">
        <w:rPr>
          <w:rFonts w:ascii="Times New Roman" w:eastAsia="Times New Roman" w:hAnsi="Times New Roman" w:cs="Times New Roman"/>
          <w:sz w:val="24"/>
          <w:szCs w:val="24"/>
          <w:lang w:eastAsia="ru-RU"/>
        </w:rPr>
        <w:t>1</w:t>
      </w:r>
      <w:r w:rsidRPr="002E1299">
        <w:rPr>
          <w:rFonts w:ascii="Times New Roman" w:eastAsia="Times New Roman" w:hAnsi="Times New Roman" w:cs="Times New Roman"/>
          <w:sz w:val="24"/>
          <w:szCs w:val="24"/>
          <w:lang w:eastAsia="ru-RU"/>
        </w:rPr>
        <w:t>. Рост посещаемости родителями различных мероприятий, проводимых в ДОУ</w:t>
      </w:r>
    </w:p>
    <w:p w14:paraId="5564F1BC" w14:textId="54B3FA94" w:rsidR="000B382C" w:rsidRPr="002E1299" w:rsidRDefault="000B382C" w:rsidP="008F6A37">
      <w:pPr>
        <w:tabs>
          <w:tab w:val="left" w:pos="426"/>
        </w:tabs>
        <w:spacing w:after="0" w:line="240" w:lineRule="auto"/>
        <w:ind w:left="426" w:hanging="426"/>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 xml:space="preserve">      </w:t>
      </w:r>
      <w:r w:rsidR="00363D77" w:rsidRPr="002E1299">
        <w:rPr>
          <w:rFonts w:ascii="Times New Roman" w:eastAsia="Times New Roman" w:hAnsi="Times New Roman" w:cs="Times New Roman"/>
          <w:sz w:val="24"/>
          <w:szCs w:val="24"/>
          <w:lang w:eastAsia="ru-RU"/>
        </w:rPr>
        <w:t>2</w:t>
      </w:r>
      <w:r w:rsidRPr="002E1299">
        <w:rPr>
          <w:rFonts w:ascii="Times New Roman" w:eastAsia="Times New Roman" w:hAnsi="Times New Roman" w:cs="Times New Roman"/>
          <w:sz w:val="24"/>
          <w:szCs w:val="24"/>
          <w:lang w:eastAsia="ru-RU"/>
        </w:rPr>
        <w:t>.Оказание помощи ДОУ различного характера (в хозяйственной и педагогической работе).</w:t>
      </w:r>
    </w:p>
    <w:p w14:paraId="72E5C20C" w14:textId="124FCF65" w:rsidR="00922ADC" w:rsidRPr="002E1299" w:rsidRDefault="000B382C" w:rsidP="00C05970">
      <w:pPr>
        <w:tabs>
          <w:tab w:val="left" w:pos="426"/>
        </w:tabs>
        <w:spacing w:after="0" w:line="240" w:lineRule="auto"/>
        <w:ind w:left="426" w:hanging="426"/>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 xml:space="preserve">      </w:t>
      </w:r>
      <w:r w:rsidR="00363D77" w:rsidRPr="002E1299">
        <w:rPr>
          <w:rFonts w:ascii="Times New Roman" w:eastAsia="Times New Roman" w:hAnsi="Times New Roman" w:cs="Times New Roman"/>
          <w:sz w:val="24"/>
          <w:szCs w:val="24"/>
          <w:lang w:eastAsia="ru-RU"/>
        </w:rPr>
        <w:t>3</w:t>
      </w:r>
      <w:r w:rsidRPr="002E1299">
        <w:rPr>
          <w:rFonts w:ascii="Times New Roman" w:eastAsia="Times New Roman" w:hAnsi="Times New Roman" w:cs="Times New Roman"/>
          <w:sz w:val="24"/>
          <w:szCs w:val="24"/>
          <w:lang w:eastAsia="ru-RU"/>
        </w:rPr>
        <w:t xml:space="preserve">. </w:t>
      </w:r>
      <w:r w:rsidR="004727DD" w:rsidRPr="002E1299">
        <w:rPr>
          <w:rFonts w:ascii="Times New Roman" w:eastAsia="Times New Roman" w:hAnsi="Times New Roman" w:cs="Times New Roman"/>
          <w:sz w:val="24"/>
          <w:szCs w:val="24"/>
          <w:lang w:eastAsia="ru-RU"/>
        </w:rPr>
        <w:t xml:space="preserve">Улучшение имиджа ДОУ среди родительской общественности /увеличение </w:t>
      </w:r>
      <w:proofErr w:type="gramStart"/>
      <w:r w:rsidR="004727DD" w:rsidRPr="002E1299">
        <w:rPr>
          <w:rFonts w:ascii="Times New Roman" w:eastAsia="Times New Roman" w:hAnsi="Times New Roman" w:cs="Times New Roman"/>
          <w:sz w:val="24"/>
          <w:szCs w:val="24"/>
          <w:lang w:eastAsia="ru-RU"/>
        </w:rPr>
        <w:t>количества  п</w:t>
      </w:r>
      <w:r w:rsidRPr="002E1299">
        <w:rPr>
          <w:rFonts w:ascii="Times New Roman" w:eastAsia="Times New Roman" w:hAnsi="Times New Roman" w:cs="Times New Roman"/>
          <w:sz w:val="24"/>
          <w:szCs w:val="24"/>
          <w:lang w:eastAsia="ru-RU"/>
        </w:rPr>
        <w:t>оложительн</w:t>
      </w:r>
      <w:r w:rsidR="004727DD" w:rsidRPr="002E1299">
        <w:rPr>
          <w:rFonts w:ascii="Times New Roman" w:eastAsia="Times New Roman" w:hAnsi="Times New Roman" w:cs="Times New Roman"/>
          <w:sz w:val="24"/>
          <w:szCs w:val="24"/>
          <w:lang w:eastAsia="ru-RU"/>
        </w:rPr>
        <w:t>ого</w:t>
      </w:r>
      <w:proofErr w:type="gramEnd"/>
      <w:r w:rsidR="004727DD" w:rsidRPr="002E1299">
        <w:rPr>
          <w:rFonts w:ascii="Times New Roman" w:eastAsia="Times New Roman" w:hAnsi="Times New Roman" w:cs="Times New Roman"/>
          <w:sz w:val="24"/>
          <w:szCs w:val="24"/>
          <w:lang w:eastAsia="ru-RU"/>
        </w:rPr>
        <w:t xml:space="preserve"> </w:t>
      </w:r>
      <w:r w:rsidRPr="002E1299">
        <w:rPr>
          <w:rFonts w:ascii="Times New Roman" w:eastAsia="Times New Roman" w:hAnsi="Times New Roman" w:cs="Times New Roman"/>
          <w:sz w:val="24"/>
          <w:szCs w:val="24"/>
          <w:lang w:eastAsia="ru-RU"/>
        </w:rPr>
        <w:t xml:space="preserve"> мнени</w:t>
      </w:r>
      <w:r w:rsidR="004727DD" w:rsidRPr="002E1299">
        <w:rPr>
          <w:rFonts w:ascii="Times New Roman" w:eastAsia="Times New Roman" w:hAnsi="Times New Roman" w:cs="Times New Roman"/>
          <w:sz w:val="24"/>
          <w:szCs w:val="24"/>
          <w:lang w:eastAsia="ru-RU"/>
        </w:rPr>
        <w:t>я</w:t>
      </w:r>
      <w:r w:rsidRPr="002E1299">
        <w:rPr>
          <w:rFonts w:ascii="Times New Roman" w:eastAsia="Times New Roman" w:hAnsi="Times New Roman" w:cs="Times New Roman"/>
          <w:sz w:val="24"/>
          <w:szCs w:val="24"/>
          <w:lang w:eastAsia="ru-RU"/>
        </w:rPr>
        <w:t xml:space="preserve"> родителей о ДОУ.</w:t>
      </w:r>
    </w:p>
    <w:p w14:paraId="4B662559" w14:textId="77777777" w:rsidR="00640FC7" w:rsidRPr="002E1299" w:rsidRDefault="00640FC7" w:rsidP="00C05970">
      <w:pPr>
        <w:tabs>
          <w:tab w:val="left" w:pos="426"/>
        </w:tabs>
        <w:spacing w:after="0" w:line="240" w:lineRule="auto"/>
        <w:ind w:left="426" w:hanging="426"/>
        <w:rPr>
          <w:rFonts w:ascii="Times New Roman" w:eastAsia="Times New Roman" w:hAnsi="Times New Roman" w:cs="Times New Roman"/>
          <w:sz w:val="24"/>
          <w:szCs w:val="24"/>
          <w:lang w:eastAsia="ru-RU"/>
        </w:rPr>
      </w:pPr>
    </w:p>
    <w:p w14:paraId="73522A50" w14:textId="5B6248C8" w:rsidR="00435A40" w:rsidRPr="002E1299" w:rsidRDefault="00435A40" w:rsidP="0068004F">
      <w:pPr>
        <w:pStyle w:val="aa"/>
        <w:numPr>
          <w:ilvl w:val="0"/>
          <w:numId w:val="42"/>
        </w:numPr>
        <w:spacing w:after="0" w:line="240" w:lineRule="auto"/>
        <w:rPr>
          <w:rFonts w:ascii="Times New Roman" w:eastAsia="Times New Roman" w:hAnsi="Times New Roman" w:cs="Times New Roman"/>
          <w:b/>
          <w:i/>
          <w:sz w:val="24"/>
          <w:szCs w:val="24"/>
          <w:lang w:eastAsia="ru-RU"/>
        </w:rPr>
      </w:pPr>
      <w:r w:rsidRPr="002E1299">
        <w:rPr>
          <w:rFonts w:ascii="Times New Roman" w:eastAsia="Times New Roman" w:hAnsi="Times New Roman" w:cs="Times New Roman"/>
          <w:b/>
          <w:i/>
          <w:sz w:val="24"/>
          <w:szCs w:val="24"/>
          <w:lang w:eastAsia="ru-RU"/>
        </w:rPr>
        <w:t>Инновационная деятельность ДОУ</w:t>
      </w:r>
    </w:p>
    <w:p w14:paraId="3DC34AA8" w14:textId="57C57A5E" w:rsidR="000C7C39" w:rsidRPr="002E1299" w:rsidRDefault="00180FC8" w:rsidP="008F6A37">
      <w:pPr>
        <w:spacing w:after="0" w:line="240" w:lineRule="auto"/>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lastRenderedPageBreak/>
        <w:t xml:space="preserve">В течение </w:t>
      </w:r>
      <w:proofErr w:type="gramStart"/>
      <w:r w:rsidR="00363D77" w:rsidRPr="002E1299">
        <w:rPr>
          <w:rFonts w:ascii="Times New Roman" w:eastAsia="Times New Roman" w:hAnsi="Times New Roman" w:cs="Times New Roman"/>
          <w:sz w:val="24"/>
          <w:szCs w:val="24"/>
          <w:lang w:eastAsia="ru-RU"/>
        </w:rPr>
        <w:t xml:space="preserve">нескольких </w:t>
      </w:r>
      <w:r w:rsidRPr="002E1299">
        <w:rPr>
          <w:rFonts w:ascii="Times New Roman" w:eastAsia="Times New Roman" w:hAnsi="Times New Roman" w:cs="Times New Roman"/>
          <w:sz w:val="24"/>
          <w:szCs w:val="24"/>
          <w:lang w:eastAsia="ru-RU"/>
        </w:rPr>
        <w:t xml:space="preserve"> лет</w:t>
      </w:r>
      <w:proofErr w:type="gramEnd"/>
      <w:r w:rsidRPr="002E1299">
        <w:rPr>
          <w:rFonts w:ascii="Times New Roman" w:eastAsia="Times New Roman" w:hAnsi="Times New Roman" w:cs="Times New Roman"/>
          <w:sz w:val="24"/>
          <w:szCs w:val="24"/>
          <w:lang w:eastAsia="ru-RU"/>
        </w:rPr>
        <w:t xml:space="preserve"> МДОУ </w:t>
      </w:r>
      <w:r w:rsidR="008C36CD" w:rsidRPr="002E1299">
        <w:rPr>
          <w:rFonts w:ascii="Times New Roman" w:eastAsia="Times New Roman" w:hAnsi="Times New Roman" w:cs="Times New Roman"/>
          <w:sz w:val="24"/>
          <w:szCs w:val="24"/>
          <w:lang w:eastAsia="ru-RU"/>
        </w:rPr>
        <w:t xml:space="preserve">работает </w:t>
      </w:r>
      <w:r w:rsidRPr="002E1299">
        <w:rPr>
          <w:rFonts w:ascii="Times New Roman" w:eastAsia="Times New Roman" w:hAnsi="Times New Roman" w:cs="Times New Roman"/>
          <w:sz w:val="24"/>
          <w:szCs w:val="24"/>
          <w:lang w:eastAsia="ru-RU"/>
        </w:rPr>
        <w:t xml:space="preserve"> в инновационном режиме.</w:t>
      </w:r>
      <w:r w:rsidR="008C36CD" w:rsidRPr="002E1299">
        <w:rPr>
          <w:rFonts w:ascii="Times New Roman" w:eastAsia="Times New Roman" w:hAnsi="Times New Roman" w:cs="Times New Roman"/>
          <w:sz w:val="24"/>
          <w:szCs w:val="24"/>
          <w:lang w:eastAsia="ru-RU"/>
        </w:rPr>
        <w:t xml:space="preserve"> С </w:t>
      </w:r>
      <w:proofErr w:type="gramStart"/>
      <w:r w:rsidR="008C36CD" w:rsidRPr="002E1299">
        <w:rPr>
          <w:rFonts w:ascii="Times New Roman" w:eastAsia="Times New Roman" w:hAnsi="Times New Roman" w:cs="Times New Roman"/>
          <w:sz w:val="24"/>
          <w:szCs w:val="24"/>
          <w:lang w:eastAsia="ru-RU"/>
        </w:rPr>
        <w:t xml:space="preserve">сентября </w:t>
      </w:r>
      <w:r w:rsidR="000C7C39" w:rsidRPr="002E1299">
        <w:rPr>
          <w:rFonts w:ascii="Times New Roman" w:eastAsia="Times New Roman" w:hAnsi="Times New Roman" w:cs="Times New Roman"/>
          <w:sz w:val="24"/>
          <w:szCs w:val="24"/>
          <w:lang w:eastAsia="ru-RU"/>
        </w:rPr>
        <w:t xml:space="preserve"> 202</w:t>
      </w:r>
      <w:r w:rsidR="00363D77" w:rsidRPr="002E1299">
        <w:rPr>
          <w:rFonts w:ascii="Times New Roman" w:eastAsia="Times New Roman" w:hAnsi="Times New Roman" w:cs="Times New Roman"/>
          <w:sz w:val="24"/>
          <w:szCs w:val="24"/>
          <w:lang w:eastAsia="ru-RU"/>
        </w:rPr>
        <w:t>2</w:t>
      </w:r>
      <w:proofErr w:type="gramEnd"/>
      <w:r w:rsidR="000C7C39" w:rsidRPr="002E1299">
        <w:rPr>
          <w:rFonts w:ascii="Times New Roman" w:eastAsia="Times New Roman" w:hAnsi="Times New Roman" w:cs="Times New Roman"/>
          <w:sz w:val="24"/>
          <w:szCs w:val="24"/>
          <w:lang w:eastAsia="ru-RU"/>
        </w:rPr>
        <w:t xml:space="preserve">  в </w:t>
      </w:r>
      <w:r w:rsidR="00FA7E37" w:rsidRPr="002E1299">
        <w:rPr>
          <w:rFonts w:ascii="Times New Roman" w:eastAsia="Times New Roman" w:hAnsi="Times New Roman" w:cs="Times New Roman"/>
          <w:sz w:val="24"/>
          <w:szCs w:val="24"/>
          <w:lang w:eastAsia="ru-RU"/>
        </w:rPr>
        <w:t xml:space="preserve"> </w:t>
      </w:r>
      <w:r w:rsidR="000C7C39" w:rsidRPr="002E1299">
        <w:rPr>
          <w:rFonts w:ascii="Times New Roman" w:eastAsia="Times New Roman" w:hAnsi="Times New Roman" w:cs="Times New Roman"/>
          <w:sz w:val="24"/>
          <w:szCs w:val="24"/>
          <w:lang w:eastAsia="ru-RU"/>
        </w:rPr>
        <w:t>ДОУ</w:t>
      </w:r>
      <w:r w:rsidR="008C36CD" w:rsidRPr="002E1299">
        <w:rPr>
          <w:rFonts w:ascii="Times New Roman" w:eastAsia="Times New Roman" w:hAnsi="Times New Roman" w:cs="Times New Roman"/>
          <w:sz w:val="24"/>
          <w:szCs w:val="24"/>
          <w:lang w:eastAsia="ru-RU"/>
        </w:rPr>
        <w:t xml:space="preserve"> функционируют  2 </w:t>
      </w:r>
      <w:r w:rsidR="008C36CD" w:rsidRPr="002E1299">
        <w:rPr>
          <w:rFonts w:ascii="Times New Roman" w:hAnsi="Times New Roman" w:cs="Times New Roman"/>
          <w:sz w:val="24"/>
          <w:szCs w:val="24"/>
        </w:rPr>
        <w:t xml:space="preserve"> </w:t>
      </w:r>
      <w:r w:rsidR="000C7C39" w:rsidRPr="002E1299">
        <w:rPr>
          <w:rFonts w:ascii="Times New Roman" w:hAnsi="Times New Roman" w:cs="Times New Roman"/>
          <w:sz w:val="24"/>
          <w:szCs w:val="24"/>
        </w:rPr>
        <w:t xml:space="preserve"> М</w:t>
      </w:r>
      <w:r w:rsidR="008C36CD" w:rsidRPr="002E1299">
        <w:rPr>
          <w:rFonts w:ascii="Times New Roman" w:hAnsi="Times New Roman" w:cs="Times New Roman"/>
          <w:sz w:val="24"/>
          <w:szCs w:val="24"/>
        </w:rPr>
        <w:t xml:space="preserve">РЦ и 1 МИП </w:t>
      </w:r>
    </w:p>
    <w:p w14:paraId="625D21BD" w14:textId="77777777" w:rsidR="008C36CD" w:rsidRPr="002E1299" w:rsidRDefault="008C36CD" w:rsidP="008C36CD">
      <w:pPr>
        <w:pStyle w:val="af"/>
        <w:shd w:val="clear" w:color="auto" w:fill="F5FBFF"/>
        <w:jc w:val="center"/>
      </w:pPr>
      <w:r w:rsidRPr="002E1299">
        <w:rPr>
          <w:rStyle w:val="a5"/>
        </w:rPr>
        <w:t>Муниципальная инновационная площадка </w:t>
      </w:r>
    </w:p>
    <w:p w14:paraId="29E43D0F" w14:textId="77777777" w:rsidR="008C36CD" w:rsidRPr="002E1299" w:rsidRDefault="008C36CD" w:rsidP="008C36CD">
      <w:pPr>
        <w:pStyle w:val="af"/>
        <w:shd w:val="clear" w:color="auto" w:fill="F5FBFF"/>
        <w:jc w:val="center"/>
      </w:pPr>
      <w:r w:rsidRPr="002E1299">
        <w:rPr>
          <w:rStyle w:val="a5"/>
        </w:rPr>
        <w:t>«Вместе ради детей»</w:t>
      </w:r>
    </w:p>
    <w:p w14:paraId="3407236B" w14:textId="77777777" w:rsidR="008C36CD" w:rsidRPr="002E1299" w:rsidRDefault="00000000" w:rsidP="008C36CD">
      <w:pPr>
        <w:pStyle w:val="af"/>
        <w:shd w:val="clear" w:color="auto" w:fill="F5FBFF"/>
      </w:pPr>
      <w:hyperlink r:id="rId12" w:history="1">
        <w:r w:rsidR="008C36CD" w:rsidRPr="002E1299">
          <w:rPr>
            <w:rStyle w:val="a6"/>
            <w:color w:val="auto"/>
          </w:rPr>
          <w:t xml:space="preserve">Приказ департамента образования мэрии города Ярославля № № 01-05/671 от 14.07.2022 г. «О присвоении статуса муниципальной инновационной площадки, муниципального ресурсного центра, муниципальной </w:t>
        </w:r>
        <w:proofErr w:type="spellStart"/>
        <w:r w:rsidR="008C36CD" w:rsidRPr="002E1299">
          <w:rPr>
            <w:rStyle w:val="a6"/>
            <w:color w:val="auto"/>
          </w:rPr>
          <w:t>стажировочной</w:t>
        </w:r>
        <w:proofErr w:type="spellEnd"/>
        <w:r w:rsidR="008C36CD" w:rsidRPr="002E1299">
          <w:rPr>
            <w:rStyle w:val="a6"/>
            <w:color w:val="auto"/>
          </w:rPr>
          <w:t xml:space="preserve"> площадки образовательным учреждениям на 2022-2023 учебный год»</w:t>
        </w:r>
      </w:hyperlink>
    </w:p>
    <w:p w14:paraId="795BD005" w14:textId="77777777" w:rsidR="008C36CD" w:rsidRPr="002E1299" w:rsidRDefault="008C36CD" w:rsidP="008C36CD">
      <w:pPr>
        <w:pStyle w:val="HTML"/>
        <w:shd w:val="clear" w:color="auto" w:fill="F5FBFF"/>
        <w:rPr>
          <w:rFonts w:ascii="Times New Roman" w:hAnsi="Times New Roman" w:cs="Times New Roman"/>
          <w:sz w:val="24"/>
          <w:szCs w:val="24"/>
        </w:rPr>
      </w:pPr>
      <w:r w:rsidRPr="002E1299">
        <w:rPr>
          <w:rStyle w:val="a5"/>
          <w:rFonts w:ascii="Times New Roman" w:hAnsi="Times New Roman" w:cs="Times New Roman"/>
          <w:sz w:val="24"/>
          <w:szCs w:val="24"/>
        </w:rPr>
        <w:t xml:space="preserve">Срок </w:t>
      </w:r>
      <w:proofErr w:type="gramStart"/>
      <w:r w:rsidRPr="002E1299">
        <w:rPr>
          <w:rStyle w:val="a5"/>
          <w:rFonts w:ascii="Times New Roman" w:hAnsi="Times New Roman" w:cs="Times New Roman"/>
          <w:sz w:val="24"/>
          <w:szCs w:val="24"/>
        </w:rPr>
        <w:t>реализации:  2022</w:t>
      </w:r>
      <w:proofErr w:type="gramEnd"/>
      <w:r w:rsidRPr="002E1299">
        <w:rPr>
          <w:rStyle w:val="a5"/>
          <w:rFonts w:ascii="Times New Roman" w:hAnsi="Times New Roman" w:cs="Times New Roman"/>
          <w:sz w:val="24"/>
          <w:szCs w:val="24"/>
        </w:rPr>
        <w:t>-2023 учебный год</w:t>
      </w:r>
    </w:p>
    <w:p w14:paraId="52484381" w14:textId="77777777" w:rsidR="008C36CD" w:rsidRPr="002E1299" w:rsidRDefault="008C36CD" w:rsidP="008C36CD">
      <w:pPr>
        <w:pStyle w:val="af"/>
        <w:shd w:val="clear" w:color="auto" w:fill="F5FBFF"/>
      </w:pPr>
      <w:r w:rsidRPr="002E1299">
        <w:rPr>
          <w:rStyle w:val="a5"/>
        </w:rPr>
        <w:t>Координатор проекта</w:t>
      </w:r>
      <w:r w:rsidRPr="002E1299">
        <w:t> </w:t>
      </w:r>
      <w:proofErr w:type="spellStart"/>
      <w:proofErr w:type="gramStart"/>
      <w:r w:rsidRPr="002E1299">
        <w:t>Криулева</w:t>
      </w:r>
      <w:proofErr w:type="spellEnd"/>
      <w:r w:rsidRPr="002E1299">
        <w:t>  Марина</w:t>
      </w:r>
      <w:proofErr w:type="gramEnd"/>
      <w:r w:rsidRPr="002E1299">
        <w:t xml:space="preserve"> Геннадьевна – методист МОУ «ГЦРО»</w:t>
      </w:r>
    </w:p>
    <w:p w14:paraId="797161D5" w14:textId="03C8DBFA" w:rsidR="008C36CD" w:rsidRPr="002E1299" w:rsidRDefault="0043047F" w:rsidP="008C36CD">
      <w:pPr>
        <w:pStyle w:val="af"/>
        <w:shd w:val="clear" w:color="auto" w:fill="F5FBFF"/>
      </w:pPr>
      <w:r w:rsidRPr="002E1299">
        <w:rPr>
          <w:rStyle w:val="a5"/>
        </w:rPr>
        <w:t>У</w:t>
      </w:r>
      <w:r w:rsidR="008C36CD" w:rsidRPr="002E1299">
        <w:rPr>
          <w:rStyle w:val="a5"/>
        </w:rPr>
        <w:t xml:space="preserve">частники </w:t>
      </w:r>
      <w:proofErr w:type="gramStart"/>
      <w:r w:rsidR="008C36CD" w:rsidRPr="002E1299">
        <w:rPr>
          <w:rStyle w:val="a5"/>
        </w:rPr>
        <w:t>проекта: </w:t>
      </w:r>
      <w:r w:rsidR="008C36CD" w:rsidRPr="002E1299">
        <w:rPr>
          <w:b/>
          <w:bCs/>
        </w:rPr>
        <w:t> </w:t>
      </w:r>
      <w:r w:rsidR="008C36CD" w:rsidRPr="002E1299">
        <w:t>МДОУ</w:t>
      </w:r>
      <w:proofErr w:type="gramEnd"/>
      <w:r w:rsidR="008C36CD" w:rsidRPr="002E1299">
        <w:t xml:space="preserve"> «Детский сад № 6», МДОУ «Детский сад № 69», МДОУ «Детский сад № 101», МДОУ «Детский сад № 109», МДОУ «Детский сад № 112», МДОУ «Детский сад № 140», МДОУ «Детский сад № 233».</w:t>
      </w:r>
    </w:p>
    <w:p w14:paraId="0DC32729" w14:textId="77777777" w:rsidR="008C36CD" w:rsidRPr="002E1299" w:rsidRDefault="008C36CD" w:rsidP="008C36CD">
      <w:pPr>
        <w:pStyle w:val="af"/>
        <w:shd w:val="clear" w:color="auto" w:fill="F5FBFF"/>
      </w:pPr>
      <w:r w:rsidRPr="002E1299">
        <w:rPr>
          <w:rStyle w:val="a5"/>
        </w:rPr>
        <w:t>Цель:</w:t>
      </w:r>
      <w:r w:rsidRPr="002E1299">
        <w:t> совершенствовать систему психолого-педагогического сопровождения семей, воспитывающих детей с ОВЗ и детей, находящимися в группе риска с 2-х месяцев до 8 лет, не посещающих ДОУ.</w:t>
      </w:r>
    </w:p>
    <w:p w14:paraId="12C21043" w14:textId="77777777" w:rsidR="008C36CD" w:rsidRPr="002E1299" w:rsidRDefault="008C36CD" w:rsidP="008C36CD">
      <w:pPr>
        <w:pStyle w:val="af"/>
        <w:shd w:val="clear" w:color="auto" w:fill="F5FBFF"/>
      </w:pPr>
      <w:r w:rsidRPr="002E1299">
        <w:rPr>
          <w:rStyle w:val="a5"/>
        </w:rPr>
        <w:t>Задачи:</w:t>
      </w:r>
    </w:p>
    <w:p w14:paraId="39F68EF1" w14:textId="77777777" w:rsidR="008C36CD" w:rsidRPr="002E1299" w:rsidRDefault="008C36CD" w:rsidP="008C36CD">
      <w:pPr>
        <w:pStyle w:val="af"/>
        <w:shd w:val="clear" w:color="auto" w:fill="F5FBFF"/>
        <w:jc w:val="both"/>
      </w:pPr>
      <w:r w:rsidRPr="002E1299">
        <w:rPr>
          <w:shd w:val="clear" w:color="auto" w:fill="FFFFFF"/>
        </w:rPr>
        <w:t>1. Расширять взаимодействие ДОУ, оказывающих услуги психолого-педагогической, методической и консультативной помощи семьям, имеющим детей, обозначенных категорий путем привлечения социальных партнеров (Родительский клуб «Содействие», клуб «Молодая семья»).</w:t>
      </w:r>
    </w:p>
    <w:p w14:paraId="42D67AA8" w14:textId="77777777" w:rsidR="008C36CD" w:rsidRPr="002E1299" w:rsidRDefault="008C36CD" w:rsidP="008C36CD">
      <w:pPr>
        <w:pStyle w:val="af"/>
        <w:shd w:val="clear" w:color="auto" w:fill="F5FBFF"/>
        <w:jc w:val="both"/>
        <w:rPr>
          <w:shd w:val="clear" w:color="auto" w:fill="FFFFFF"/>
        </w:rPr>
      </w:pPr>
      <w:r w:rsidRPr="002E1299">
        <w:rPr>
          <w:shd w:val="clear" w:color="auto" w:fill="FFFFFF"/>
        </w:rPr>
        <w:t> 2. Разработать комплекс мероприятий «Школа неравнодушных родителей», с целью оптимизации внутрисемейных отношений;</w:t>
      </w:r>
    </w:p>
    <w:p w14:paraId="392C6755" w14:textId="4B61D8F9" w:rsidR="008C36CD" w:rsidRPr="002E1299" w:rsidRDefault="008C36CD" w:rsidP="00AD183D">
      <w:pPr>
        <w:pStyle w:val="af"/>
        <w:numPr>
          <w:ilvl w:val="0"/>
          <w:numId w:val="4"/>
        </w:numPr>
        <w:shd w:val="clear" w:color="auto" w:fill="F5FBFF"/>
        <w:jc w:val="both"/>
      </w:pPr>
      <w:r w:rsidRPr="002E1299">
        <w:t xml:space="preserve">Продолжать обеспечивать: доступность услуг сопровождения семей, не имеющих возможность посещать дошкольную организацию через развитие службы домашнего </w:t>
      </w:r>
      <w:proofErr w:type="spellStart"/>
      <w:r w:rsidRPr="002E1299">
        <w:t>визитирования</w:t>
      </w:r>
      <w:proofErr w:type="spellEnd"/>
      <w:r w:rsidRPr="002E1299">
        <w:t>; функционирование интернет – платформ «Вместе ради детей» с целью повышения компетентности родителей в вопросах развития детей с ОВЗ, детей – инвалидов и детей «группы риска», а также консультирования в дистанционном формате.</w:t>
      </w:r>
    </w:p>
    <w:p w14:paraId="70F3932B" w14:textId="3977F644" w:rsidR="00AD183D" w:rsidRPr="002E1299" w:rsidRDefault="00AD183D" w:rsidP="00AD183D">
      <w:pPr>
        <w:pStyle w:val="af"/>
        <w:shd w:val="clear" w:color="auto" w:fill="F5FBFF"/>
        <w:jc w:val="both"/>
      </w:pPr>
      <w:r w:rsidRPr="002E1299">
        <w:t xml:space="preserve">Для трансляции опыта работы с семьями, дети у которых не посещают ДОУ, </w:t>
      </w:r>
      <w:proofErr w:type="gramStart"/>
      <w:r w:rsidRPr="002E1299">
        <w:t>являются  инвалидами</w:t>
      </w:r>
      <w:proofErr w:type="gramEnd"/>
      <w:r w:rsidRPr="002E1299">
        <w:t xml:space="preserve">, имеют ОВЗ второй год детские сады, входящие в МИП проводят развлекательное мероприятие к Дню Защиты детей  для семей Заволжского района. Представление проходит в сквере на проспекте Машиностроителей и несет не только развлекательный, а и развивающий характер- мастер-классы </w:t>
      </w:r>
      <w:r w:rsidR="008536A6" w:rsidRPr="002E1299">
        <w:t xml:space="preserve">по различным видам </w:t>
      </w:r>
      <w:proofErr w:type="spellStart"/>
      <w:r w:rsidR="008536A6" w:rsidRPr="002E1299">
        <w:t>детсой</w:t>
      </w:r>
      <w:proofErr w:type="spellEnd"/>
      <w:r w:rsidR="008536A6" w:rsidRPr="002E1299">
        <w:t xml:space="preserve"> деятельности с использованием инновационных технологий интересны детям и полезна родителям.</w:t>
      </w:r>
    </w:p>
    <w:p w14:paraId="19C31046" w14:textId="61BA0433" w:rsidR="0043047F" w:rsidRPr="002E1299" w:rsidRDefault="0043047F" w:rsidP="00537F7B">
      <w:pPr>
        <w:pStyle w:val="af"/>
        <w:shd w:val="clear" w:color="auto" w:fill="F5FBFF"/>
        <w:jc w:val="center"/>
      </w:pPr>
      <w:r w:rsidRPr="002E1299">
        <w:rPr>
          <w:rStyle w:val="a5"/>
        </w:rPr>
        <w:t>Муниципальный ресурсный центр</w:t>
      </w:r>
    </w:p>
    <w:p w14:paraId="6B541C8D" w14:textId="77777777" w:rsidR="0043047F" w:rsidRPr="002E1299" w:rsidRDefault="0043047F" w:rsidP="0043047F">
      <w:pPr>
        <w:pStyle w:val="af"/>
        <w:shd w:val="clear" w:color="auto" w:fill="F5FBFF"/>
        <w:jc w:val="center"/>
      </w:pPr>
      <w:r w:rsidRPr="002E1299">
        <w:t>«</w:t>
      </w:r>
      <w:r w:rsidRPr="002E1299">
        <w:rPr>
          <w:b/>
          <w:bCs/>
        </w:rPr>
        <w:t>Развитие межполушарного взаимодействия как основы интеллектуального развития детей</w:t>
      </w:r>
      <w:r w:rsidRPr="002E1299">
        <w:t>»</w:t>
      </w:r>
    </w:p>
    <w:p w14:paraId="14D8463C" w14:textId="77777777" w:rsidR="0043047F" w:rsidRPr="002E1299" w:rsidRDefault="0043047F" w:rsidP="0043047F">
      <w:pPr>
        <w:pStyle w:val="af"/>
        <w:shd w:val="clear" w:color="auto" w:fill="F5FBFF"/>
      </w:pPr>
      <w:r w:rsidRPr="002E1299">
        <w:rPr>
          <w:rStyle w:val="a5"/>
        </w:rPr>
        <w:t xml:space="preserve">Срок реализации </w:t>
      </w:r>
      <w:proofErr w:type="gramStart"/>
      <w:r w:rsidRPr="002E1299">
        <w:rPr>
          <w:rStyle w:val="a5"/>
        </w:rPr>
        <w:t>проекта:  2022</w:t>
      </w:r>
      <w:proofErr w:type="gramEnd"/>
      <w:r w:rsidRPr="002E1299">
        <w:rPr>
          <w:rStyle w:val="a5"/>
        </w:rPr>
        <w:t>-2024 учебный год</w:t>
      </w:r>
    </w:p>
    <w:p w14:paraId="480B2CC2" w14:textId="77777777" w:rsidR="0043047F" w:rsidRPr="002E1299" w:rsidRDefault="00000000" w:rsidP="0043047F">
      <w:pPr>
        <w:pStyle w:val="af"/>
        <w:shd w:val="clear" w:color="auto" w:fill="F5FBFF"/>
      </w:pPr>
      <w:hyperlink r:id="rId13" w:history="1">
        <w:r w:rsidR="0043047F" w:rsidRPr="002E1299">
          <w:rPr>
            <w:rStyle w:val="a6"/>
            <w:color w:val="auto"/>
          </w:rPr>
          <w:t xml:space="preserve">Приказ департамента образования мэрии города Ярославля № № 01-05/671 от 14.07.2022 г. «О присвоении статуса муниципальной инновационной площадки, муниципального ресурсного центра, муниципальной </w:t>
        </w:r>
        <w:proofErr w:type="spellStart"/>
        <w:r w:rsidR="0043047F" w:rsidRPr="002E1299">
          <w:rPr>
            <w:rStyle w:val="a6"/>
            <w:color w:val="auto"/>
          </w:rPr>
          <w:t>стажировочной</w:t>
        </w:r>
        <w:proofErr w:type="spellEnd"/>
        <w:r w:rsidR="0043047F" w:rsidRPr="002E1299">
          <w:rPr>
            <w:rStyle w:val="a6"/>
            <w:color w:val="auto"/>
          </w:rPr>
          <w:t xml:space="preserve"> площадки образовательным учреждениям на 2022-2023 учебный год» </w:t>
        </w:r>
      </w:hyperlink>
    </w:p>
    <w:p w14:paraId="6FC0FAD2" w14:textId="77777777" w:rsidR="0043047F" w:rsidRPr="002E1299" w:rsidRDefault="0043047F" w:rsidP="0043047F">
      <w:pPr>
        <w:pStyle w:val="af"/>
        <w:shd w:val="clear" w:color="auto" w:fill="F5FBFF"/>
      </w:pPr>
      <w:r w:rsidRPr="002E1299">
        <w:t>Координатор проекта Кошелева Наталья Викторовна – старший методист МОУ «ГЦРО»</w:t>
      </w:r>
    </w:p>
    <w:p w14:paraId="4F2DEC8A" w14:textId="77777777" w:rsidR="0043047F" w:rsidRPr="002E1299" w:rsidRDefault="0043047F" w:rsidP="0043047F">
      <w:pPr>
        <w:pStyle w:val="af"/>
        <w:shd w:val="clear" w:color="auto" w:fill="F5FBFF"/>
      </w:pPr>
      <w:r w:rsidRPr="002E1299">
        <w:rPr>
          <w:rStyle w:val="a5"/>
        </w:rPr>
        <w:t>Команда проекта: </w:t>
      </w:r>
      <w:r w:rsidRPr="002E1299">
        <w:t>МДОУ №№ 6, 18, 97, 102, 150, 158, 170, 183, 192, 211, 212, 215, 218, 226, 227, 228, 235; СШ № 2 города Ярославля.</w:t>
      </w:r>
    </w:p>
    <w:p w14:paraId="2FD84F23" w14:textId="77777777" w:rsidR="0043047F" w:rsidRPr="002E1299" w:rsidRDefault="0043047F" w:rsidP="0043047F">
      <w:pPr>
        <w:pStyle w:val="af"/>
        <w:shd w:val="clear" w:color="auto" w:fill="F5FBFF"/>
        <w:spacing w:after="180" w:afterAutospacing="0"/>
      </w:pPr>
      <w:r w:rsidRPr="002E1299">
        <w:rPr>
          <w:b/>
          <w:bCs/>
        </w:rPr>
        <w:t>Цель:</w:t>
      </w:r>
      <w:r w:rsidRPr="002E1299">
        <w:t> поддержка педагогов в осуществлении системного подхода по внедрению в практику детского сада и начальной школы современных образовательных технологий, средств, методов и приемов, синхронизирующих работу полушарий головного мозга.</w:t>
      </w:r>
    </w:p>
    <w:p w14:paraId="1860C5DD" w14:textId="77777777" w:rsidR="0043047F" w:rsidRPr="002E1299" w:rsidRDefault="0043047F" w:rsidP="0043047F">
      <w:pPr>
        <w:pStyle w:val="af"/>
        <w:shd w:val="clear" w:color="auto" w:fill="F5FBFF"/>
        <w:spacing w:after="180" w:afterAutospacing="0"/>
      </w:pPr>
      <w:r w:rsidRPr="002E1299">
        <w:rPr>
          <w:b/>
          <w:bCs/>
        </w:rPr>
        <w:t>Задачи:</w:t>
      </w:r>
    </w:p>
    <w:p w14:paraId="53936216" w14:textId="77777777" w:rsidR="0043047F" w:rsidRPr="002E1299" w:rsidRDefault="0043047F" w:rsidP="0043047F">
      <w:pPr>
        <w:pStyle w:val="af"/>
        <w:shd w:val="clear" w:color="auto" w:fill="F5FBFF"/>
        <w:spacing w:after="180" w:afterAutospacing="0"/>
      </w:pPr>
      <w:r w:rsidRPr="002E1299">
        <w:t>1. Создать условия для освоения педагогами методов и приемов развития межполушарного взаимодействия у детей.</w:t>
      </w:r>
    </w:p>
    <w:p w14:paraId="5826C5AD" w14:textId="77777777" w:rsidR="0043047F" w:rsidRPr="002E1299" w:rsidRDefault="0043047F" w:rsidP="0043047F">
      <w:pPr>
        <w:pStyle w:val="af"/>
        <w:shd w:val="clear" w:color="auto" w:fill="F5FBFF"/>
        <w:spacing w:after="180" w:afterAutospacing="0"/>
      </w:pPr>
      <w:r w:rsidRPr="002E1299">
        <w:t>2. Осуществить методическое сопровождение педагогов в процессе профессионального общения в открытом информационно – образовательном пространстве.</w:t>
      </w:r>
    </w:p>
    <w:p w14:paraId="627A55F6" w14:textId="77777777" w:rsidR="0043047F" w:rsidRPr="002E1299" w:rsidRDefault="0043047F" w:rsidP="0043047F">
      <w:pPr>
        <w:pStyle w:val="af"/>
        <w:shd w:val="clear" w:color="auto" w:fill="F5FBFF"/>
        <w:spacing w:after="180" w:afterAutospacing="0"/>
      </w:pPr>
      <w:r w:rsidRPr="002E1299">
        <w:t>3. Содействовать популяризации игр и игровых упражнений, направленных на синхронизацию работы полушарий головного мозга.</w:t>
      </w:r>
    </w:p>
    <w:p w14:paraId="0A40AF96" w14:textId="77777777" w:rsidR="0043047F" w:rsidRPr="002E1299" w:rsidRDefault="0043047F" w:rsidP="0043047F">
      <w:pPr>
        <w:pStyle w:val="af"/>
        <w:shd w:val="clear" w:color="auto" w:fill="F5FBFF"/>
        <w:spacing w:after="180" w:afterAutospacing="0"/>
      </w:pPr>
      <w:r w:rsidRPr="002E1299">
        <w:t>4. Развивать творческий потенциал педагогов через участие в конкурсах и практических конференциях.</w:t>
      </w:r>
    </w:p>
    <w:p w14:paraId="194B9CD7" w14:textId="04CCAE5D" w:rsidR="008536A6" w:rsidRPr="002E1299" w:rsidRDefault="0043047F" w:rsidP="0043047F">
      <w:pPr>
        <w:pStyle w:val="af"/>
        <w:shd w:val="clear" w:color="auto" w:fill="F5FBFF"/>
        <w:spacing w:after="180" w:afterAutospacing="0"/>
      </w:pPr>
      <w:r w:rsidRPr="002E1299">
        <w:t>5. Обобщить результаты педагогической деятельности и обеспечить трансляцию и тиражирование инновационного опыта.</w:t>
      </w:r>
    </w:p>
    <w:p w14:paraId="674670F2" w14:textId="77777777" w:rsidR="0043047F" w:rsidRPr="002E1299" w:rsidRDefault="0043047F" w:rsidP="0043047F">
      <w:pPr>
        <w:pStyle w:val="af"/>
        <w:shd w:val="clear" w:color="auto" w:fill="F5FBFF"/>
        <w:jc w:val="center"/>
      </w:pPr>
      <w:r w:rsidRPr="002E1299">
        <w:rPr>
          <w:rStyle w:val="a5"/>
        </w:rPr>
        <w:t>Муниципальный ресурсный центр</w:t>
      </w:r>
    </w:p>
    <w:p w14:paraId="1467F2C5" w14:textId="06E068E0" w:rsidR="0043047F" w:rsidRPr="002E1299" w:rsidRDefault="0043047F" w:rsidP="0043047F">
      <w:pPr>
        <w:pStyle w:val="af"/>
        <w:shd w:val="clear" w:color="auto" w:fill="F5FBFF"/>
        <w:jc w:val="center"/>
      </w:pPr>
      <w:r w:rsidRPr="002E1299">
        <w:t>"Сетевая муниципальная модель методического сопровождения развития экологической образовательной среды с использованием ресурсов зоопарка в рамках реализации просветительского проекта "Школа счастья"</w:t>
      </w:r>
    </w:p>
    <w:p w14:paraId="72D936E5" w14:textId="77777777" w:rsidR="0043047F" w:rsidRPr="002E1299" w:rsidRDefault="0043047F" w:rsidP="0043047F">
      <w:pPr>
        <w:pStyle w:val="af"/>
        <w:shd w:val="clear" w:color="auto" w:fill="F5FBFF"/>
      </w:pPr>
      <w:r w:rsidRPr="002E1299">
        <w:rPr>
          <w:rStyle w:val="a5"/>
        </w:rPr>
        <w:t xml:space="preserve">Срок реализации </w:t>
      </w:r>
      <w:proofErr w:type="gramStart"/>
      <w:r w:rsidRPr="002E1299">
        <w:rPr>
          <w:rStyle w:val="a5"/>
        </w:rPr>
        <w:t>проекта:  2022</w:t>
      </w:r>
      <w:proofErr w:type="gramEnd"/>
      <w:r w:rsidRPr="002E1299">
        <w:rPr>
          <w:rStyle w:val="a5"/>
        </w:rPr>
        <w:t>-2024 учебный год</w:t>
      </w:r>
    </w:p>
    <w:p w14:paraId="121BEC66" w14:textId="77777777" w:rsidR="0043047F" w:rsidRPr="002E1299" w:rsidRDefault="00000000" w:rsidP="0043047F">
      <w:pPr>
        <w:pStyle w:val="af"/>
        <w:shd w:val="clear" w:color="auto" w:fill="F5FBFF"/>
      </w:pPr>
      <w:hyperlink r:id="rId14" w:history="1">
        <w:r w:rsidR="0043047F" w:rsidRPr="002E1299">
          <w:rPr>
            <w:rStyle w:val="a6"/>
            <w:color w:val="auto"/>
          </w:rPr>
          <w:t xml:space="preserve">Приказ департамента образования мэрии города Ярославля </w:t>
        </w:r>
        <w:proofErr w:type="gramStart"/>
        <w:r w:rsidR="0043047F" w:rsidRPr="002E1299">
          <w:rPr>
            <w:rStyle w:val="a6"/>
            <w:color w:val="auto"/>
          </w:rPr>
          <w:t>№  01</w:t>
        </w:r>
        <w:proofErr w:type="gramEnd"/>
        <w:r w:rsidR="0043047F" w:rsidRPr="002E1299">
          <w:rPr>
            <w:rStyle w:val="a6"/>
            <w:color w:val="auto"/>
          </w:rPr>
          <w:t xml:space="preserve">-05/671 от 14.07.2022 г. «О присвоении статуса муниципальной инновационной площадки, муниципального ресурсного центра, муниципальной </w:t>
        </w:r>
        <w:proofErr w:type="spellStart"/>
        <w:r w:rsidR="0043047F" w:rsidRPr="002E1299">
          <w:rPr>
            <w:rStyle w:val="a6"/>
            <w:color w:val="auto"/>
          </w:rPr>
          <w:t>стажировочной</w:t>
        </w:r>
        <w:proofErr w:type="spellEnd"/>
        <w:r w:rsidR="0043047F" w:rsidRPr="002E1299">
          <w:rPr>
            <w:rStyle w:val="a6"/>
            <w:color w:val="auto"/>
          </w:rPr>
          <w:t xml:space="preserve"> площадки образовательным учреждениям на 2022-2023 учебный год» </w:t>
        </w:r>
      </w:hyperlink>
    </w:p>
    <w:p w14:paraId="5448CC9C" w14:textId="77777777" w:rsidR="0043047F" w:rsidRPr="002E1299" w:rsidRDefault="0043047F" w:rsidP="0043047F">
      <w:pPr>
        <w:pStyle w:val="af"/>
        <w:shd w:val="clear" w:color="auto" w:fill="F5FBFF"/>
      </w:pPr>
      <w:r w:rsidRPr="002E1299">
        <w:rPr>
          <w:rStyle w:val="a5"/>
        </w:rPr>
        <w:t>Научные руководители проекта</w:t>
      </w:r>
      <w:r w:rsidRPr="002E1299">
        <w:t xml:space="preserve">: Бараташвили Т.К. к.б.н., директор МАУ «Ярославский Зоопарк»; Гайнутдинов Р.М. </w:t>
      </w:r>
      <w:proofErr w:type="spellStart"/>
      <w:r w:rsidRPr="002E1299">
        <w:t>к.пс.н</w:t>
      </w:r>
      <w:proofErr w:type="spellEnd"/>
      <w:r w:rsidRPr="002E1299">
        <w:t>., доцент ГАУ ДПО ЯО ИРО</w:t>
      </w:r>
    </w:p>
    <w:p w14:paraId="07DE686C" w14:textId="77777777" w:rsidR="0043047F" w:rsidRPr="002E1299" w:rsidRDefault="0043047F" w:rsidP="0043047F">
      <w:pPr>
        <w:pStyle w:val="af"/>
        <w:shd w:val="clear" w:color="auto" w:fill="F5FBFF"/>
      </w:pPr>
      <w:r w:rsidRPr="002E1299">
        <w:rPr>
          <w:rStyle w:val="a5"/>
        </w:rPr>
        <w:t>Координаторы проекта: </w:t>
      </w:r>
      <w:r w:rsidRPr="002E1299">
        <w:t>Козлова Е А.- старший методист МОУ «ГЦРО»</w:t>
      </w:r>
    </w:p>
    <w:p w14:paraId="7A58B259" w14:textId="77777777" w:rsidR="0043047F" w:rsidRPr="002E1299" w:rsidRDefault="0043047F" w:rsidP="0043047F">
      <w:pPr>
        <w:pStyle w:val="af"/>
        <w:shd w:val="clear" w:color="auto" w:fill="F5FBFF"/>
      </w:pPr>
      <w:r w:rsidRPr="002E1299">
        <w:rPr>
          <w:rStyle w:val="a5"/>
        </w:rPr>
        <w:t>Команда проекта: </w:t>
      </w:r>
      <w:r w:rsidRPr="002E1299">
        <w:t>МОУ "Средняя школа  № 2", МДОУ "Детский сад № 6", МДОУ "Детский сад № 240", МДОУ "Детский сад № 243", МОУ " Средняя школа № 48", МОУ "Средняя школа № 52", МОУ "Средняя школа № 67", МОУ "Средняя школа № 77",  МАУ "Ярославский зоопарк"</w:t>
      </w:r>
    </w:p>
    <w:p w14:paraId="0BB0B5D7" w14:textId="77777777" w:rsidR="0043047F" w:rsidRPr="002E1299" w:rsidRDefault="0043047F" w:rsidP="0043047F">
      <w:pPr>
        <w:pStyle w:val="a7"/>
        <w:shd w:val="clear" w:color="auto" w:fill="F5FBFF"/>
        <w:rPr>
          <w:rFonts w:ascii="Times New Roman" w:hAnsi="Times New Roman" w:cs="Times New Roman"/>
          <w:sz w:val="24"/>
          <w:szCs w:val="24"/>
        </w:rPr>
      </w:pPr>
      <w:r w:rsidRPr="002E1299">
        <w:rPr>
          <w:rFonts w:ascii="Times New Roman" w:hAnsi="Times New Roman" w:cs="Times New Roman"/>
          <w:b/>
          <w:bCs/>
          <w:sz w:val="24"/>
          <w:szCs w:val="24"/>
        </w:rPr>
        <w:lastRenderedPageBreak/>
        <w:t>Цель</w:t>
      </w:r>
      <w:r w:rsidRPr="002E1299">
        <w:rPr>
          <w:rFonts w:ascii="Times New Roman" w:hAnsi="Times New Roman" w:cs="Times New Roman"/>
          <w:sz w:val="24"/>
          <w:szCs w:val="24"/>
        </w:rPr>
        <w:t>: создание системы организационно-методического сопровождения по развитию экологической образовательной среды по средствам интеграции ресурсов Ярославского зоопарка и ОО города.</w:t>
      </w:r>
    </w:p>
    <w:p w14:paraId="153CB6ED" w14:textId="77777777" w:rsidR="0043047F" w:rsidRPr="002E1299" w:rsidRDefault="0043047F" w:rsidP="0043047F">
      <w:pPr>
        <w:pStyle w:val="a7"/>
        <w:shd w:val="clear" w:color="auto" w:fill="F5FBFF"/>
        <w:rPr>
          <w:rFonts w:ascii="Times New Roman" w:hAnsi="Times New Roman" w:cs="Times New Roman"/>
          <w:sz w:val="24"/>
          <w:szCs w:val="24"/>
        </w:rPr>
      </w:pPr>
      <w:r w:rsidRPr="002E1299">
        <w:rPr>
          <w:rFonts w:ascii="Times New Roman" w:hAnsi="Times New Roman" w:cs="Times New Roman"/>
          <w:b/>
          <w:bCs/>
          <w:sz w:val="24"/>
          <w:szCs w:val="24"/>
        </w:rPr>
        <w:t>Задачи:</w:t>
      </w:r>
    </w:p>
    <w:p w14:paraId="55424FF4" w14:textId="77777777" w:rsidR="0043047F" w:rsidRPr="002E1299" w:rsidRDefault="0043047F" w:rsidP="0043047F">
      <w:pPr>
        <w:pStyle w:val="af"/>
        <w:numPr>
          <w:ilvl w:val="0"/>
          <w:numId w:val="43"/>
        </w:numPr>
        <w:shd w:val="clear" w:color="auto" w:fill="F5FBFF"/>
        <w:jc w:val="both"/>
      </w:pPr>
      <w:r w:rsidRPr="002E1299">
        <w:t>распространение инновационной педагогической практики на муниципальном уровне по созданию и развитию экологической образовательной среды;</w:t>
      </w:r>
    </w:p>
    <w:p w14:paraId="6C0223C5" w14:textId="77777777" w:rsidR="0043047F" w:rsidRPr="002E1299" w:rsidRDefault="0043047F" w:rsidP="0043047F">
      <w:pPr>
        <w:pStyle w:val="af"/>
        <w:numPr>
          <w:ilvl w:val="0"/>
          <w:numId w:val="43"/>
        </w:numPr>
        <w:shd w:val="clear" w:color="auto" w:fill="F5FBFF"/>
        <w:jc w:val="both"/>
      </w:pPr>
      <w:r w:rsidRPr="002E1299">
        <w:t>оказание методической и консультационной поддержки образовательных организаций – участников проекта;</w:t>
      </w:r>
    </w:p>
    <w:p w14:paraId="29233E7E" w14:textId="77777777" w:rsidR="0043047F" w:rsidRPr="002E1299" w:rsidRDefault="0043047F" w:rsidP="0043047F">
      <w:pPr>
        <w:pStyle w:val="af"/>
        <w:numPr>
          <w:ilvl w:val="0"/>
          <w:numId w:val="43"/>
        </w:numPr>
        <w:shd w:val="clear" w:color="auto" w:fill="F5FBFF"/>
        <w:jc w:val="both"/>
      </w:pPr>
      <w:r w:rsidRPr="002E1299">
        <w:t>организация неформального обучения, способствующего повышению эколого-педагогической профессиональной компетентности работников МСО с использованием ресурсов зоопарка;</w:t>
      </w:r>
    </w:p>
    <w:p w14:paraId="40746862" w14:textId="29417308" w:rsidR="0043047F" w:rsidRPr="002E1299" w:rsidRDefault="0043047F" w:rsidP="0043047F">
      <w:pPr>
        <w:pStyle w:val="af"/>
        <w:numPr>
          <w:ilvl w:val="0"/>
          <w:numId w:val="43"/>
        </w:numPr>
        <w:shd w:val="clear" w:color="auto" w:fill="F5FBFF"/>
        <w:jc w:val="both"/>
      </w:pPr>
      <w:r w:rsidRPr="002E1299">
        <w:t>развитие сетевого взаимодействия участников проекта на уровнях Детский сад-Школа-«Ярославский зоопарк»;</w:t>
      </w:r>
    </w:p>
    <w:p w14:paraId="1B2950A0" w14:textId="3F50A696" w:rsidR="008536A6" w:rsidRPr="002E1299" w:rsidRDefault="00537FF2" w:rsidP="00537FF2">
      <w:pPr>
        <w:pStyle w:val="af"/>
        <w:shd w:val="clear" w:color="auto" w:fill="F5FBFF"/>
        <w:ind w:left="720"/>
        <w:jc w:val="both"/>
      </w:pPr>
      <w:r w:rsidRPr="002E1299">
        <w:t>Школа счастья является уникальным проектом, позволяющим расширить образовательное пространство ДОУ, вовлекающим семьи, тем самым их соединяя и укрепляя.</w:t>
      </w:r>
    </w:p>
    <w:p w14:paraId="1EC465A1" w14:textId="77777777" w:rsidR="00C2377A" w:rsidRPr="002E1299" w:rsidRDefault="008F6A37" w:rsidP="008F6A37">
      <w:pPr>
        <w:pStyle w:val="formattext"/>
        <w:spacing w:before="0" w:beforeAutospacing="0" w:after="0" w:afterAutospacing="0"/>
        <w:jc w:val="both"/>
      </w:pPr>
      <w:r w:rsidRPr="002E1299">
        <w:t xml:space="preserve">Подробный отчет о деятельности </w:t>
      </w:r>
      <w:r w:rsidR="008618B6" w:rsidRPr="002E1299">
        <w:t xml:space="preserve">МИП </w:t>
      </w:r>
      <w:r w:rsidRPr="002E1299">
        <w:t xml:space="preserve">можно посмотреть на сайте учреждения в разделе Инновационная деятельность. </w:t>
      </w:r>
    </w:p>
    <w:p w14:paraId="0FCD5246" w14:textId="77777777" w:rsidR="004147EB" w:rsidRPr="002E1299" w:rsidRDefault="004147EB" w:rsidP="008F6A37">
      <w:pPr>
        <w:pStyle w:val="formattext"/>
        <w:spacing w:before="0" w:beforeAutospacing="0" w:after="0" w:afterAutospacing="0"/>
        <w:jc w:val="both"/>
      </w:pPr>
    </w:p>
    <w:p w14:paraId="6EC41F65" w14:textId="0824B596" w:rsidR="00435A40" w:rsidRPr="002E1299" w:rsidRDefault="00435A40" w:rsidP="008F6A37">
      <w:pPr>
        <w:pStyle w:val="formattext"/>
        <w:spacing w:before="0" w:beforeAutospacing="0" w:after="0" w:afterAutospacing="0"/>
        <w:jc w:val="both"/>
        <w:rPr>
          <w:b/>
        </w:rPr>
      </w:pPr>
      <w:r w:rsidRPr="002E1299">
        <w:rPr>
          <w:b/>
        </w:rPr>
        <w:t>Влияние инновационных</w:t>
      </w:r>
      <w:r w:rsidR="0092117C" w:rsidRPr="002E1299">
        <w:rPr>
          <w:b/>
        </w:rPr>
        <w:t xml:space="preserve"> </w:t>
      </w:r>
      <w:r w:rsidRPr="002E1299">
        <w:rPr>
          <w:b/>
        </w:rPr>
        <w:t>процессов на эффективность деятельности образовательной организации</w:t>
      </w:r>
    </w:p>
    <w:p w14:paraId="74F55867" w14:textId="77777777" w:rsidR="00435A40" w:rsidRPr="002E1299" w:rsidRDefault="00435A40" w:rsidP="0049613D">
      <w:pPr>
        <w:pStyle w:val="formattext"/>
        <w:numPr>
          <w:ilvl w:val="0"/>
          <w:numId w:val="6"/>
        </w:numPr>
        <w:spacing w:before="0" w:beforeAutospacing="0" w:after="0" w:afterAutospacing="0"/>
      </w:pPr>
      <w:r w:rsidRPr="002E1299">
        <w:t xml:space="preserve">Рост профессиональной компетентности и мастерства педагогов, овладение новыми современными </w:t>
      </w:r>
      <w:proofErr w:type="gramStart"/>
      <w:r w:rsidRPr="002E1299">
        <w:t>информационными  и</w:t>
      </w:r>
      <w:proofErr w:type="gramEnd"/>
      <w:r w:rsidRPr="002E1299">
        <w:t xml:space="preserve"> педагогическими технологиями.</w:t>
      </w:r>
    </w:p>
    <w:p w14:paraId="4C170A4D" w14:textId="77777777" w:rsidR="00435A40" w:rsidRPr="002E1299" w:rsidRDefault="00435A40" w:rsidP="0049613D">
      <w:pPr>
        <w:pStyle w:val="formattext"/>
        <w:numPr>
          <w:ilvl w:val="0"/>
          <w:numId w:val="6"/>
        </w:numPr>
        <w:spacing w:before="0" w:beforeAutospacing="0" w:after="0" w:afterAutospacing="0"/>
      </w:pPr>
      <w:r w:rsidRPr="002E1299">
        <w:t>Результативность и эффективность труда всего педагогического коллектива, качество предоставляемой образовательной услуги.</w:t>
      </w:r>
    </w:p>
    <w:p w14:paraId="2AF30657" w14:textId="77777777" w:rsidR="00435A40" w:rsidRPr="002E1299" w:rsidRDefault="00435A40" w:rsidP="0049613D">
      <w:pPr>
        <w:pStyle w:val="formattext"/>
        <w:numPr>
          <w:ilvl w:val="0"/>
          <w:numId w:val="6"/>
        </w:numPr>
        <w:spacing w:before="0" w:beforeAutospacing="0" w:after="0" w:afterAutospacing="0"/>
      </w:pPr>
      <w:r w:rsidRPr="002E1299">
        <w:t>Сплочение педагогического коллектива.</w:t>
      </w:r>
    </w:p>
    <w:p w14:paraId="48470455" w14:textId="77777777" w:rsidR="00435A40" w:rsidRPr="002E1299" w:rsidRDefault="00435A40" w:rsidP="0049613D">
      <w:pPr>
        <w:pStyle w:val="formattext"/>
        <w:numPr>
          <w:ilvl w:val="0"/>
          <w:numId w:val="6"/>
        </w:numPr>
        <w:spacing w:before="0" w:beforeAutospacing="0" w:after="0" w:afterAutospacing="0"/>
      </w:pPr>
      <w:r w:rsidRPr="002E1299">
        <w:t>Создана мотивационная среда к инновациям</w:t>
      </w:r>
    </w:p>
    <w:p w14:paraId="677E0AB7" w14:textId="77777777" w:rsidR="00435A40" w:rsidRPr="002E1299" w:rsidRDefault="00435A40" w:rsidP="0049613D">
      <w:pPr>
        <w:pStyle w:val="formattext"/>
        <w:numPr>
          <w:ilvl w:val="0"/>
          <w:numId w:val="6"/>
        </w:numPr>
        <w:spacing w:before="0" w:beforeAutospacing="0" w:after="0" w:afterAutospacing="0"/>
      </w:pPr>
      <w:r w:rsidRPr="002E1299">
        <w:t>Высокий имидж и конкурентоспособность учреждения в окружающем социуме.</w:t>
      </w:r>
    </w:p>
    <w:p w14:paraId="696E0683" w14:textId="77777777" w:rsidR="00435A40" w:rsidRPr="002E1299" w:rsidRDefault="00435A40" w:rsidP="0049613D">
      <w:pPr>
        <w:pStyle w:val="formattext"/>
        <w:numPr>
          <w:ilvl w:val="0"/>
          <w:numId w:val="6"/>
        </w:numPr>
        <w:spacing w:before="0" w:beforeAutospacing="0" w:after="0" w:afterAutospacing="0"/>
      </w:pPr>
      <w:r w:rsidRPr="002E1299">
        <w:t>Совершенствование РППС</w:t>
      </w:r>
    </w:p>
    <w:p w14:paraId="3CFCCF58" w14:textId="77777777" w:rsidR="00435A40" w:rsidRPr="002E1299" w:rsidRDefault="00435A40" w:rsidP="0049613D">
      <w:pPr>
        <w:pStyle w:val="formattext"/>
        <w:numPr>
          <w:ilvl w:val="0"/>
          <w:numId w:val="6"/>
        </w:numPr>
        <w:spacing w:before="0" w:beforeAutospacing="0" w:after="0" w:afterAutospacing="0"/>
      </w:pPr>
      <w:r w:rsidRPr="002E1299">
        <w:t>Приобщение родительской общественности к образовательной деятельности ДОУ</w:t>
      </w:r>
    </w:p>
    <w:p w14:paraId="49AB3132" w14:textId="77777777" w:rsidR="00435A40" w:rsidRPr="002E1299" w:rsidRDefault="00435A40" w:rsidP="0049613D">
      <w:pPr>
        <w:pStyle w:val="formattext"/>
        <w:numPr>
          <w:ilvl w:val="0"/>
          <w:numId w:val="6"/>
        </w:numPr>
        <w:spacing w:before="0" w:beforeAutospacing="0" w:after="0" w:afterAutospacing="0"/>
      </w:pPr>
      <w:r w:rsidRPr="002E1299">
        <w:t>Высокий уровень удовлетворённости родительского состава ДОУ качеством образования</w:t>
      </w:r>
    </w:p>
    <w:p w14:paraId="478B16EB" w14:textId="77777777" w:rsidR="00435A40" w:rsidRPr="002E1299" w:rsidRDefault="00435A40" w:rsidP="008F6A37">
      <w:pPr>
        <w:pStyle w:val="formattext"/>
        <w:spacing w:before="0" w:beforeAutospacing="0" w:after="0" w:afterAutospacing="0"/>
        <w:jc w:val="both"/>
        <w:rPr>
          <w:rFonts w:eastAsia="Batang"/>
          <w:b/>
        </w:rPr>
      </w:pPr>
    </w:p>
    <w:p w14:paraId="3DFB0159" w14:textId="77777777" w:rsidR="00435A40" w:rsidRPr="002E1299" w:rsidRDefault="00435A40" w:rsidP="008F6A37">
      <w:pPr>
        <w:tabs>
          <w:tab w:val="left" w:pos="567"/>
        </w:tabs>
        <w:spacing w:line="240" w:lineRule="auto"/>
        <w:jc w:val="both"/>
        <w:rPr>
          <w:rFonts w:ascii="Times New Roman" w:hAnsi="Times New Roman" w:cs="Times New Roman"/>
          <w:b/>
          <w:sz w:val="24"/>
          <w:szCs w:val="24"/>
        </w:rPr>
      </w:pPr>
      <w:r w:rsidRPr="002E1299">
        <w:rPr>
          <w:rFonts w:ascii="Times New Roman" w:hAnsi="Times New Roman" w:cs="Times New Roman"/>
          <w:b/>
          <w:sz w:val="24"/>
          <w:szCs w:val="24"/>
        </w:rPr>
        <w:t xml:space="preserve">Материалы, подтверждающие положительный эффект инновационного проекта (результаты аналитической деятельности, опросов, статистических данных, подтверждающих результативность деятельности) </w:t>
      </w:r>
    </w:p>
    <w:p w14:paraId="616F9436" w14:textId="3D84DB07" w:rsidR="00435A40" w:rsidRPr="002E1299" w:rsidRDefault="00435A40" w:rsidP="0049613D">
      <w:pPr>
        <w:numPr>
          <w:ilvl w:val="0"/>
          <w:numId w:val="7"/>
        </w:numPr>
        <w:tabs>
          <w:tab w:val="left" w:pos="567"/>
        </w:tabs>
        <w:spacing w:after="0" w:line="240" w:lineRule="auto"/>
        <w:jc w:val="both"/>
        <w:rPr>
          <w:rFonts w:ascii="Times New Roman" w:hAnsi="Times New Roman" w:cs="Times New Roman"/>
          <w:sz w:val="24"/>
          <w:szCs w:val="24"/>
        </w:rPr>
      </w:pPr>
      <w:r w:rsidRPr="002E1299">
        <w:rPr>
          <w:rFonts w:ascii="Times New Roman" w:hAnsi="Times New Roman" w:cs="Times New Roman"/>
          <w:sz w:val="24"/>
          <w:szCs w:val="24"/>
        </w:rPr>
        <w:t xml:space="preserve">Анкетирование слушателей </w:t>
      </w:r>
    </w:p>
    <w:p w14:paraId="1095D681" w14:textId="77777777" w:rsidR="00435A40" w:rsidRPr="002E1299" w:rsidRDefault="00435A40" w:rsidP="0049613D">
      <w:pPr>
        <w:numPr>
          <w:ilvl w:val="0"/>
          <w:numId w:val="7"/>
        </w:numPr>
        <w:tabs>
          <w:tab w:val="left" w:pos="567"/>
        </w:tabs>
        <w:spacing w:after="0" w:line="240" w:lineRule="auto"/>
        <w:jc w:val="both"/>
        <w:rPr>
          <w:rFonts w:ascii="Times New Roman" w:hAnsi="Times New Roman" w:cs="Times New Roman"/>
          <w:sz w:val="24"/>
          <w:szCs w:val="24"/>
        </w:rPr>
      </w:pPr>
      <w:r w:rsidRPr="002E1299">
        <w:rPr>
          <w:rFonts w:ascii="Times New Roman" w:hAnsi="Times New Roman" w:cs="Times New Roman"/>
          <w:sz w:val="24"/>
          <w:szCs w:val="24"/>
        </w:rPr>
        <w:t>Аналитический отчёт педагогов ДОУ</w:t>
      </w:r>
    </w:p>
    <w:p w14:paraId="5F52C224" w14:textId="77777777" w:rsidR="00435A40" w:rsidRPr="002E1299" w:rsidRDefault="00435A40" w:rsidP="0049613D">
      <w:pPr>
        <w:numPr>
          <w:ilvl w:val="0"/>
          <w:numId w:val="7"/>
        </w:numPr>
        <w:tabs>
          <w:tab w:val="left" w:pos="567"/>
        </w:tabs>
        <w:spacing w:after="0" w:line="240" w:lineRule="auto"/>
        <w:jc w:val="both"/>
        <w:rPr>
          <w:rFonts w:ascii="Times New Roman" w:hAnsi="Times New Roman" w:cs="Times New Roman"/>
          <w:sz w:val="24"/>
          <w:szCs w:val="24"/>
        </w:rPr>
      </w:pPr>
      <w:r w:rsidRPr="002E1299">
        <w:rPr>
          <w:rFonts w:ascii="Times New Roman" w:hAnsi="Times New Roman" w:cs="Times New Roman"/>
          <w:sz w:val="24"/>
          <w:szCs w:val="24"/>
        </w:rPr>
        <w:t>Мониторинговые данные уровня усвоения ООП ДОУ воспитанниками</w:t>
      </w:r>
    </w:p>
    <w:p w14:paraId="04EED086" w14:textId="77777777" w:rsidR="00435A40" w:rsidRPr="002E1299" w:rsidRDefault="00435A40" w:rsidP="0049613D">
      <w:pPr>
        <w:numPr>
          <w:ilvl w:val="0"/>
          <w:numId w:val="7"/>
        </w:numPr>
        <w:tabs>
          <w:tab w:val="left" w:pos="567"/>
        </w:tabs>
        <w:spacing w:after="0" w:line="240" w:lineRule="auto"/>
        <w:jc w:val="both"/>
        <w:rPr>
          <w:rFonts w:ascii="Times New Roman" w:hAnsi="Times New Roman" w:cs="Times New Roman"/>
          <w:sz w:val="24"/>
          <w:szCs w:val="24"/>
        </w:rPr>
      </w:pPr>
      <w:r w:rsidRPr="002E1299">
        <w:rPr>
          <w:rFonts w:ascii="Times New Roman" w:hAnsi="Times New Roman" w:cs="Times New Roman"/>
          <w:sz w:val="24"/>
          <w:szCs w:val="24"/>
        </w:rPr>
        <w:t>Анкетирование родительского состава ДОУ «Удовлетворённость качеством предоставляемой образовательной услуги»</w:t>
      </w:r>
    </w:p>
    <w:p w14:paraId="58C2584E" w14:textId="77777777" w:rsidR="00435A40" w:rsidRPr="002E1299" w:rsidRDefault="00435A40" w:rsidP="008F6A37">
      <w:pPr>
        <w:pStyle w:val="formattext"/>
        <w:spacing w:before="0" w:beforeAutospacing="0" w:after="0" w:afterAutospacing="0"/>
        <w:jc w:val="both"/>
        <w:rPr>
          <w:rFonts w:eastAsia="Batang"/>
          <w:b/>
        </w:rPr>
      </w:pPr>
    </w:p>
    <w:p w14:paraId="34822BE2" w14:textId="799B7AB9" w:rsidR="00807692" w:rsidRPr="002E1299" w:rsidRDefault="00807692" w:rsidP="0068004F">
      <w:pPr>
        <w:pStyle w:val="aa"/>
        <w:numPr>
          <w:ilvl w:val="0"/>
          <w:numId w:val="42"/>
        </w:numPr>
        <w:spacing w:after="0" w:line="252" w:lineRule="atLeast"/>
        <w:ind w:right="75"/>
        <w:textAlignment w:val="baseline"/>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b/>
          <w:bCs/>
          <w:sz w:val="24"/>
          <w:szCs w:val="24"/>
          <w:bdr w:val="none" w:sz="0" w:space="0" w:color="auto" w:frame="1"/>
          <w:lang w:eastAsia="ru-RU"/>
        </w:rPr>
        <w:t>Участие педагогов</w:t>
      </w:r>
      <w:r w:rsidR="0068004F" w:rsidRPr="002E1299">
        <w:rPr>
          <w:rFonts w:ascii="Times New Roman" w:eastAsia="Times New Roman" w:hAnsi="Times New Roman" w:cs="Times New Roman"/>
          <w:b/>
          <w:bCs/>
          <w:sz w:val="24"/>
          <w:szCs w:val="24"/>
          <w:bdr w:val="none" w:sz="0" w:space="0" w:color="auto" w:frame="1"/>
          <w:lang w:eastAsia="ru-RU"/>
        </w:rPr>
        <w:t xml:space="preserve"> </w:t>
      </w:r>
    </w:p>
    <w:tbl>
      <w:tblPr>
        <w:tblW w:w="10722" w:type="dxa"/>
        <w:tblInd w:w="-292" w:type="dxa"/>
        <w:shd w:val="clear" w:color="auto" w:fill="F5FBFF"/>
        <w:tblCellMar>
          <w:top w:w="15" w:type="dxa"/>
          <w:left w:w="15" w:type="dxa"/>
          <w:bottom w:w="15" w:type="dxa"/>
          <w:right w:w="15" w:type="dxa"/>
        </w:tblCellMar>
        <w:tblLook w:val="04A0" w:firstRow="1" w:lastRow="0" w:firstColumn="1" w:lastColumn="0" w:noHBand="0" w:noVBand="1"/>
      </w:tblPr>
      <w:tblGrid>
        <w:gridCol w:w="1787"/>
        <w:gridCol w:w="4026"/>
        <w:gridCol w:w="2551"/>
        <w:gridCol w:w="2268"/>
        <w:gridCol w:w="90"/>
      </w:tblGrid>
      <w:tr w:rsidR="004147EB" w:rsidRPr="002E1299" w14:paraId="76F363FD" w14:textId="77777777" w:rsidTr="004147EB">
        <w:tc>
          <w:tcPr>
            <w:tcW w:w="10632" w:type="dxa"/>
            <w:gridSpan w:val="4"/>
            <w:tcBorders>
              <w:top w:val="single" w:sz="6" w:space="0" w:color="000000"/>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41EEF560" w14:textId="77777777" w:rsidR="004147EB" w:rsidRPr="002E1299" w:rsidRDefault="004147EB" w:rsidP="004147EB">
            <w:pPr>
              <w:spacing w:before="100" w:beforeAutospacing="1" w:after="100" w:afterAutospacing="1" w:line="240" w:lineRule="auto"/>
              <w:ind w:left="993"/>
              <w:jc w:val="center"/>
              <w:rPr>
                <w:rFonts w:ascii="Times New Roman" w:eastAsia="Times New Roman" w:hAnsi="Times New Roman" w:cs="Times New Roman"/>
                <w:color w:val="000000"/>
                <w:sz w:val="24"/>
                <w:szCs w:val="24"/>
                <w:lang w:eastAsia="ru-RU"/>
              </w:rPr>
            </w:pPr>
            <w:bookmarkStart w:id="2" w:name="_Hlk30083818"/>
            <w:r w:rsidRPr="002E1299">
              <w:rPr>
                <w:rFonts w:ascii="Times New Roman" w:eastAsia="Times New Roman" w:hAnsi="Times New Roman" w:cs="Times New Roman"/>
                <w:b/>
                <w:bCs/>
                <w:color w:val="000000"/>
                <w:sz w:val="24"/>
                <w:szCs w:val="24"/>
                <w:bdr w:val="none" w:sz="0" w:space="0" w:color="auto" w:frame="1"/>
                <w:lang w:eastAsia="ru-RU"/>
              </w:rPr>
              <w:t>Муниципальный уровень</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07482D02" w14:textId="77777777" w:rsidR="004147EB" w:rsidRPr="002E1299" w:rsidRDefault="004147EB" w:rsidP="004147EB">
            <w:pPr>
              <w:spacing w:before="100" w:beforeAutospacing="1" w:after="165"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04957D67" w14:textId="77777777" w:rsidTr="004147EB">
        <w:tc>
          <w:tcPr>
            <w:tcW w:w="1787"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724FDEF0"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Период</w:t>
            </w:r>
          </w:p>
        </w:tc>
        <w:tc>
          <w:tcPr>
            <w:tcW w:w="4026"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D288B1B"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Название мероприятия</w:t>
            </w:r>
          </w:p>
        </w:tc>
        <w:tc>
          <w:tcPr>
            <w:tcW w:w="2551"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176D76A2"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Участники</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5D6CE703"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Результат</w:t>
            </w:r>
          </w:p>
        </w:tc>
        <w:tc>
          <w:tcPr>
            <w:tcW w:w="90" w:type="dxa"/>
            <w:shd w:val="clear" w:color="auto" w:fill="F5FBFF"/>
            <w:tcMar>
              <w:top w:w="0" w:type="dxa"/>
              <w:left w:w="0" w:type="dxa"/>
              <w:bottom w:w="0" w:type="dxa"/>
              <w:right w:w="0" w:type="dxa"/>
            </w:tcMar>
            <w:vAlign w:val="center"/>
            <w:hideMark/>
          </w:tcPr>
          <w:p w14:paraId="35E746D7" w14:textId="77777777" w:rsidR="004147EB" w:rsidRPr="002E1299" w:rsidRDefault="004147EB" w:rsidP="004147EB">
            <w:pPr>
              <w:spacing w:before="100" w:beforeAutospacing="1" w:after="165"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263B3A3E" w14:textId="77777777" w:rsidTr="004147EB">
        <w:tc>
          <w:tcPr>
            <w:tcW w:w="1787"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vAlign w:val="center"/>
            <w:hideMark/>
          </w:tcPr>
          <w:p w14:paraId="75F87CFB"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Февраль 2022</w:t>
            </w:r>
          </w:p>
        </w:tc>
        <w:tc>
          <w:tcPr>
            <w:tcW w:w="4026"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58DF9B99"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МО учителей-логопедов «Комплексный подход в работе с детьми раннего возраста по профилактике речевых нарушений»</w:t>
            </w:r>
          </w:p>
        </w:tc>
        <w:tc>
          <w:tcPr>
            <w:tcW w:w="2551"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15612483" w14:textId="77777777" w:rsidR="004147EB" w:rsidRPr="002E1299" w:rsidRDefault="004147EB" w:rsidP="004147E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xml:space="preserve">учителя-логопеды: </w:t>
            </w:r>
            <w:proofErr w:type="spellStart"/>
            <w:r w:rsidRPr="002E1299">
              <w:rPr>
                <w:rFonts w:ascii="Times New Roman" w:eastAsia="Times New Roman" w:hAnsi="Times New Roman" w:cs="Times New Roman"/>
                <w:color w:val="000000"/>
                <w:sz w:val="24"/>
                <w:szCs w:val="24"/>
                <w:lang w:eastAsia="ru-RU"/>
              </w:rPr>
              <w:t>Базванова</w:t>
            </w:r>
            <w:proofErr w:type="spellEnd"/>
            <w:r w:rsidRPr="002E1299">
              <w:rPr>
                <w:rFonts w:ascii="Times New Roman" w:eastAsia="Times New Roman" w:hAnsi="Times New Roman" w:cs="Times New Roman"/>
                <w:color w:val="000000"/>
                <w:sz w:val="24"/>
                <w:szCs w:val="24"/>
                <w:lang w:eastAsia="ru-RU"/>
              </w:rPr>
              <w:t xml:space="preserve"> Е.Н., Большакова А.К.,</w:t>
            </w:r>
          </w:p>
          <w:p w14:paraId="4AC26698" w14:textId="77777777" w:rsidR="004147EB" w:rsidRPr="002E1299" w:rsidRDefault="004147EB" w:rsidP="004147E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2E1299">
              <w:rPr>
                <w:rFonts w:ascii="Times New Roman" w:eastAsia="Times New Roman" w:hAnsi="Times New Roman" w:cs="Times New Roman"/>
                <w:color w:val="000000"/>
                <w:sz w:val="24"/>
                <w:szCs w:val="24"/>
                <w:lang w:eastAsia="ru-RU"/>
              </w:rPr>
              <w:t>Кретинина</w:t>
            </w:r>
            <w:proofErr w:type="spellEnd"/>
            <w:r w:rsidRPr="002E1299">
              <w:rPr>
                <w:rFonts w:ascii="Times New Roman" w:eastAsia="Times New Roman" w:hAnsi="Times New Roman" w:cs="Times New Roman"/>
                <w:color w:val="000000"/>
                <w:sz w:val="24"/>
                <w:szCs w:val="24"/>
                <w:lang w:eastAsia="ru-RU"/>
              </w:rPr>
              <w:t xml:space="preserve"> Ю.К., Кукушкина М.В., </w:t>
            </w:r>
            <w:r w:rsidRPr="002E1299">
              <w:rPr>
                <w:rFonts w:ascii="Times New Roman" w:eastAsia="Times New Roman" w:hAnsi="Times New Roman" w:cs="Times New Roman"/>
                <w:color w:val="000000"/>
                <w:sz w:val="24"/>
                <w:szCs w:val="24"/>
                <w:lang w:eastAsia="ru-RU"/>
              </w:rPr>
              <w:lastRenderedPageBreak/>
              <w:t xml:space="preserve">педагог-психолог </w:t>
            </w:r>
            <w:proofErr w:type="spellStart"/>
            <w:r w:rsidRPr="002E1299">
              <w:rPr>
                <w:rFonts w:ascii="Times New Roman" w:eastAsia="Times New Roman" w:hAnsi="Times New Roman" w:cs="Times New Roman"/>
                <w:color w:val="000000"/>
                <w:sz w:val="24"/>
                <w:szCs w:val="24"/>
                <w:lang w:eastAsia="ru-RU"/>
              </w:rPr>
              <w:t>Тютяева</w:t>
            </w:r>
            <w:proofErr w:type="spellEnd"/>
            <w:r w:rsidRPr="002E1299">
              <w:rPr>
                <w:rFonts w:ascii="Times New Roman" w:eastAsia="Times New Roman" w:hAnsi="Times New Roman" w:cs="Times New Roman"/>
                <w:color w:val="000000"/>
                <w:sz w:val="24"/>
                <w:szCs w:val="24"/>
                <w:lang w:eastAsia="ru-RU"/>
              </w:rPr>
              <w:t xml:space="preserve"> О.А.</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1EE6A71E"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lastRenderedPageBreak/>
              <w:t> </w:t>
            </w:r>
          </w:p>
        </w:tc>
        <w:tc>
          <w:tcPr>
            <w:tcW w:w="90" w:type="dxa"/>
            <w:shd w:val="clear" w:color="auto" w:fill="F5FBFF"/>
            <w:tcMar>
              <w:top w:w="0" w:type="dxa"/>
              <w:left w:w="0" w:type="dxa"/>
              <w:bottom w:w="0" w:type="dxa"/>
              <w:right w:w="0" w:type="dxa"/>
            </w:tcMar>
            <w:vAlign w:val="center"/>
            <w:hideMark/>
          </w:tcPr>
          <w:p w14:paraId="11A5F1D5" w14:textId="77777777" w:rsidR="004147EB" w:rsidRPr="002E1299" w:rsidRDefault="004147EB" w:rsidP="004147EB">
            <w:pPr>
              <w:spacing w:before="100" w:beforeAutospacing="1" w:after="165"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70145A35" w14:textId="77777777" w:rsidTr="004147EB">
        <w:tc>
          <w:tcPr>
            <w:tcW w:w="1787" w:type="dxa"/>
            <w:vMerge w:val="restart"/>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vAlign w:val="center"/>
            <w:hideMark/>
          </w:tcPr>
          <w:p w14:paraId="49362966"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Март 2022</w:t>
            </w:r>
          </w:p>
        </w:tc>
        <w:tc>
          <w:tcPr>
            <w:tcW w:w="4026"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DDF15D5"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xml:space="preserve">Открытый конкурс масленичных кукол «Заволжская </w:t>
            </w:r>
            <w:proofErr w:type="spellStart"/>
            <w:r w:rsidRPr="002E1299">
              <w:rPr>
                <w:rFonts w:ascii="Times New Roman" w:eastAsia="Times New Roman" w:hAnsi="Times New Roman" w:cs="Times New Roman"/>
                <w:color w:val="000000"/>
                <w:sz w:val="24"/>
                <w:szCs w:val="24"/>
                <w:lang w:eastAsia="ru-RU"/>
              </w:rPr>
              <w:t>Маслена</w:t>
            </w:r>
            <w:proofErr w:type="spellEnd"/>
            <w:r w:rsidRPr="002E1299">
              <w:rPr>
                <w:rFonts w:ascii="Times New Roman" w:eastAsia="Times New Roman" w:hAnsi="Times New Roman" w:cs="Times New Roman"/>
                <w:color w:val="000000"/>
                <w:sz w:val="24"/>
                <w:szCs w:val="24"/>
                <w:lang w:eastAsia="ru-RU"/>
              </w:rPr>
              <w:t>»</w:t>
            </w:r>
          </w:p>
        </w:tc>
        <w:tc>
          <w:tcPr>
            <w:tcW w:w="2551"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25555CF" w14:textId="77777777" w:rsidR="004147EB" w:rsidRPr="002E1299" w:rsidRDefault="004147EB" w:rsidP="004147E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воспитатель</w:t>
            </w:r>
          </w:p>
          <w:p w14:paraId="0EC9C057" w14:textId="77777777" w:rsidR="004147EB" w:rsidRPr="002E1299" w:rsidRDefault="004147EB" w:rsidP="004147E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Варенцова Т.А.</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6CE490C9"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Диплом победителя</w:t>
            </w:r>
          </w:p>
          <w:p w14:paraId="17935E4A"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E1299">
              <w:rPr>
                <w:rFonts w:ascii="Times New Roman" w:eastAsia="Times New Roman" w:hAnsi="Times New Roman" w:cs="Times New Roman"/>
                <w:color w:val="000000"/>
                <w:sz w:val="24"/>
                <w:szCs w:val="24"/>
                <w:bdr w:val="none" w:sz="0" w:space="0" w:color="auto" w:frame="1"/>
                <w:lang w:eastAsia="ru-RU"/>
              </w:rPr>
              <w:t>( 2</w:t>
            </w:r>
            <w:proofErr w:type="gramEnd"/>
            <w:r w:rsidRPr="002E1299">
              <w:rPr>
                <w:rFonts w:ascii="Times New Roman" w:eastAsia="Times New Roman" w:hAnsi="Times New Roman" w:cs="Times New Roman"/>
                <w:color w:val="000000"/>
                <w:sz w:val="24"/>
                <w:szCs w:val="24"/>
                <w:bdr w:val="none" w:sz="0" w:space="0" w:color="auto" w:frame="1"/>
                <w:lang w:eastAsia="ru-RU"/>
              </w:rPr>
              <w:t xml:space="preserve"> место)</w:t>
            </w:r>
          </w:p>
        </w:tc>
        <w:tc>
          <w:tcPr>
            <w:tcW w:w="90" w:type="dxa"/>
            <w:shd w:val="clear" w:color="auto" w:fill="F5FBFF"/>
            <w:tcMar>
              <w:top w:w="0" w:type="dxa"/>
              <w:left w:w="0" w:type="dxa"/>
              <w:bottom w:w="0" w:type="dxa"/>
              <w:right w:w="0" w:type="dxa"/>
            </w:tcMar>
            <w:vAlign w:val="center"/>
            <w:hideMark/>
          </w:tcPr>
          <w:p w14:paraId="0B950CAF" w14:textId="77777777" w:rsidR="004147EB" w:rsidRPr="002E1299" w:rsidRDefault="004147EB" w:rsidP="004147EB">
            <w:pPr>
              <w:spacing w:before="100" w:beforeAutospacing="1" w:after="165"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571120C5" w14:textId="77777777" w:rsidTr="004147EB">
        <w:tc>
          <w:tcPr>
            <w:tcW w:w="0" w:type="auto"/>
            <w:vMerge/>
            <w:tcBorders>
              <w:top w:val="nil"/>
              <w:left w:val="single" w:sz="6" w:space="0" w:color="000000"/>
              <w:bottom w:val="single" w:sz="6" w:space="0" w:color="000000"/>
              <w:right w:val="single" w:sz="6" w:space="0" w:color="000000"/>
            </w:tcBorders>
            <w:shd w:val="clear" w:color="auto" w:fill="F5FBFF"/>
            <w:vAlign w:val="center"/>
            <w:hideMark/>
          </w:tcPr>
          <w:p w14:paraId="57D58BC7"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4026"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6603A1E"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XI ярославский открытый конкурс масленичных кукол</w:t>
            </w:r>
          </w:p>
          <w:p w14:paraId="24A26F29"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«Краса Масленица – 2022»</w:t>
            </w:r>
          </w:p>
        </w:tc>
        <w:tc>
          <w:tcPr>
            <w:tcW w:w="2551"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68F3EB5"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творческий коллектив педагогов ДОУ</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0654BD1"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Диплом участника</w:t>
            </w:r>
          </w:p>
        </w:tc>
        <w:tc>
          <w:tcPr>
            <w:tcW w:w="90" w:type="dxa"/>
            <w:shd w:val="clear" w:color="auto" w:fill="F5FBFF"/>
            <w:tcMar>
              <w:top w:w="0" w:type="dxa"/>
              <w:left w:w="0" w:type="dxa"/>
              <w:bottom w:w="0" w:type="dxa"/>
              <w:right w:w="0" w:type="dxa"/>
            </w:tcMar>
            <w:vAlign w:val="center"/>
            <w:hideMark/>
          </w:tcPr>
          <w:p w14:paraId="091A7542"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129FFCB9" w14:textId="77777777" w:rsidTr="004147EB">
        <w:tc>
          <w:tcPr>
            <w:tcW w:w="0" w:type="auto"/>
            <w:vMerge/>
            <w:tcBorders>
              <w:top w:val="nil"/>
              <w:left w:val="single" w:sz="6" w:space="0" w:color="000000"/>
              <w:bottom w:val="single" w:sz="6" w:space="0" w:color="000000"/>
              <w:right w:val="single" w:sz="6" w:space="0" w:color="000000"/>
            </w:tcBorders>
            <w:shd w:val="clear" w:color="auto" w:fill="F5FBFF"/>
            <w:vAlign w:val="center"/>
            <w:hideMark/>
          </w:tcPr>
          <w:p w14:paraId="4722FD75"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24624DD1"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Городской открытый семинар «Школа счастья как инструмент социализации, адаптации и сопровождения детей с ОВЗ»</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6A501C5F"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творческий коллектив педагогов ДОУ</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1E5D535D"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7D53CB02"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48573322" w14:textId="77777777" w:rsidTr="004147EB">
        <w:tc>
          <w:tcPr>
            <w:tcW w:w="1787" w:type="dxa"/>
            <w:vMerge w:val="restart"/>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1EAEF563"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Апрель 2022</w:t>
            </w: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3908A8F0"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Всероссийской Недели финансовой грамотности для детей и молодежи 2022 года</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1C45CE17"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 xml:space="preserve">воспитатель Кириллова М.В., </w:t>
            </w:r>
            <w:proofErr w:type="spellStart"/>
            <w:r w:rsidRPr="002E1299">
              <w:rPr>
                <w:rFonts w:ascii="Times New Roman" w:eastAsia="Times New Roman" w:hAnsi="Times New Roman" w:cs="Times New Roman"/>
                <w:color w:val="000000"/>
                <w:sz w:val="24"/>
                <w:szCs w:val="24"/>
                <w:bdr w:val="none" w:sz="0" w:space="0" w:color="auto" w:frame="1"/>
                <w:lang w:eastAsia="ru-RU"/>
              </w:rPr>
              <w:t>Брусницина</w:t>
            </w:r>
            <w:proofErr w:type="spellEnd"/>
            <w:r w:rsidRPr="002E1299">
              <w:rPr>
                <w:rFonts w:ascii="Times New Roman" w:eastAsia="Times New Roman" w:hAnsi="Times New Roman" w:cs="Times New Roman"/>
                <w:color w:val="000000"/>
                <w:sz w:val="24"/>
                <w:szCs w:val="24"/>
                <w:bdr w:val="none" w:sz="0" w:space="0" w:color="auto" w:frame="1"/>
                <w:lang w:eastAsia="ru-RU"/>
              </w:rPr>
              <w:t xml:space="preserve"> М.А.</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D000619"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44F6BA55"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2947D7B0" w14:textId="77777777" w:rsidTr="004147EB">
        <w:tc>
          <w:tcPr>
            <w:tcW w:w="0" w:type="auto"/>
            <w:vMerge/>
            <w:tcBorders>
              <w:top w:val="nil"/>
              <w:left w:val="single" w:sz="6" w:space="0" w:color="000000"/>
              <w:bottom w:val="single" w:sz="6" w:space="0" w:color="000000"/>
              <w:right w:val="single" w:sz="6" w:space="0" w:color="000000"/>
            </w:tcBorders>
            <w:shd w:val="clear" w:color="auto" w:fill="F5FBFF"/>
            <w:vAlign w:val="center"/>
            <w:hideMark/>
          </w:tcPr>
          <w:p w14:paraId="54517A8A"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54D6DC25"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Городское мероприятие в формате "Ярмарка идей" участников МИП "Вместе ради детей"</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51C85361"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 xml:space="preserve">заведующий Тищенко Е.В., старший </w:t>
            </w:r>
            <w:proofErr w:type="gramStart"/>
            <w:r w:rsidRPr="002E1299">
              <w:rPr>
                <w:rFonts w:ascii="Times New Roman" w:eastAsia="Times New Roman" w:hAnsi="Times New Roman" w:cs="Times New Roman"/>
                <w:color w:val="000000"/>
                <w:sz w:val="24"/>
                <w:szCs w:val="24"/>
                <w:bdr w:val="none" w:sz="0" w:space="0" w:color="auto" w:frame="1"/>
                <w:lang w:eastAsia="ru-RU"/>
              </w:rPr>
              <w:t>воспитатель  Маслова</w:t>
            </w:r>
            <w:proofErr w:type="gramEnd"/>
            <w:r w:rsidRPr="002E1299">
              <w:rPr>
                <w:rFonts w:ascii="Times New Roman" w:eastAsia="Times New Roman" w:hAnsi="Times New Roman" w:cs="Times New Roman"/>
                <w:color w:val="000000"/>
                <w:sz w:val="24"/>
                <w:szCs w:val="24"/>
                <w:bdr w:val="none" w:sz="0" w:space="0" w:color="auto" w:frame="1"/>
                <w:lang w:eastAsia="ru-RU"/>
              </w:rPr>
              <w:t xml:space="preserve"> С.В., педагог-психолог Тарасенко Н.В.</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D338536"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0C8A1B59"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75532224" w14:textId="77777777" w:rsidTr="004147EB">
        <w:tc>
          <w:tcPr>
            <w:tcW w:w="1787"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442A30D0"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219F660B"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МО педагогов-психологов «Использование юмора в коррекционной работе с детьми, на примере тревожности»</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7B1A7C99"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 xml:space="preserve">педагог-психолог </w:t>
            </w:r>
            <w:proofErr w:type="spellStart"/>
            <w:r w:rsidRPr="002E1299">
              <w:rPr>
                <w:rFonts w:ascii="Times New Roman" w:eastAsia="Times New Roman" w:hAnsi="Times New Roman" w:cs="Times New Roman"/>
                <w:color w:val="000000"/>
                <w:sz w:val="24"/>
                <w:szCs w:val="24"/>
                <w:bdr w:val="none" w:sz="0" w:space="0" w:color="auto" w:frame="1"/>
                <w:lang w:eastAsia="ru-RU"/>
              </w:rPr>
              <w:t>Тютяева</w:t>
            </w:r>
            <w:proofErr w:type="spellEnd"/>
            <w:r w:rsidRPr="002E1299">
              <w:rPr>
                <w:rFonts w:ascii="Times New Roman" w:eastAsia="Times New Roman" w:hAnsi="Times New Roman" w:cs="Times New Roman"/>
                <w:color w:val="000000"/>
                <w:sz w:val="24"/>
                <w:szCs w:val="24"/>
                <w:bdr w:val="none" w:sz="0" w:space="0" w:color="auto" w:frame="1"/>
                <w:lang w:eastAsia="ru-RU"/>
              </w:rPr>
              <w:t xml:space="preserve"> О.А., учитель-логопед </w:t>
            </w:r>
            <w:proofErr w:type="spellStart"/>
            <w:r w:rsidRPr="002E1299">
              <w:rPr>
                <w:rFonts w:ascii="Times New Roman" w:eastAsia="Times New Roman" w:hAnsi="Times New Roman" w:cs="Times New Roman"/>
                <w:color w:val="000000"/>
                <w:sz w:val="24"/>
                <w:szCs w:val="24"/>
                <w:bdr w:val="none" w:sz="0" w:space="0" w:color="auto" w:frame="1"/>
                <w:lang w:eastAsia="ru-RU"/>
              </w:rPr>
              <w:t>Базванова</w:t>
            </w:r>
            <w:proofErr w:type="spellEnd"/>
            <w:r w:rsidRPr="002E1299">
              <w:rPr>
                <w:rFonts w:ascii="Times New Roman" w:eastAsia="Times New Roman" w:hAnsi="Times New Roman" w:cs="Times New Roman"/>
                <w:color w:val="000000"/>
                <w:sz w:val="24"/>
                <w:szCs w:val="24"/>
                <w:bdr w:val="none" w:sz="0" w:space="0" w:color="auto" w:frame="1"/>
                <w:lang w:eastAsia="ru-RU"/>
              </w:rPr>
              <w:t xml:space="preserve"> Е.Н., Кукушкина М.В., воспитатель </w:t>
            </w:r>
            <w:proofErr w:type="spellStart"/>
            <w:r w:rsidRPr="002E1299">
              <w:rPr>
                <w:rFonts w:ascii="Times New Roman" w:eastAsia="Times New Roman" w:hAnsi="Times New Roman" w:cs="Times New Roman"/>
                <w:color w:val="000000"/>
                <w:sz w:val="24"/>
                <w:szCs w:val="24"/>
                <w:bdr w:val="none" w:sz="0" w:space="0" w:color="auto" w:frame="1"/>
                <w:lang w:eastAsia="ru-RU"/>
              </w:rPr>
              <w:t>Черницына</w:t>
            </w:r>
            <w:proofErr w:type="spellEnd"/>
            <w:r w:rsidRPr="002E1299">
              <w:rPr>
                <w:rFonts w:ascii="Times New Roman" w:eastAsia="Times New Roman" w:hAnsi="Times New Roman" w:cs="Times New Roman"/>
                <w:color w:val="000000"/>
                <w:sz w:val="24"/>
                <w:szCs w:val="24"/>
                <w:bdr w:val="none" w:sz="0" w:space="0" w:color="auto" w:frame="1"/>
                <w:lang w:eastAsia="ru-RU"/>
              </w:rPr>
              <w:t xml:space="preserve"> Е.С., </w:t>
            </w:r>
            <w:proofErr w:type="spellStart"/>
            <w:r w:rsidRPr="002E1299">
              <w:rPr>
                <w:rFonts w:ascii="Times New Roman" w:eastAsia="Times New Roman" w:hAnsi="Times New Roman" w:cs="Times New Roman"/>
                <w:color w:val="000000"/>
                <w:sz w:val="24"/>
                <w:szCs w:val="24"/>
                <w:bdr w:val="none" w:sz="0" w:space="0" w:color="auto" w:frame="1"/>
                <w:lang w:eastAsia="ru-RU"/>
              </w:rPr>
              <w:t>Брусницина</w:t>
            </w:r>
            <w:proofErr w:type="spellEnd"/>
            <w:r w:rsidRPr="002E1299">
              <w:rPr>
                <w:rFonts w:ascii="Times New Roman" w:eastAsia="Times New Roman" w:hAnsi="Times New Roman" w:cs="Times New Roman"/>
                <w:color w:val="000000"/>
                <w:sz w:val="24"/>
                <w:szCs w:val="24"/>
                <w:bdr w:val="none" w:sz="0" w:space="0" w:color="auto" w:frame="1"/>
                <w:lang w:eastAsia="ru-RU"/>
              </w:rPr>
              <w:t xml:space="preserve"> М.А.</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22AFA29"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05CBC50C"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08CB0678" w14:textId="77777777" w:rsidTr="004147EB">
        <w:tc>
          <w:tcPr>
            <w:tcW w:w="1787" w:type="dxa"/>
            <w:vMerge w:val="restart"/>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1151B58B"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Май 2022</w:t>
            </w: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06AE4FB8"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Организация проведения II онлайн Олимпиады по ментальной арифметике – 2022</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6834FE7D"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старший воспитатель Баюн Е.А.</w:t>
            </w:r>
          </w:p>
          <w:p w14:paraId="5413E789"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воспитатель</w:t>
            </w:r>
          </w:p>
          <w:p w14:paraId="1AA662B7"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E1299">
              <w:rPr>
                <w:rFonts w:ascii="Times New Roman" w:eastAsia="Times New Roman" w:hAnsi="Times New Roman" w:cs="Times New Roman"/>
                <w:color w:val="000000"/>
                <w:sz w:val="24"/>
                <w:szCs w:val="24"/>
                <w:bdr w:val="none" w:sz="0" w:space="0" w:color="auto" w:frame="1"/>
                <w:lang w:eastAsia="ru-RU"/>
              </w:rPr>
              <w:t>Брусницина</w:t>
            </w:r>
            <w:proofErr w:type="spellEnd"/>
            <w:r w:rsidRPr="002E1299">
              <w:rPr>
                <w:rFonts w:ascii="Times New Roman" w:eastAsia="Times New Roman" w:hAnsi="Times New Roman" w:cs="Times New Roman"/>
                <w:color w:val="000000"/>
                <w:sz w:val="24"/>
                <w:szCs w:val="24"/>
                <w:bdr w:val="none" w:sz="0" w:space="0" w:color="auto" w:frame="1"/>
                <w:lang w:eastAsia="ru-RU"/>
              </w:rPr>
              <w:t xml:space="preserve"> М.А.</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C25C830"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Благодарственное письмо</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507DE51A"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40174D4C" w14:textId="77777777" w:rsidTr="004147EB">
        <w:tc>
          <w:tcPr>
            <w:tcW w:w="0" w:type="auto"/>
            <w:vMerge/>
            <w:tcBorders>
              <w:top w:val="nil"/>
              <w:left w:val="single" w:sz="6" w:space="0" w:color="000000"/>
              <w:bottom w:val="single" w:sz="6" w:space="0" w:color="000000"/>
              <w:right w:val="single" w:sz="6" w:space="0" w:color="000000"/>
            </w:tcBorders>
            <w:shd w:val="clear" w:color="auto" w:fill="F5FBFF"/>
            <w:vAlign w:val="center"/>
            <w:hideMark/>
          </w:tcPr>
          <w:p w14:paraId="6FC3CBE9"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45728AD4"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Семинар "Организация летне-оздоровительной кампании в детском саду" для руководителей и старших воспитателей города и области со стажем работы менее 5 лет.</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5644B11E"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 xml:space="preserve">Заведующий Тищенко Е.В., старший воспитатель Маслова С.В., воспитатель </w:t>
            </w:r>
            <w:proofErr w:type="spellStart"/>
            <w:r w:rsidRPr="002E1299">
              <w:rPr>
                <w:rFonts w:ascii="Times New Roman" w:eastAsia="Times New Roman" w:hAnsi="Times New Roman" w:cs="Times New Roman"/>
                <w:color w:val="000000"/>
                <w:sz w:val="24"/>
                <w:szCs w:val="24"/>
                <w:bdr w:val="none" w:sz="0" w:space="0" w:color="auto" w:frame="1"/>
                <w:lang w:eastAsia="ru-RU"/>
              </w:rPr>
              <w:t>Брусницина</w:t>
            </w:r>
            <w:proofErr w:type="spellEnd"/>
            <w:r w:rsidRPr="002E1299">
              <w:rPr>
                <w:rFonts w:ascii="Times New Roman" w:eastAsia="Times New Roman" w:hAnsi="Times New Roman" w:cs="Times New Roman"/>
                <w:color w:val="000000"/>
                <w:sz w:val="24"/>
                <w:szCs w:val="24"/>
                <w:bdr w:val="none" w:sz="0" w:space="0" w:color="auto" w:frame="1"/>
                <w:lang w:eastAsia="ru-RU"/>
              </w:rPr>
              <w:t xml:space="preserve"> М.А.</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244BBE64"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08D3CACA"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68CF425E" w14:textId="77777777" w:rsidTr="004147EB">
        <w:tc>
          <w:tcPr>
            <w:tcW w:w="0" w:type="auto"/>
            <w:vMerge/>
            <w:tcBorders>
              <w:top w:val="nil"/>
              <w:left w:val="single" w:sz="6" w:space="0" w:color="000000"/>
              <w:bottom w:val="single" w:sz="6" w:space="0" w:color="000000"/>
              <w:right w:val="single" w:sz="6" w:space="0" w:color="000000"/>
            </w:tcBorders>
            <w:shd w:val="clear" w:color="auto" w:fill="F5FBFF"/>
            <w:vAlign w:val="center"/>
            <w:hideMark/>
          </w:tcPr>
          <w:p w14:paraId="58FD3300"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049A7167"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Городского интеллектуального конкурса «Самый умный»</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33FD2D33"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педагог-психолог Тарасенко Н.В., воспитатель</w:t>
            </w:r>
          </w:p>
          <w:p w14:paraId="12BBBA86"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 xml:space="preserve">Чикина А.А., </w:t>
            </w:r>
            <w:proofErr w:type="spellStart"/>
            <w:r w:rsidRPr="002E1299">
              <w:rPr>
                <w:rFonts w:ascii="Times New Roman" w:eastAsia="Times New Roman" w:hAnsi="Times New Roman" w:cs="Times New Roman"/>
                <w:color w:val="000000"/>
                <w:sz w:val="24"/>
                <w:szCs w:val="24"/>
                <w:bdr w:val="none" w:sz="0" w:space="0" w:color="auto" w:frame="1"/>
                <w:lang w:eastAsia="ru-RU"/>
              </w:rPr>
              <w:t>Брусницина</w:t>
            </w:r>
            <w:proofErr w:type="spellEnd"/>
            <w:r w:rsidRPr="002E1299">
              <w:rPr>
                <w:rFonts w:ascii="Times New Roman" w:eastAsia="Times New Roman" w:hAnsi="Times New Roman" w:cs="Times New Roman"/>
                <w:color w:val="000000"/>
                <w:sz w:val="24"/>
                <w:szCs w:val="24"/>
                <w:bdr w:val="none" w:sz="0" w:space="0" w:color="auto" w:frame="1"/>
                <w:lang w:eastAsia="ru-RU"/>
              </w:rPr>
              <w:t xml:space="preserve"> М.А.</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6EF549C"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Благодарность организаторам</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668DCBC5"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26FE1ABF" w14:textId="77777777" w:rsidTr="004147EB">
        <w:tc>
          <w:tcPr>
            <w:tcW w:w="0" w:type="auto"/>
            <w:vMerge/>
            <w:tcBorders>
              <w:top w:val="nil"/>
              <w:left w:val="single" w:sz="6" w:space="0" w:color="000000"/>
              <w:bottom w:val="single" w:sz="6" w:space="0" w:color="000000"/>
              <w:right w:val="single" w:sz="6" w:space="0" w:color="000000"/>
            </w:tcBorders>
            <w:shd w:val="clear" w:color="auto" w:fill="F5FBFF"/>
            <w:vAlign w:val="center"/>
            <w:hideMark/>
          </w:tcPr>
          <w:p w14:paraId="72320F60"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0584C00D"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xml:space="preserve">Вебинар по комплексному психолого-педагогическому </w:t>
            </w:r>
            <w:r w:rsidRPr="002E1299">
              <w:rPr>
                <w:rFonts w:ascii="Times New Roman" w:eastAsia="Times New Roman" w:hAnsi="Times New Roman" w:cs="Times New Roman"/>
                <w:color w:val="000000"/>
                <w:sz w:val="24"/>
                <w:szCs w:val="24"/>
                <w:lang w:eastAsia="ru-RU"/>
              </w:rPr>
              <w:lastRenderedPageBreak/>
              <w:t>сопровождению детей раннего и дошкольного возраста</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50C87509"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lastRenderedPageBreak/>
              <w:t xml:space="preserve">педагог-психолог Тарасенко Н.В., </w:t>
            </w:r>
            <w:r w:rsidRPr="002E1299">
              <w:rPr>
                <w:rFonts w:ascii="Times New Roman" w:eastAsia="Times New Roman" w:hAnsi="Times New Roman" w:cs="Times New Roman"/>
                <w:color w:val="000000"/>
                <w:sz w:val="24"/>
                <w:szCs w:val="24"/>
                <w:bdr w:val="none" w:sz="0" w:space="0" w:color="auto" w:frame="1"/>
                <w:lang w:eastAsia="ru-RU"/>
              </w:rPr>
              <w:lastRenderedPageBreak/>
              <w:t>учитель-логопед Кукушкина М.В.,</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53EAA98"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lastRenderedPageBreak/>
              <w:t> </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40235845"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3E17A9B6" w14:textId="77777777" w:rsidTr="004147EB">
        <w:tc>
          <w:tcPr>
            <w:tcW w:w="1787"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7D54D664"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Июль 2022</w:t>
            </w: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3AB1C5B2"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"Здоровый семейный выходной" – в рамках областной акции "Яркое </w:t>
            </w:r>
            <w:r w:rsidRPr="002E1299">
              <w:rPr>
                <w:rFonts w:ascii="Times New Roman" w:eastAsia="Times New Roman" w:hAnsi="Times New Roman" w:cs="Times New Roman"/>
                <w:color w:val="000000"/>
                <w:sz w:val="24"/>
                <w:szCs w:val="24"/>
                <w:lang w:eastAsia="ru-RU"/>
              </w:rPr>
              <w:t>лето"</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50FA11CF"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 xml:space="preserve">Учитель-дефектолог Тарасенко Н.В., воспитатель Михеева Н.Г., </w:t>
            </w:r>
            <w:proofErr w:type="spellStart"/>
            <w:r w:rsidRPr="002E1299">
              <w:rPr>
                <w:rFonts w:ascii="Times New Roman" w:eastAsia="Times New Roman" w:hAnsi="Times New Roman" w:cs="Times New Roman"/>
                <w:color w:val="000000"/>
                <w:sz w:val="24"/>
                <w:szCs w:val="24"/>
                <w:bdr w:val="none" w:sz="0" w:space="0" w:color="auto" w:frame="1"/>
                <w:lang w:eastAsia="ru-RU"/>
              </w:rPr>
              <w:t>Брусницина</w:t>
            </w:r>
            <w:proofErr w:type="spellEnd"/>
            <w:r w:rsidRPr="002E1299">
              <w:rPr>
                <w:rFonts w:ascii="Times New Roman" w:eastAsia="Times New Roman" w:hAnsi="Times New Roman" w:cs="Times New Roman"/>
                <w:color w:val="000000"/>
                <w:sz w:val="24"/>
                <w:szCs w:val="24"/>
                <w:bdr w:val="none" w:sz="0" w:space="0" w:color="auto" w:frame="1"/>
                <w:lang w:eastAsia="ru-RU"/>
              </w:rPr>
              <w:t xml:space="preserve"> М.А</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248A0B5E"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Благодарственное письмо</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5EE2CE78"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6D3AB288" w14:textId="77777777" w:rsidTr="004147EB">
        <w:tc>
          <w:tcPr>
            <w:tcW w:w="1787"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2CD675F9"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Август 2022</w:t>
            </w: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3A78968B"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Областной инклюзивный фестиваль «ФОКУС»</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3F34181B"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 xml:space="preserve">Педагог-психолог Тарасенко Н.В., учитель-логопед </w:t>
            </w:r>
            <w:proofErr w:type="spellStart"/>
            <w:r w:rsidRPr="002E1299">
              <w:rPr>
                <w:rFonts w:ascii="Times New Roman" w:eastAsia="Times New Roman" w:hAnsi="Times New Roman" w:cs="Times New Roman"/>
                <w:color w:val="000000"/>
                <w:sz w:val="24"/>
                <w:szCs w:val="24"/>
                <w:bdr w:val="none" w:sz="0" w:space="0" w:color="auto" w:frame="1"/>
                <w:lang w:eastAsia="ru-RU"/>
              </w:rPr>
              <w:t>Базванова</w:t>
            </w:r>
            <w:proofErr w:type="spellEnd"/>
            <w:r w:rsidRPr="002E1299">
              <w:rPr>
                <w:rFonts w:ascii="Times New Roman" w:eastAsia="Times New Roman" w:hAnsi="Times New Roman" w:cs="Times New Roman"/>
                <w:color w:val="000000"/>
                <w:sz w:val="24"/>
                <w:szCs w:val="24"/>
                <w:bdr w:val="none" w:sz="0" w:space="0" w:color="auto" w:frame="1"/>
                <w:lang w:eastAsia="ru-RU"/>
              </w:rPr>
              <w:t xml:space="preserve"> Е.Н., воспитатель Чикина А.А., </w:t>
            </w:r>
            <w:proofErr w:type="spellStart"/>
            <w:r w:rsidRPr="002E1299">
              <w:rPr>
                <w:rFonts w:ascii="Times New Roman" w:eastAsia="Times New Roman" w:hAnsi="Times New Roman" w:cs="Times New Roman"/>
                <w:color w:val="000000"/>
                <w:sz w:val="24"/>
                <w:szCs w:val="24"/>
                <w:bdr w:val="none" w:sz="0" w:space="0" w:color="auto" w:frame="1"/>
                <w:lang w:eastAsia="ru-RU"/>
              </w:rPr>
              <w:t>Брусницина</w:t>
            </w:r>
            <w:proofErr w:type="spellEnd"/>
            <w:r w:rsidRPr="002E1299">
              <w:rPr>
                <w:rFonts w:ascii="Times New Roman" w:eastAsia="Times New Roman" w:hAnsi="Times New Roman" w:cs="Times New Roman"/>
                <w:color w:val="000000"/>
                <w:sz w:val="24"/>
                <w:szCs w:val="24"/>
                <w:bdr w:val="none" w:sz="0" w:space="0" w:color="auto" w:frame="1"/>
                <w:lang w:eastAsia="ru-RU"/>
              </w:rPr>
              <w:t xml:space="preserve"> М.А.</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C8D93D5"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Благодарственное письмо</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6E6D2BEA"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1C050FB2" w14:textId="77777777" w:rsidTr="004147EB">
        <w:tc>
          <w:tcPr>
            <w:tcW w:w="1787"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7FDFF56D"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Сентябрь 2022</w:t>
            </w: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4DD757B3"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Совещание руководителей ДОУ: «Муниципальная система оценки качества </w:t>
            </w:r>
            <w:r w:rsidRPr="002E1299">
              <w:rPr>
                <w:rFonts w:ascii="Times New Roman" w:eastAsia="Times New Roman" w:hAnsi="Times New Roman" w:cs="Times New Roman"/>
                <w:color w:val="000000"/>
                <w:sz w:val="24"/>
                <w:szCs w:val="24"/>
                <w:lang w:eastAsia="ru-RU"/>
              </w:rPr>
              <w:t xml:space="preserve">дошкольного образования» Опыт МДОУ «Детский сад № 6» оказания услуг </w:t>
            </w:r>
            <w:proofErr w:type="spellStart"/>
            <w:r w:rsidRPr="002E1299">
              <w:rPr>
                <w:rFonts w:ascii="Times New Roman" w:eastAsia="Times New Roman" w:hAnsi="Times New Roman" w:cs="Times New Roman"/>
                <w:color w:val="000000"/>
                <w:sz w:val="24"/>
                <w:szCs w:val="24"/>
                <w:lang w:eastAsia="ru-RU"/>
              </w:rPr>
              <w:t>Cлужбы</w:t>
            </w:r>
            <w:proofErr w:type="spellEnd"/>
            <w:r w:rsidRPr="002E1299">
              <w:rPr>
                <w:rFonts w:ascii="Times New Roman" w:eastAsia="Times New Roman" w:hAnsi="Times New Roman" w:cs="Times New Roman"/>
                <w:color w:val="000000"/>
                <w:sz w:val="24"/>
                <w:szCs w:val="24"/>
                <w:lang w:eastAsia="ru-RU"/>
              </w:rPr>
              <w:t xml:space="preserve"> ранней помощи</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594C46AB"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Заведующий Тищенко Е.В.</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5E3FE363"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540341ED"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40567478" w14:textId="77777777" w:rsidTr="004147EB">
        <w:tc>
          <w:tcPr>
            <w:tcW w:w="1787"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0937D70A"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3E415707"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Региональная деловая игра «Я – дефектолог»</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6BB46A74"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Учитель-дефектолог Тарасенко Н.В.</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364C5DA"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Сертификат участника</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4C06EA47"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251116DA" w14:textId="77777777" w:rsidTr="004147EB">
        <w:tc>
          <w:tcPr>
            <w:tcW w:w="1787"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4FBEEECB"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6ADBBB5C"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Городская благотворительная акция «Собери ребенка в школу»</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0AAF9B8E"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Коллектив МДОУ</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DEF560E"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Оказана адресная помощь</w:t>
            </w:r>
          </w:p>
          <w:p w14:paraId="31C504CB"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Выпускнику детского сада,</w:t>
            </w:r>
          </w:p>
          <w:p w14:paraId="6E55B1F1"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находящемуся в трудной</w:t>
            </w:r>
          </w:p>
          <w:p w14:paraId="68984E5A"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жизненной ситуации</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3602D0CD"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3A8995E4" w14:textId="77777777" w:rsidTr="004147EB">
        <w:tc>
          <w:tcPr>
            <w:tcW w:w="1787"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1BA65C86"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Октябрь</w:t>
            </w: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5838446A"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Совещание руководителей ДОУ: «Вариативные формы сопровождения семей, воспитывающих детей с ОВЗ»</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01A57825"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Заведующий Тищенко Е.В., учитель-дефектолог Тарасенко Н.В.</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3FECA8E"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20AD7C63"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3EDFF135" w14:textId="77777777" w:rsidTr="004147EB">
        <w:tc>
          <w:tcPr>
            <w:tcW w:w="1787"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4B4820F2"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2924CAF1"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shd w:val="clear" w:color="auto" w:fill="FFFFFF"/>
                <w:lang w:eastAsia="ru-RU"/>
              </w:rPr>
              <w:t>МО педагогов- психологов «Профилактика и коррекция отклоняющегося поведения у детей дошкольного возраста, в том числе с ОВЗ»</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038A5007"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педагог-психолог Тарасенко Н.В.</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6C2CD32A"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0EADDC0F"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31BB62F3" w14:textId="77777777" w:rsidTr="005316A8">
        <w:tc>
          <w:tcPr>
            <w:tcW w:w="1787" w:type="dxa"/>
            <w:vMerge w:val="restart"/>
            <w:tcBorders>
              <w:top w:val="nil"/>
              <w:left w:val="single" w:sz="6" w:space="0" w:color="000000"/>
              <w:right w:val="single" w:sz="6" w:space="0" w:color="000000"/>
            </w:tcBorders>
            <w:shd w:val="clear" w:color="auto" w:fill="F5FBFF"/>
            <w:tcMar>
              <w:top w:w="0" w:type="dxa"/>
              <w:left w:w="120" w:type="dxa"/>
              <w:bottom w:w="0" w:type="dxa"/>
              <w:right w:w="120" w:type="dxa"/>
            </w:tcMar>
            <w:hideMark/>
          </w:tcPr>
          <w:p w14:paraId="0AE58E2A"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Ноябрь</w:t>
            </w:r>
          </w:p>
          <w:p w14:paraId="30355C37" w14:textId="238B86CD"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0A1F7B48"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Восьмая Городская Презентационная площадка «Инновационное образовательное пространство муниципальной системы образования города Ярославля»</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74C92FB3"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Заведующий Тищенко Е.В., учитель-дефектолог Тарасенко Н.В., старший воспитатель Маслова С.В..</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6537EF38"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Сертификаты участников</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2DE127AA"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2692BC32" w14:textId="77777777" w:rsidTr="005316A8">
        <w:tc>
          <w:tcPr>
            <w:tcW w:w="1787" w:type="dxa"/>
            <w:vMerge/>
            <w:tcBorders>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7CCFD4F9" w14:textId="7959F3A9"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4C2A4659"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Старт-сессия для родителей в рамках реализации проекта «Школа счастья» с директором МАУ «Ярославский зоопарк» Бараташвили Т.К.</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0CD9A1C5"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141FC974"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2280142D"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4147EB" w:rsidRPr="002E1299" w14:paraId="6AC99F2E" w14:textId="77777777" w:rsidTr="004147EB">
        <w:tc>
          <w:tcPr>
            <w:tcW w:w="1787"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664A8654"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lastRenderedPageBreak/>
              <w:t>Декабрь</w:t>
            </w:r>
          </w:p>
        </w:tc>
        <w:tc>
          <w:tcPr>
            <w:tcW w:w="4026" w:type="dxa"/>
            <w:tcBorders>
              <w:top w:val="nil"/>
              <w:left w:val="nil"/>
              <w:bottom w:val="single" w:sz="6" w:space="0" w:color="000000"/>
              <w:right w:val="nil"/>
            </w:tcBorders>
            <w:shd w:val="clear" w:color="auto" w:fill="F5FBFF"/>
            <w:tcMar>
              <w:top w:w="0" w:type="dxa"/>
              <w:left w:w="120" w:type="dxa"/>
              <w:bottom w:w="0" w:type="dxa"/>
              <w:right w:w="120" w:type="dxa"/>
            </w:tcMar>
            <w:hideMark/>
          </w:tcPr>
          <w:p w14:paraId="54103F3F"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shd w:val="clear" w:color="auto" w:fill="FFFFFF"/>
                <w:lang w:eastAsia="ru-RU"/>
              </w:rPr>
              <w:t>МО учителей-логопедов Заволжского района «Развитие речи детей с ТНР на материале пособий и текстов с юмористическим содержанием».</w:t>
            </w:r>
          </w:p>
        </w:tc>
        <w:tc>
          <w:tcPr>
            <w:tcW w:w="2551"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0E5741F6"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xml:space="preserve">учителя-логопеды </w:t>
            </w:r>
            <w:proofErr w:type="spellStart"/>
            <w:r w:rsidRPr="002E1299">
              <w:rPr>
                <w:rFonts w:ascii="Times New Roman" w:eastAsia="Times New Roman" w:hAnsi="Times New Roman" w:cs="Times New Roman"/>
                <w:color w:val="000000"/>
                <w:sz w:val="24"/>
                <w:szCs w:val="24"/>
                <w:lang w:eastAsia="ru-RU"/>
              </w:rPr>
              <w:t>Базванова</w:t>
            </w:r>
            <w:proofErr w:type="spellEnd"/>
            <w:r w:rsidRPr="002E1299">
              <w:rPr>
                <w:rFonts w:ascii="Times New Roman" w:eastAsia="Times New Roman" w:hAnsi="Times New Roman" w:cs="Times New Roman"/>
                <w:color w:val="000000"/>
                <w:sz w:val="24"/>
                <w:szCs w:val="24"/>
                <w:lang w:eastAsia="ru-RU"/>
              </w:rPr>
              <w:t xml:space="preserve"> Е.Н., Кукушкина М.В., </w:t>
            </w:r>
            <w:proofErr w:type="spellStart"/>
            <w:r w:rsidRPr="002E1299">
              <w:rPr>
                <w:rFonts w:ascii="Times New Roman" w:eastAsia="Times New Roman" w:hAnsi="Times New Roman" w:cs="Times New Roman"/>
                <w:color w:val="000000"/>
                <w:sz w:val="24"/>
                <w:szCs w:val="24"/>
                <w:lang w:eastAsia="ru-RU"/>
              </w:rPr>
              <w:t>Кретинина</w:t>
            </w:r>
            <w:proofErr w:type="spellEnd"/>
            <w:r w:rsidRPr="002E1299">
              <w:rPr>
                <w:rFonts w:ascii="Times New Roman" w:eastAsia="Times New Roman" w:hAnsi="Times New Roman" w:cs="Times New Roman"/>
                <w:color w:val="000000"/>
                <w:sz w:val="24"/>
                <w:szCs w:val="24"/>
                <w:lang w:eastAsia="ru-RU"/>
              </w:rPr>
              <w:t xml:space="preserve"> Ю.К., Большакова А.К.,</w:t>
            </w:r>
          </w:p>
          <w:p w14:paraId="448A2753"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педагог-психолог -</w:t>
            </w:r>
            <w:proofErr w:type="spellStart"/>
            <w:r w:rsidRPr="002E1299">
              <w:rPr>
                <w:rFonts w:ascii="Times New Roman" w:eastAsia="Times New Roman" w:hAnsi="Times New Roman" w:cs="Times New Roman"/>
                <w:color w:val="000000"/>
                <w:sz w:val="24"/>
                <w:szCs w:val="24"/>
                <w:lang w:eastAsia="ru-RU"/>
              </w:rPr>
              <w:t>Тютяева</w:t>
            </w:r>
            <w:proofErr w:type="spellEnd"/>
            <w:r w:rsidRPr="002E1299">
              <w:rPr>
                <w:rFonts w:ascii="Times New Roman" w:eastAsia="Times New Roman" w:hAnsi="Times New Roman" w:cs="Times New Roman"/>
                <w:color w:val="000000"/>
                <w:sz w:val="24"/>
                <w:szCs w:val="24"/>
                <w:lang w:eastAsia="ru-RU"/>
              </w:rPr>
              <w:t xml:space="preserve"> О.А.</w:t>
            </w:r>
          </w:p>
        </w:tc>
        <w:tc>
          <w:tcPr>
            <w:tcW w:w="2268"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3137465"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90" w:type="dxa"/>
            <w:tcBorders>
              <w:top w:val="nil"/>
              <w:left w:val="nil"/>
              <w:bottom w:val="nil"/>
              <w:right w:val="nil"/>
            </w:tcBorders>
            <w:shd w:val="clear" w:color="auto" w:fill="F5FBFF"/>
            <w:tcMar>
              <w:top w:w="0" w:type="dxa"/>
              <w:left w:w="0" w:type="dxa"/>
              <w:bottom w:w="0" w:type="dxa"/>
              <w:right w:w="0" w:type="dxa"/>
            </w:tcMar>
            <w:vAlign w:val="center"/>
            <w:hideMark/>
          </w:tcPr>
          <w:p w14:paraId="1C6506FB"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bl>
    <w:p w14:paraId="7E2F9134" w14:textId="767AD04C" w:rsidR="004147EB" w:rsidRPr="002E1299" w:rsidRDefault="004147EB" w:rsidP="004147EB">
      <w:pPr>
        <w:shd w:val="clear" w:color="auto" w:fill="F5FBFF"/>
        <w:spacing w:before="100" w:beforeAutospacing="1" w:after="165" w:line="240" w:lineRule="auto"/>
        <w:rPr>
          <w:rFonts w:ascii="Times New Roman" w:eastAsia="Times New Roman" w:hAnsi="Times New Roman" w:cs="Times New Roman"/>
          <w:sz w:val="24"/>
          <w:szCs w:val="24"/>
          <w:lang w:eastAsia="ru-RU"/>
        </w:rPr>
      </w:pPr>
      <w:r w:rsidRPr="002E1299">
        <w:rPr>
          <w:rFonts w:ascii="Times New Roman" w:eastAsia="Times New Roman" w:hAnsi="Times New Roman" w:cs="Times New Roman"/>
          <w:color w:val="000000"/>
          <w:sz w:val="24"/>
          <w:szCs w:val="24"/>
          <w:lang w:eastAsia="ru-RU"/>
        </w:rPr>
        <w:t> </w:t>
      </w:r>
      <w:r w:rsidRPr="002E1299">
        <w:rPr>
          <w:rFonts w:ascii="Times New Roman" w:eastAsia="Times New Roman" w:hAnsi="Times New Roman" w:cs="Times New Roman"/>
          <w:b/>
          <w:bCs/>
          <w:sz w:val="24"/>
          <w:szCs w:val="24"/>
          <w:bdr w:val="none" w:sz="0" w:space="0" w:color="auto" w:frame="1"/>
          <w:lang w:eastAsia="ru-RU"/>
        </w:rPr>
        <w:t>Участие воспитанников в олимпиадах, смотрах, конкурсах, соревнованиях и др. за 2022 год</w:t>
      </w:r>
    </w:p>
    <w:tbl>
      <w:tblPr>
        <w:tblW w:w="10198" w:type="dxa"/>
        <w:shd w:val="clear" w:color="auto" w:fill="F5FBFF"/>
        <w:tblCellMar>
          <w:top w:w="15" w:type="dxa"/>
          <w:left w:w="15" w:type="dxa"/>
          <w:bottom w:w="15" w:type="dxa"/>
          <w:right w:w="15" w:type="dxa"/>
        </w:tblCellMar>
        <w:tblLook w:val="04A0" w:firstRow="1" w:lastRow="0" w:firstColumn="1" w:lastColumn="0" w:noHBand="0" w:noVBand="1"/>
      </w:tblPr>
      <w:tblGrid>
        <w:gridCol w:w="1552"/>
        <w:gridCol w:w="3969"/>
        <w:gridCol w:w="2551"/>
        <w:gridCol w:w="2126"/>
      </w:tblGrid>
      <w:tr w:rsidR="004147EB" w:rsidRPr="002E1299" w14:paraId="6654576A" w14:textId="77777777" w:rsidTr="005273B3">
        <w:trPr>
          <w:trHeight w:val="420"/>
        </w:trPr>
        <w:tc>
          <w:tcPr>
            <w:tcW w:w="10198" w:type="dxa"/>
            <w:gridSpan w:val="4"/>
            <w:tcBorders>
              <w:top w:val="single" w:sz="6" w:space="0" w:color="000000"/>
              <w:left w:val="single" w:sz="6" w:space="0" w:color="000000"/>
              <w:bottom w:val="single" w:sz="6" w:space="0" w:color="000000"/>
              <w:right w:val="single" w:sz="6" w:space="0" w:color="000000"/>
            </w:tcBorders>
            <w:shd w:val="clear" w:color="auto" w:fill="F5FBFF"/>
            <w:tcMar>
              <w:top w:w="0" w:type="dxa"/>
              <w:left w:w="105" w:type="dxa"/>
              <w:bottom w:w="0" w:type="dxa"/>
              <w:right w:w="105" w:type="dxa"/>
            </w:tcMar>
            <w:hideMark/>
          </w:tcPr>
          <w:p w14:paraId="01E26BF5"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b/>
                <w:bCs/>
                <w:color w:val="000000"/>
                <w:sz w:val="24"/>
                <w:szCs w:val="24"/>
                <w:bdr w:val="none" w:sz="0" w:space="0" w:color="auto" w:frame="1"/>
                <w:lang w:eastAsia="ru-RU"/>
              </w:rPr>
              <w:t>Региональный уровень</w:t>
            </w:r>
            <w:bookmarkEnd w:id="2"/>
          </w:p>
        </w:tc>
      </w:tr>
      <w:tr w:rsidR="004147EB" w:rsidRPr="002E1299" w14:paraId="3AC51AB9" w14:textId="77777777" w:rsidTr="005273B3">
        <w:trPr>
          <w:trHeight w:val="735"/>
        </w:trPr>
        <w:tc>
          <w:tcPr>
            <w:tcW w:w="1552" w:type="dxa"/>
            <w:tcBorders>
              <w:top w:val="nil"/>
              <w:left w:val="single" w:sz="6" w:space="0" w:color="000000"/>
              <w:bottom w:val="single" w:sz="6" w:space="0" w:color="000000"/>
              <w:right w:val="single" w:sz="6" w:space="0" w:color="000000"/>
            </w:tcBorders>
            <w:shd w:val="clear" w:color="auto" w:fill="F5FBFF"/>
            <w:tcMar>
              <w:top w:w="0" w:type="dxa"/>
              <w:left w:w="105" w:type="dxa"/>
              <w:bottom w:w="0" w:type="dxa"/>
              <w:right w:w="105" w:type="dxa"/>
            </w:tcMar>
            <w:hideMark/>
          </w:tcPr>
          <w:p w14:paraId="4CAA6D4D"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Период</w:t>
            </w:r>
          </w:p>
        </w:tc>
        <w:tc>
          <w:tcPr>
            <w:tcW w:w="3969"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14:paraId="4130141D"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Название мероприятия</w:t>
            </w:r>
          </w:p>
        </w:tc>
        <w:tc>
          <w:tcPr>
            <w:tcW w:w="2551"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14:paraId="6C808103"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Участники</w:t>
            </w:r>
          </w:p>
        </w:tc>
        <w:tc>
          <w:tcPr>
            <w:tcW w:w="2126"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14:paraId="18E2402F"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Результат</w:t>
            </w:r>
          </w:p>
        </w:tc>
      </w:tr>
      <w:tr w:rsidR="004147EB" w:rsidRPr="002E1299" w14:paraId="17B36E5D" w14:textId="77777777" w:rsidTr="005273B3">
        <w:trPr>
          <w:trHeight w:val="735"/>
        </w:trPr>
        <w:tc>
          <w:tcPr>
            <w:tcW w:w="1552" w:type="dxa"/>
            <w:tcBorders>
              <w:top w:val="nil"/>
              <w:left w:val="single" w:sz="6" w:space="0" w:color="000000"/>
              <w:bottom w:val="single" w:sz="6" w:space="0" w:color="000000"/>
              <w:right w:val="single" w:sz="6" w:space="0" w:color="000000"/>
            </w:tcBorders>
            <w:shd w:val="clear" w:color="auto" w:fill="F5FBFF"/>
            <w:tcMar>
              <w:top w:w="0" w:type="dxa"/>
              <w:left w:w="105" w:type="dxa"/>
              <w:bottom w:w="0" w:type="dxa"/>
              <w:right w:w="105" w:type="dxa"/>
            </w:tcMar>
            <w:hideMark/>
          </w:tcPr>
          <w:p w14:paraId="369F0845" w14:textId="77777777" w:rsidR="004147EB" w:rsidRPr="002E1299" w:rsidRDefault="004147EB" w:rsidP="004147EB">
            <w:pPr>
              <w:spacing w:after="0"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март 2022</w:t>
            </w:r>
          </w:p>
        </w:tc>
        <w:tc>
          <w:tcPr>
            <w:tcW w:w="3969"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14:paraId="0E0D0979"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Областной творческий конкурс «День Победы детскими глазами», ГОА УДО ЯО «Центр детей и юношества», приказ № 17-01/160 от 23.03.2022</w:t>
            </w:r>
          </w:p>
        </w:tc>
        <w:tc>
          <w:tcPr>
            <w:tcW w:w="2551"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14:paraId="25312899" w14:textId="77777777" w:rsidR="004147EB" w:rsidRPr="002E1299" w:rsidRDefault="004147EB" w:rsidP="004147EB">
            <w:pPr>
              <w:spacing w:after="0"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воспитанники</w:t>
            </w:r>
          </w:p>
        </w:tc>
        <w:tc>
          <w:tcPr>
            <w:tcW w:w="2126" w:type="dxa"/>
            <w:tcBorders>
              <w:top w:val="nil"/>
              <w:left w:val="nil"/>
              <w:bottom w:val="single" w:sz="6" w:space="0" w:color="000000"/>
              <w:right w:val="single" w:sz="6" w:space="0" w:color="000000"/>
            </w:tcBorders>
            <w:shd w:val="clear" w:color="auto" w:fill="F5FBFF"/>
            <w:tcMar>
              <w:top w:w="0" w:type="dxa"/>
              <w:left w:w="105" w:type="dxa"/>
              <w:bottom w:w="0" w:type="dxa"/>
              <w:right w:w="105" w:type="dxa"/>
            </w:tcMar>
            <w:hideMark/>
          </w:tcPr>
          <w:p w14:paraId="69EF2D8D" w14:textId="77777777" w:rsidR="004147EB" w:rsidRPr="002E1299" w:rsidRDefault="004147EB" w:rsidP="004147EB">
            <w:pPr>
              <w:spacing w:after="0"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диплом 2 место</w:t>
            </w:r>
          </w:p>
        </w:tc>
      </w:tr>
    </w:tbl>
    <w:p w14:paraId="112C8D10" w14:textId="49667D6D" w:rsidR="004147EB" w:rsidRPr="002E1299" w:rsidRDefault="004147EB" w:rsidP="005273B3">
      <w:pPr>
        <w:shd w:val="clear" w:color="auto" w:fill="F5FBFF"/>
        <w:spacing w:before="100" w:beforeAutospacing="1" w:after="165" w:line="240" w:lineRule="auto"/>
        <w:rPr>
          <w:rFonts w:ascii="Times New Roman" w:eastAsia="Times New Roman" w:hAnsi="Times New Roman" w:cs="Times New Roman"/>
          <w:color w:val="000000"/>
          <w:sz w:val="24"/>
          <w:szCs w:val="24"/>
          <w:lang w:eastAsia="ru-RU"/>
        </w:rPr>
      </w:pPr>
    </w:p>
    <w:tbl>
      <w:tblPr>
        <w:tblW w:w="10206" w:type="dxa"/>
        <w:tblInd w:w="-8" w:type="dxa"/>
        <w:shd w:val="clear" w:color="auto" w:fill="F5FBFF"/>
        <w:tblCellMar>
          <w:top w:w="15" w:type="dxa"/>
          <w:left w:w="15" w:type="dxa"/>
          <w:bottom w:w="15" w:type="dxa"/>
          <w:right w:w="15" w:type="dxa"/>
        </w:tblCellMar>
        <w:tblLook w:val="04A0" w:firstRow="1" w:lastRow="0" w:firstColumn="1" w:lastColumn="0" w:noHBand="0" w:noVBand="1"/>
      </w:tblPr>
      <w:tblGrid>
        <w:gridCol w:w="1293"/>
        <w:gridCol w:w="3472"/>
        <w:gridCol w:w="2582"/>
        <w:gridCol w:w="2859"/>
      </w:tblGrid>
      <w:tr w:rsidR="004147EB" w:rsidRPr="002E1299" w14:paraId="4115AA47" w14:textId="77777777" w:rsidTr="005273B3">
        <w:tc>
          <w:tcPr>
            <w:tcW w:w="10206" w:type="dxa"/>
            <w:gridSpan w:val="4"/>
            <w:tcBorders>
              <w:top w:val="single" w:sz="6" w:space="0" w:color="000000"/>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752C5715"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b/>
                <w:bCs/>
                <w:color w:val="000000"/>
                <w:sz w:val="24"/>
                <w:szCs w:val="24"/>
                <w:bdr w:val="none" w:sz="0" w:space="0" w:color="auto" w:frame="1"/>
                <w:lang w:eastAsia="ru-RU"/>
              </w:rPr>
              <w:t>Муниципальный уровень</w:t>
            </w:r>
          </w:p>
        </w:tc>
      </w:tr>
      <w:tr w:rsidR="005273B3" w:rsidRPr="002E1299" w14:paraId="0773BDE2" w14:textId="77777777" w:rsidTr="005273B3">
        <w:tc>
          <w:tcPr>
            <w:tcW w:w="1293"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77324420"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Период</w:t>
            </w: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5E6C73C3"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Название мероприятия</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1A1EEAA"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Участники</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C4D95AC"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Результат</w:t>
            </w:r>
          </w:p>
        </w:tc>
      </w:tr>
      <w:tr w:rsidR="005273B3" w:rsidRPr="002E1299" w14:paraId="12BA3F2B" w14:textId="77777777" w:rsidTr="005273B3">
        <w:tc>
          <w:tcPr>
            <w:tcW w:w="1293" w:type="dxa"/>
            <w:tcBorders>
              <w:top w:val="nil"/>
              <w:left w:val="single" w:sz="6" w:space="0" w:color="000000"/>
              <w:bottom w:val="nil"/>
              <w:right w:val="single" w:sz="6" w:space="0" w:color="000000"/>
            </w:tcBorders>
            <w:shd w:val="clear" w:color="auto" w:fill="F5FBFF"/>
            <w:tcMar>
              <w:top w:w="0" w:type="dxa"/>
              <w:left w:w="120" w:type="dxa"/>
              <w:bottom w:w="0" w:type="dxa"/>
              <w:right w:w="120" w:type="dxa"/>
            </w:tcMar>
            <w:vAlign w:val="center"/>
            <w:hideMark/>
          </w:tcPr>
          <w:p w14:paraId="7E48303C"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Январь 2022</w:t>
            </w:r>
          </w:p>
          <w:p w14:paraId="326F6349"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640BA2A"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Городской дистанционный фотоконкурс «Зимние забавы»</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2C32C483"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воспитанники 15 гр.</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2A994C1"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Диплом победителя</w:t>
            </w:r>
          </w:p>
          <w:p w14:paraId="2EBC8EAD"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(3 место)</w:t>
            </w:r>
          </w:p>
        </w:tc>
      </w:tr>
      <w:tr w:rsidR="005273B3" w:rsidRPr="002E1299" w14:paraId="5237CA8C" w14:textId="77777777" w:rsidTr="005273B3">
        <w:tc>
          <w:tcPr>
            <w:tcW w:w="1293" w:type="dxa"/>
            <w:vMerge w:val="restart"/>
            <w:tcBorders>
              <w:top w:val="single" w:sz="6" w:space="0" w:color="000000"/>
              <w:left w:val="single" w:sz="6" w:space="0" w:color="000000"/>
              <w:bottom w:val="single" w:sz="6" w:space="0" w:color="000000"/>
              <w:right w:val="single" w:sz="6" w:space="0" w:color="000000"/>
            </w:tcBorders>
            <w:shd w:val="clear" w:color="auto" w:fill="F5FBFF"/>
            <w:tcMar>
              <w:top w:w="0" w:type="dxa"/>
              <w:left w:w="120" w:type="dxa"/>
              <w:bottom w:w="0" w:type="dxa"/>
              <w:right w:w="120" w:type="dxa"/>
            </w:tcMar>
            <w:vAlign w:val="center"/>
            <w:hideMark/>
          </w:tcPr>
          <w:p w14:paraId="0E161091"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Февраль 2022</w:t>
            </w: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F864A23"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 xml:space="preserve">Городской дистанционный фестиваль детского и юношеского </w:t>
            </w:r>
            <w:proofErr w:type="gramStart"/>
            <w:r w:rsidRPr="002E1299">
              <w:rPr>
                <w:rFonts w:ascii="Times New Roman" w:eastAsia="Times New Roman" w:hAnsi="Times New Roman" w:cs="Times New Roman"/>
                <w:color w:val="000000"/>
                <w:sz w:val="24"/>
                <w:szCs w:val="24"/>
                <w:bdr w:val="none" w:sz="0" w:space="0" w:color="auto" w:frame="1"/>
                <w:lang w:eastAsia="ru-RU"/>
              </w:rPr>
              <w:t>творчества  «</w:t>
            </w:r>
            <w:proofErr w:type="gramEnd"/>
            <w:r w:rsidRPr="002E1299">
              <w:rPr>
                <w:rFonts w:ascii="Times New Roman" w:eastAsia="Times New Roman" w:hAnsi="Times New Roman" w:cs="Times New Roman"/>
                <w:color w:val="000000"/>
                <w:sz w:val="24"/>
                <w:szCs w:val="24"/>
                <w:bdr w:val="none" w:sz="0" w:space="0" w:color="auto" w:frame="1"/>
                <w:lang w:eastAsia="ru-RU"/>
              </w:rPr>
              <w:t>Поверь в себя»</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5DD71B25"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4 воспитанника 6 и 10 группы</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20395327"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4 специальных диплома</w:t>
            </w:r>
          </w:p>
        </w:tc>
      </w:tr>
      <w:tr w:rsidR="005273B3" w:rsidRPr="002E1299" w14:paraId="13F78A9E" w14:textId="77777777" w:rsidTr="005273B3">
        <w:tc>
          <w:tcPr>
            <w:tcW w:w="1293" w:type="dxa"/>
            <w:vMerge/>
            <w:tcBorders>
              <w:top w:val="single" w:sz="6" w:space="0" w:color="000000"/>
              <w:left w:val="single" w:sz="6" w:space="0" w:color="000000"/>
              <w:bottom w:val="single" w:sz="6" w:space="0" w:color="000000"/>
              <w:right w:val="single" w:sz="6" w:space="0" w:color="000000"/>
            </w:tcBorders>
            <w:shd w:val="clear" w:color="auto" w:fill="F5FBFF"/>
            <w:vAlign w:val="center"/>
            <w:hideMark/>
          </w:tcPr>
          <w:p w14:paraId="41622C5C"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6E4C948B"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Городской дистанционный конкурс творческих работ</w:t>
            </w:r>
          </w:p>
          <w:p w14:paraId="0AEB9182"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«Защитник Родины моей»</w:t>
            </w:r>
          </w:p>
          <w:p w14:paraId="0A39E931"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6AB3C2C8"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2 воспитанника 14 и 15 групп</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D446586" w14:textId="77777777" w:rsidR="004147EB" w:rsidRPr="002E1299" w:rsidRDefault="004147EB" w:rsidP="004147EB">
            <w:pPr>
              <w:spacing w:before="100" w:beforeAutospacing="1" w:after="165"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Диплом за 1 место в номинации «Настоящий герой», Диплом 2 место в номинации «Защитник родины моей»</w:t>
            </w:r>
          </w:p>
        </w:tc>
      </w:tr>
      <w:tr w:rsidR="005273B3" w:rsidRPr="002E1299" w14:paraId="7CB3643C" w14:textId="77777777" w:rsidTr="005273B3">
        <w:tc>
          <w:tcPr>
            <w:tcW w:w="1293" w:type="dxa"/>
            <w:vMerge/>
            <w:tcBorders>
              <w:top w:val="single" w:sz="6" w:space="0" w:color="000000"/>
              <w:left w:val="single" w:sz="6" w:space="0" w:color="000000"/>
              <w:bottom w:val="single" w:sz="6" w:space="0" w:color="000000"/>
              <w:right w:val="single" w:sz="6" w:space="0" w:color="000000"/>
            </w:tcBorders>
            <w:shd w:val="clear" w:color="auto" w:fill="F5FBFF"/>
            <w:vAlign w:val="center"/>
            <w:hideMark/>
          </w:tcPr>
          <w:p w14:paraId="1A8D8713"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28395CE"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Акция по сбору корма для приюта ограниченного приема животных «Ковчег»</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D16D8A0"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Дети и родители ДОУ</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0815556"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Сертификат участника акции</w:t>
            </w:r>
          </w:p>
        </w:tc>
      </w:tr>
      <w:tr w:rsidR="005273B3" w:rsidRPr="002E1299" w14:paraId="78E87FC0" w14:textId="77777777" w:rsidTr="005273B3">
        <w:tc>
          <w:tcPr>
            <w:tcW w:w="1293" w:type="dxa"/>
            <w:vMerge/>
            <w:tcBorders>
              <w:top w:val="single" w:sz="6" w:space="0" w:color="000000"/>
              <w:left w:val="single" w:sz="6" w:space="0" w:color="000000"/>
              <w:bottom w:val="single" w:sz="6" w:space="0" w:color="000000"/>
              <w:right w:val="single" w:sz="6" w:space="0" w:color="000000"/>
            </w:tcBorders>
            <w:shd w:val="clear" w:color="auto" w:fill="F5FBFF"/>
            <w:vAlign w:val="center"/>
            <w:hideMark/>
          </w:tcPr>
          <w:p w14:paraId="09194125"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28E4E450"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Экологическая акция по сбору использованных</w:t>
            </w:r>
          </w:p>
          <w:p w14:paraId="7017898E"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зубных щеток для вторичной переработки</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52050B24" w14:textId="77777777" w:rsidR="004147EB" w:rsidRPr="002E1299" w:rsidRDefault="004147EB" w:rsidP="004147E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Дети и родители ДОУ</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268935FA"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5273B3" w:rsidRPr="002E1299" w14:paraId="6D5A83C4" w14:textId="77777777" w:rsidTr="005273B3">
        <w:tc>
          <w:tcPr>
            <w:tcW w:w="1293" w:type="dxa"/>
            <w:vMerge w:val="restart"/>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vAlign w:val="center"/>
            <w:hideMark/>
          </w:tcPr>
          <w:p w14:paraId="0A79D0FB"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Март 2022</w:t>
            </w: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E52D3C5"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Акция «Родительский патруль»</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A931B4F"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Участники: представители ГБДД, дети, родители, администрация</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88B9186"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5273B3" w:rsidRPr="002E1299" w14:paraId="7A8511FE" w14:textId="77777777" w:rsidTr="005273B3">
        <w:tc>
          <w:tcPr>
            <w:tcW w:w="1293" w:type="dxa"/>
            <w:vMerge/>
            <w:tcBorders>
              <w:top w:val="nil"/>
              <w:left w:val="single" w:sz="6" w:space="0" w:color="000000"/>
              <w:bottom w:val="single" w:sz="6" w:space="0" w:color="000000"/>
              <w:right w:val="single" w:sz="6" w:space="0" w:color="000000"/>
            </w:tcBorders>
            <w:shd w:val="clear" w:color="auto" w:fill="F5FBFF"/>
            <w:vAlign w:val="center"/>
            <w:hideMark/>
          </w:tcPr>
          <w:p w14:paraId="447DD7FC"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2AD3BA09"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Акция по сбору гуманитарной помощи населению республики Донбасс и территории Украины</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1794BCCB"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Дети, родители и педагоги ДОУ</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01B8333"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Сертификат участника акции</w:t>
            </w:r>
          </w:p>
        </w:tc>
      </w:tr>
      <w:tr w:rsidR="005273B3" w:rsidRPr="002E1299" w14:paraId="33785271" w14:textId="77777777" w:rsidTr="005273B3">
        <w:tc>
          <w:tcPr>
            <w:tcW w:w="1293" w:type="dxa"/>
            <w:vMerge w:val="restart"/>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5E102EA3"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Апрель 2022</w:t>
            </w: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2DDA1CAD"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Тестирование воспитанников на 1-ю ступень ВФСК "Готов к труду и обороне"</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238ADD2F"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Инструктор по ФК Ильина О.И.</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215420BA"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Знаки ГТО</w:t>
            </w:r>
          </w:p>
        </w:tc>
      </w:tr>
      <w:tr w:rsidR="005273B3" w:rsidRPr="002E1299" w14:paraId="06A788EB" w14:textId="77777777" w:rsidTr="005273B3">
        <w:tc>
          <w:tcPr>
            <w:tcW w:w="1293" w:type="dxa"/>
            <w:vMerge/>
            <w:tcBorders>
              <w:top w:val="nil"/>
              <w:left w:val="single" w:sz="6" w:space="0" w:color="000000"/>
              <w:bottom w:val="single" w:sz="6" w:space="0" w:color="000000"/>
              <w:right w:val="single" w:sz="6" w:space="0" w:color="000000"/>
            </w:tcBorders>
            <w:shd w:val="clear" w:color="auto" w:fill="F5FBFF"/>
            <w:vAlign w:val="center"/>
            <w:hideMark/>
          </w:tcPr>
          <w:p w14:paraId="29FF8ED8"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C17CD7C"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Городской проект «Умные каникулы»</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832DFCB"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дети подготовительных групп</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62C04F1A"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Дипломы участников</w:t>
            </w:r>
          </w:p>
        </w:tc>
      </w:tr>
      <w:tr w:rsidR="005273B3" w:rsidRPr="002E1299" w14:paraId="1D950C13" w14:textId="77777777" w:rsidTr="005273B3">
        <w:tc>
          <w:tcPr>
            <w:tcW w:w="1293" w:type="dxa"/>
            <w:vMerge/>
            <w:tcBorders>
              <w:top w:val="nil"/>
              <w:left w:val="single" w:sz="6" w:space="0" w:color="000000"/>
              <w:bottom w:val="single" w:sz="6" w:space="0" w:color="000000"/>
              <w:right w:val="single" w:sz="6" w:space="0" w:color="000000"/>
            </w:tcBorders>
            <w:shd w:val="clear" w:color="auto" w:fill="F5FBFF"/>
            <w:vAlign w:val="center"/>
            <w:hideMark/>
          </w:tcPr>
          <w:p w14:paraId="643C4522"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735182B"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Городской фестиваль «Живое слово»</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AED1C43"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4 участника районного этапа</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5620CE3"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1 Диплом 3 место, 3 грамоты участника</w:t>
            </w:r>
          </w:p>
        </w:tc>
      </w:tr>
      <w:tr w:rsidR="005273B3" w:rsidRPr="002E1299" w14:paraId="47E3D5D0" w14:textId="77777777" w:rsidTr="005273B3">
        <w:tc>
          <w:tcPr>
            <w:tcW w:w="1293" w:type="dxa"/>
            <w:vMerge w:val="restart"/>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79FD03CC" w14:textId="77777777" w:rsidR="004147EB" w:rsidRPr="002E1299" w:rsidRDefault="004147EB" w:rsidP="004147E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Май 2022</w:t>
            </w: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A87B393"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Открытый онлайн – конкурс изобразительного творчества, приуроченного к Международному дню семьи</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3010204"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3 участника из 10 группы</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18B737C9"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1 Диплом 2 место</w:t>
            </w:r>
          </w:p>
        </w:tc>
      </w:tr>
      <w:tr w:rsidR="005273B3" w:rsidRPr="002E1299" w14:paraId="05D37A59" w14:textId="77777777" w:rsidTr="005273B3">
        <w:tc>
          <w:tcPr>
            <w:tcW w:w="1293" w:type="dxa"/>
            <w:vMerge/>
            <w:tcBorders>
              <w:top w:val="nil"/>
              <w:left w:val="single" w:sz="6" w:space="0" w:color="000000"/>
              <w:bottom w:val="single" w:sz="6" w:space="0" w:color="000000"/>
              <w:right w:val="single" w:sz="6" w:space="0" w:color="000000"/>
            </w:tcBorders>
            <w:shd w:val="clear" w:color="auto" w:fill="F5FBFF"/>
            <w:vAlign w:val="center"/>
            <w:hideMark/>
          </w:tcPr>
          <w:p w14:paraId="0A8E6475"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13B09275"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Акция "Окна Победы"</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7EF3D96"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Все группы</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01A8E57"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5273B3" w:rsidRPr="002E1299" w14:paraId="719A3E6B" w14:textId="77777777" w:rsidTr="005273B3">
        <w:tc>
          <w:tcPr>
            <w:tcW w:w="1293" w:type="dxa"/>
            <w:vMerge/>
            <w:tcBorders>
              <w:top w:val="nil"/>
              <w:left w:val="single" w:sz="6" w:space="0" w:color="000000"/>
              <w:bottom w:val="single" w:sz="6" w:space="0" w:color="000000"/>
              <w:right w:val="single" w:sz="6" w:space="0" w:color="000000"/>
            </w:tcBorders>
            <w:shd w:val="clear" w:color="auto" w:fill="F5FBFF"/>
            <w:vAlign w:val="center"/>
            <w:hideMark/>
          </w:tcPr>
          <w:p w14:paraId="1D095A89"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AE30813"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Городской конкурс «Символ семейного счастья»</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2B96D43"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1 участник</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5EA16B32"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Диплом 2 место</w:t>
            </w:r>
          </w:p>
        </w:tc>
      </w:tr>
      <w:tr w:rsidR="005273B3" w:rsidRPr="002E1299" w14:paraId="700BCCDE" w14:textId="77777777" w:rsidTr="005273B3">
        <w:tc>
          <w:tcPr>
            <w:tcW w:w="1293" w:type="dxa"/>
            <w:vMerge/>
            <w:tcBorders>
              <w:top w:val="nil"/>
              <w:left w:val="single" w:sz="6" w:space="0" w:color="000000"/>
              <w:bottom w:val="single" w:sz="6" w:space="0" w:color="000000"/>
              <w:right w:val="single" w:sz="6" w:space="0" w:color="000000"/>
            </w:tcBorders>
            <w:shd w:val="clear" w:color="auto" w:fill="F5FBFF"/>
            <w:vAlign w:val="center"/>
            <w:hideMark/>
          </w:tcPr>
          <w:p w14:paraId="4559863B"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167F6CEA"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Всероссийские уроки Победы для дошкольного возраста: «Птица мира на защите Родины»</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181FA91"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Дети 3,8,10 групп</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627650EF"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Сертификаты участников</w:t>
            </w:r>
          </w:p>
        </w:tc>
      </w:tr>
      <w:tr w:rsidR="005273B3" w:rsidRPr="002E1299" w14:paraId="7B366EDA" w14:textId="77777777" w:rsidTr="005273B3">
        <w:tc>
          <w:tcPr>
            <w:tcW w:w="1293" w:type="dxa"/>
            <w:vMerge/>
            <w:tcBorders>
              <w:top w:val="nil"/>
              <w:left w:val="single" w:sz="6" w:space="0" w:color="000000"/>
              <w:bottom w:val="single" w:sz="6" w:space="0" w:color="000000"/>
              <w:right w:val="single" w:sz="6" w:space="0" w:color="000000"/>
            </w:tcBorders>
            <w:shd w:val="clear" w:color="auto" w:fill="F5FBFF"/>
            <w:vAlign w:val="center"/>
            <w:hideMark/>
          </w:tcPr>
          <w:p w14:paraId="0FBF5E02"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B8621DB"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Экологический урок «Животные Красных книг в Ярославском зоопарке».</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23CDB211"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Дети 10 группы</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2534F20C"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Сертификаты участников</w:t>
            </w:r>
          </w:p>
        </w:tc>
      </w:tr>
      <w:tr w:rsidR="005273B3" w:rsidRPr="002E1299" w14:paraId="0E3F54F3" w14:textId="77777777" w:rsidTr="005273B3">
        <w:tc>
          <w:tcPr>
            <w:tcW w:w="1293" w:type="dxa"/>
            <w:vMerge/>
            <w:tcBorders>
              <w:top w:val="nil"/>
              <w:left w:val="single" w:sz="6" w:space="0" w:color="000000"/>
              <w:bottom w:val="single" w:sz="6" w:space="0" w:color="000000"/>
              <w:right w:val="single" w:sz="6" w:space="0" w:color="000000"/>
            </w:tcBorders>
            <w:shd w:val="clear" w:color="auto" w:fill="F5FBFF"/>
            <w:vAlign w:val="center"/>
            <w:hideMark/>
          </w:tcPr>
          <w:p w14:paraId="72479FBF"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0C85AA6"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«Урок верности» в рамках проекта «Говорит "Верность"», реализуемого на средства гранта Президента РФ, выделенного Фондом президентских грантов.</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614A5A4F" w14:textId="77777777" w:rsidR="004147EB" w:rsidRPr="002E1299" w:rsidRDefault="004147EB"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Дети всех групп</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C7777E4"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5273B3" w:rsidRPr="002E1299" w14:paraId="09F88B1D" w14:textId="77777777" w:rsidTr="005273B3">
        <w:tc>
          <w:tcPr>
            <w:tcW w:w="1293"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2EAAB024"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Июль 2022</w:t>
            </w: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653421F4"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Благотворительная экологическая акция «Бумага на благо» в поддержку тяжелобольного ребенка</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1C07756B"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Все группы</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6530534D"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Сертификат участника</w:t>
            </w:r>
          </w:p>
        </w:tc>
      </w:tr>
      <w:tr w:rsidR="005273B3" w:rsidRPr="002E1299" w14:paraId="695E5A32" w14:textId="77777777" w:rsidTr="00701ED8">
        <w:tc>
          <w:tcPr>
            <w:tcW w:w="1293" w:type="dxa"/>
            <w:vMerge w:val="restart"/>
            <w:tcBorders>
              <w:top w:val="nil"/>
              <w:left w:val="single" w:sz="6" w:space="0" w:color="000000"/>
              <w:right w:val="single" w:sz="6" w:space="0" w:color="000000"/>
            </w:tcBorders>
            <w:shd w:val="clear" w:color="auto" w:fill="F5FBFF"/>
            <w:tcMar>
              <w:top w:w="0" w:type="dxa"/>
              <w:left w:w="120" w:type="dxa"/>
              <w:bottom w:w="0" w:type="dxa"/>
              <w:right w:w="120" w:type="dxa"/>
            </w:tcMar>
            <w:hideMark/>
          </w:tcPr>
          <w:p w14:paraId="14FA71AF"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Август 2022</w:t>
            </w:r>
          </w:p>
          <w:p w14:paraId="66E7F182"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p w14:paraId="6B28E523"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p w14:paraId="1EFD9EB8" w14:textId="1AEB528C"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2BEC1C1"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 xml:space="preserve">Городской конкурс-выставка детских рисунков «Мой любимый </w:t>
            </w:r>
            <w:proofErr w:type="spellStart"/>
            <w:r w:rsidRPr="002E1299">
              <w:rPr>
                <w:rFonts w:ascii="Times New Roman" w:eastAsia="Times New Roman" w:hAnsi="Times New Roman" w:cs="Times New Roman"/>
                <w:color w:val="000000"/>
                <w:sz w:val="24"/>
                <w:szCs w:val="24"/>
                <w:bdr w:val="none" w:sz="0" w:space="0" w:color="auto" w:frame="1"/>
                <w:lang w:eastAsia="ru-RU"/>
              </w:rPr>
              <w:t>МультГерой</w:t>
            </w:r>
            <w:proofErr w:type="spellEnd"/>
            <w:r w:rsidRPr="002E1299">
              <w:rPr>
                <w:rFonts w:ascii="Times New Roman" w:eastAsia="Times New Roman" w:hAnsi="Times New Roman" w:cs="Times New Roman"/>
                <w:color w:val="000000"/>
                <w:sz w:val="24"/>
                <w:szCs w:val="24"/>
                <w:bdr w:val="none" w:sz="0" w:space="0" w:color="auto" w:frame="1"/>
                <w:lang w:eastAsia="ru-RU"/>
              </w:rPr>
              <w:t xml:space="preserve"> в родном городе»</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6B1BB279"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3 воспитанника 5 группы</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209AAFFE"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Диплом 3 место</w:t>
            </w:r>
          </w:p>
        </w:tc>
      </w:tr>
      <w:tr w:rsidR="005273B3" w:rsidRPr="002E1299" w14:paraId="6A4755F3" w14:textId="77777777" w:rsidTr="00701ED8">
        <w:tc>
          <w:tcPr>
            <w:tcW w:w="1293" w:type="dxa"/>
            <w:vMerge/>
            <w:tcBorders>
              <w:left w:val="single" w:sz="6" w:space="0" w:color="000000"/>
              <w:right w:val="single" w:sz="6" w:space="0" w:color="000000"/>
            </w:tcBorders>
            <w:shd w:val="clear" w:color="auto" w:fill="F5FBFF"/>
            <w:tcMar>
              <w:top w:w="0" w:type="dxa"/>
              <w:left w:w="120" w:type="dxa"/>
              <w:bottom w:w="0" w:type="dxa"/>
              <w:right w:w="120" w:type="dxa"/>
            </w:tcMar>
            <w:hideMark/>
          </w:tcPr>
          <w:p w14:paraId="63B70F79" w14:textId="459C3718"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0D97099"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Ярославский полумарафон «Золотое кольцо»</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0C156AE"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5 участников – 6 группа</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427146D"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5 медалей участников полумарафона</w:t>
            </w:r>
          </w:p>
        </w:tc>
      </w:tr>
      <w:tr w:rsidR="005273B3" w:rsidRPr="002E1299" w14:paraId="18DE641D" w14:textId="77777777" w:rsidTr="00701ED8">
        <w:tc>
          <w:tcPr>
            <w:tcW w:w="1293" w:type="dxa"/>
            <w:vMerge/>
            <w:tcBorders>
              <w:left w:val="single" w:sz="6" w:space="0" w:color="000000"/>
              <w:right w:val="single" w:sz="6" w:space="0" w:color="000000"/>
            </w:tcBorders>
            <w:shd w:val="clear" w:color="auto" w:fill="F5FBFF"/>
            <w:tcMar>
              <w:top w:w="0" w:type="dxa"/>
              <w:left w:w="120" w:type="dxa"/>
              <w:bottom w:w="0" w:type="dxa"/>
              <w:right w:w="120" w:type="dxa"/>
            </w:tcMar>
            <w:hideMark/>
          </w:tcPr>
          <w:p w14:paraId="4DB94440" w14:textId="38434CF9"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577C1BDF"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Региональный экологический урок «Животные «Красной книги» Ярославского зоопарка»</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F4624EF"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Участвовали воспитанники и педагоги 3,8,9 групп.</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5103C661"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Сертификаты</w:t>
            </w:r>
            <w:r w:rsidRPr="002E1299">
              <w:rPr>
                <w:rFonts w:ascii="Times New Roman" w:eastAsia="Times New Roman" w:hAnsi="Times New Roman" w:cs="Times New Roman"/>
                <w:color w:val="000000"/>
                <w:sz w:val="24"/>
                <w:szCs w:val="24"/>
                <w:lang w:eastAsia="ru-RU"/>
              </w:rPr>
              <w:t> </w:t>
            </w:r>
            <w:r w:rsidRPr="002E1299">
              <w:rPr>
                <w:rFonts w:ascii="Times New Roman" w:eastAsia="Times New Roman" w:hAnsi="Times New Roman" w:cs="Times New Roman"/>
                <w:color w:val="000000"/>
                <w:sz w:val="24"/>
                <w:szCs w:val="24"/>
                <w:bdr w:val="none" w:sz="0" w:space="0" w:color="auto" w:frame="1"/>
                <w:lang w:eastAsia="ru-RU"/>
              </w:rPr>
              <w:t>участников</w:t>
            </w:r>
          </w:p>
        </w:tc>
      </w:tr>
      <w:tr w:rsidR="005273B3" w:rsidRPr="002E1299" w14:paraId="2BC616C2" w14:textId="77777777" w:rsidTr="00701ED8">
        <w:tc>
          <w:tcPr>
            <w:tcW w:w="1293" w:type="dxa"/>
            <w:vMerge/>
            <w:tcBorders>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26B35D17" w14:textId="17D3C6AE"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A0709CE" w14:textId="77777777" w:rsidR="005273B3" w:rsidRPr="002E1299" w:rsidRDefault="005273B3" w:rsidP="004147EB">
            <w:pPr>
              <w:spacing w:before="100" w:beforeAutospacing="1" w:after="165"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Акция «Рисунок</w:t>
            </w:r>
            <w:r w:rsidRPr="002E1299">
              <w:rPr>
                <w:rFonts w:ascii="Times New Roman" w:eastAsia="Times New Roman" w:hAnsi="Times New Roman" w:cs="Times New Roman"/>
                <w:color w:val="000000"/>
                <w:sz w:val="24"/>
                <w:szCs w:val="24"/>
                <w:lang w:eastAsia="ru-RU"/>
              </w:rPr>
              <w:t> </w:t>
            </w:r>
            <w:r w:rsidRPr="002E1299">
              <w:rPr>
                <w:rFonts w:ascii="Times New Roman" w:eastAsia="Times New Roman" w:hAnsi="Times New Roman" w:cs="Times New Roman"/>
                <w:color w:val="000000"/>
                <w:sz w:val="24"/>
                <w:szCs w:val="24"/>
                <w:bdr w:val="none" w:sz="0" w:space="0" w:color="auto" w:frame="1"/>
                <w:lang w:eastAsia="ru-RU"/>
              </w:rPr>
              <w:t>водителю»</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B10047F"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Все группы</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0893BC1"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Роздано 35 семейных рисунка, призывающие к соблюдению правил Дорожного движения</w:t>
            </w:r>
          </w:p>
        </w:tc>
      </w:tr>
      <w:tr w:rsidR="005273B3" w:rsidRPr="002E1299" w14:paraId="6EB9B9DA" w14:textId="77777777" w:rsidTr="005273B3">
        <w:tc>
          <w:tcPr>
            <w:tcW w:w="1293"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6963DA6E"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lastRenderedPageBreak/>
              <w:t>Сентябрь 2022</w:t>
            </w: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6BF9E04"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Всероссийской акции "Капля жизни"</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01DDEC2"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Участвовали воспитанники и педагоги 4,5 групп.</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4F7BA7A"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5273B3" w:rsidRPr="002E1299" w14:paraId="21685855" w14:textId="77777777" w:rsidTr="00741647">
        <w:tc>
          <w:tcPr>
            <w:tcW w:w="1293" w:type="dxa"/>
            <w:vMerge w:val="restart"/>
            <w:tcBorders>
              <w:top w:val="nil"/>
              <w:left w:val="single" w:sz="6" w:space="0" w:color="000000"/>
              <w:right w:val="single" w:sz="6" w:space="0" w:color="000000"/>
            </w:tcBorders>
            <w:shd w:val="clear" w:color="auto" w:fill="F5FBFF"/>
            <w:tcMar>
              <w:top w:w="0" w:type="dxa"/>
              <w:left w:w="120" w:type="dxa"/>
              <w:bottom w:w="0" w:type="dxa"/>
              <w:right w:w="120" w:type="dxa"/>
            </w:tcMar>
            <w:hideMark/>
          </w:tcPr>
          <w:p w14:paraId="71082249"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Октябрь</w:t>
            </w:r>
          </w:p>
          <w:p w14:paraId="60184A32"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p w14:paraId="1EE34DC9"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p w14:paraId="112BE7E5"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p w14:paraId="661BD0BC" w14:textId="5C6C07CB"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5423B5E8"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Городской фестиваль -конкурс «Бабушке и дедушке с любовью»</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906578D"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shd w:val="clear" w:color="auto" w:fill="FFFFFF"/>
                <w:lang w:eastAsia="ru-RU"/>
              </w:rPr>
              <w:t>Ансамбль «Фасолька»</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359A700"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Диплом лауреата 3 место</w:t>
            </w:r>
          </w:p>
        </w:tc>
      </w:tr>
      <w:tr w:rsidR="005273B3" w:rsidRPr="002E1299" w14:paraId="7087959F" w14:textId="77777777" w:rsidTr="00741647">
        <w:tc>
          <w:tcPr>
            <w:tcW w:w="1293" w:type="dxa"/>
            <w:vMerge/>
            <w:tcBorders>
              <w:left w:val="single" w:sz="6" w:space="0" w:color="000000"/>
              <w:right w:val="single" w:sz="6" w:space="0" w:color="000000"/>
            </w:tcBorders>
            <w:shd w:val="clear" w:color="auto" w:fill="F5FBFF"/>
            <w:tcMar>
              <w:top w:w="0" w:type="dxa"/>
              <w:left w:w="120" w:type="dxa"/>
              <w:bottom w:w="0" w:type="dxa"/>
              <w:right w:w="120" w:type="dxa"/>
            </w:tcMar>
            <w:hideMark/>
          </w:tcPr>
          <w:p w14:paraId="3B118A99" w14:textId="2FD09C4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2AFEE1A1"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Городской дистанционный конкурс творческих работ «Осенние забавы»</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F22B35C"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6 воспитанников 6,7,5,4,14,15 групп</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1478A0B"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Дипломы 1,3 место</w:t>
            </w:r>
          </w:p>
        </w:tc>
      </w:tr>
      <w:tr w:rsidR="005273B3" w:rsidRPr="002E1299" w14:paraId="6569A693" w14:textId="77777777" w:rsidTr="00741647">
        <w:tc>
          <w:tcPr>
            <w:tcW w:w="1293" w:type="dxa"/>
            <w:vMerge/>
            <w:tcBorders>
              <w:left w:val="single" w:sz="6" w:space="0" w:color="000000"/>
              <w:right w:val="single" w:sz="6" w:space="0" w:color="000000"/>
            </w:tcBorders>
            <w:shd w:val="clear" w:color="auto" w:fill="F5FBFF"/>
            <w:tcMar>
              <w:top w:w="0" w:type="dxa"/>
              <w:left w:w="120" w:type="dxa"/>
              <w:bottom w:w="0" w:type="dxa"/>
              <w:right w:w="120" w:type="dxa"/>
            </w:tcMar>
            <w:hideMark/>
          </w:tcPr>
          <w:p w14:paraId="1C83D57F" w14:textId="2F3B9E5F"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8A22FCC"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Городской семейный конкурс «Мир вокруг нас»</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51106399"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xml:space="preserve">15 </w:t>
            </w:r>
            <w:proofErr w:type="spellStart"/>
            <w:r w:rsidRPr="002E1299">
              <w:rPr>
                <w:rFonts w:ascii="Times New Roman" w:eastAsia="Times New Roman" w:hAnsi="Times New Roman" w:cs="Times New Roman"/>
                <w:color w:val="000000"/>
                <w:sz w:val="24"/>
                <w:szCs w:val="24"/>
                <w:lang w:eastAsia="ru-RU"/>
              </w:rPr>
              <w:t>воспитааников</w:t>
            </w:r>
            <w:proofErr w:type="spellEnd"/>
            <w:r w:rsidRPr="002E1299">
              <w:rPr>
                <w:rFonts w:ascii="Times New Roman" w:eastAsia="Times New Roman" w:hAnsi="Times New Roman" w:cs="Times New Roman"/>
                <w:color w:val="000000"/>
                <w:sz w:val="24"/>
                <w:szCs w:val="24"/>
                <w:lang w:eastAsia="ru-RU"/>
              </w:rPr>
              <w:t xml:space="preserve"> 14,15 группы</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CC9D126"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Поощрительный приз</w:t>
            </w:r>
          </w:p>
        </w:tc>
      </w:tr>
      <w:tr w:rsidR="005273B3" w:rsidRPr="002E1299" w14:paraId="769E0767" w14:textId="77777777" w:rsidTr="00741647">
        <w:tc>
          <w:tcPr>
            <w:tcW w:w="1293" w:type="dxa"/>
            <w:vMerge/>
            <w:tcBorders>
              <w:left w:val="single" w:sz="6" w:space="0" w:color="000000"/>
              <w:right w:val="single" w:sz="6" w:space="0" w:color="000000"/>
            </w:tcBorders>
            <w:shd w:val="clear" w:color="auto" w:fill="F5FBFF"/>
            <w:tcMar>
              <w:top w:w="0" w:type="dxa"/>
              <w:left w:w="120" w:type="dxa"/>
              <w:bottom w:w="0" w:type="dxa"/>
              <w:right w:w="120" w:type="dxa"/>
            </w:tcMar>
            <w:hideMark/>
          </w:tcPr>
          <w:p w14:paraId="21283457" w14:textId="4F918A7A"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1E6CA667"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Городской конкурс «Мы -эко-волонтеры»</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9388B1E"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воспитанники, родители и педагоги, 4 и 15 группы</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193DE59A"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Диплом 3 место</w:t>
            </w:r>
          </w:p>
        </w:tc>
      </w:tr>
      <w:tr w:rsidR="005273B3" w:rsidRPr="002E1299" w14:paraId="0BEF26C3" w14:textId="77777777" w:rsidTr="00741647">
        <w:tc>
          <w:tcPr>
            <w:tcW w:w="1293" w:type="dxa"/>
            <w:vMerge/>
            <w:tcBorders>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278EFF0B" w14:textId="5A5DD6FB"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3DB0FF4"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Акция «Ладонь в ладонь: верим и ждем!»</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5FFDE00"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Все группы</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3F4A873"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Передано 113 ладошек</w:t>
            </w:r>
          </w:p>
        </w:tc>
      </w:tr>
      <w:tr w:rsidR="005273B3" w:rsidRPr="002E1299" w14:paraId="4A3E021A" w14:textId="77777777" w:rsidTr="005273B3">
        <w:tc>
          <w:tcPr>
            <w:tcW w:w="1293"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70AEB85D"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9E3CA75"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Акция «Пешеход! Внимание переход»</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2DAE251"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Все группы</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122901FD"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r w:rsidR="005273B3" w:rsidRPr="002E1299" w14:paraId="100F41E5" w14:textId="77777777" w:rsidTr="005273B3">
        <w:tc>
          <w:tcPr>
            <w:tcW w:w="1293" w:type="dxa"/>
            <w:tcBorders>
              <w:top w:val="nil"/>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47E38C51"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Ноябрь</w:t>
            </w: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7F8AD657"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Городской дистанционный фотоконкурс «Азбука дорожной безопасности»</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C4DBC6C"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воспитанник 15 группы</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1D42359B" w14:textId="77777777" w:rsidR="004147EB" w:rsidRPr="002E1299" w:rsidRDefault="004147EB"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Диплом 3 место</w:t>
            </w:r>
          </w:p>
        </w:tc>
      </w:tr>
      <w:tr w:rsidR="005273B3" w:rsidRPr="002E1299" w14:paraId="5540863A" w14:textId="77777777" w:rsidTr="005F723F">
        <w:tc>
          <w:tcPr>
            <w:tcW w:w="1293" w:type="dxa"/>
            <w:vMerge w:val="restart"/>
            <w:tcBorders>
              <w:top w:val="nil"/>
              <w:left w:val="single" w:sz="6" w:space="0" w:color="000000"/>
              <w:right w:val="single" w:sz="6" w:space="0" w:color="000000"/>
            </w:tcBorders>
            <w:shd w:val="clear" w:color="auto" w:fill="F5FBFF"/>
            <w:tcMar>
              <w:top w:w="0" w:type="dxa"/>
              <w:left w:w="120" w:type="dxa"/>
              <w:bottom w:w="0" w:type="dxa"/>
              <w:right w:w="120" w:type="dxa"/>
            </w:tcMar>
            <w:hideMark/>
          </w:tcPr>
          <w:p w14:paraId="49B5FC7F"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Декабрь</w:t>
            </w:r>
          </w:p>
          <w:p w14:paraId="65A479AA"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p w14:paraId="345FA5B7" w14:textId="71DC4D51"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546527CF"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Городской конкурс детского рисунка «Сказка с подробностями», посвященного 75-летию детского писателя Г.Б. Остера</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7B5113B"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2 воспитанника 9 и 14 группа</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0862E6E5"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Диплом 1,2, место</w:t>
            </w:r>
          </w:p>
        </w:tc>
      </w:tr>
      <w:tr w:rsidR="005273B3" w:rsidRPr="002E1299" w14:paraId="5EC3EED8" w14:textId="77777777" w:rsidTr="005F723F">
        <w:tc>
          <w:tcPr>
            <w:tcW w:w="1293" w:type="dxa"/>
            <w:vMerge/>
            <w:tcBorders>
              <w:left w:val="single" w:sz="6" w:space="0" w:color="000000"/>
              <w:right w:val="single" w:sz="6" w:space="0" w:color="000000"/>
            </w:tcBorders>
            <w:shd w:val="clear" w:color="auto" w:fill="F5FBFF"/>
            <w:tcMar>
              <w:top w:w="0" w:type="dxa"/>
              <w:left w:w="120" w:type="dxa"/>
              <w:bottom w:w="0" w:type="dxa"/>
              <w:right w:w="120" w:type="dxa"/>
            </w:tcMar>
            <w:hideMark/>
          </w:tcPr>
          <w:p w14:paraId="276A5143" w14:textId="7EDB9A28"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4BC4A49" w14:textId="77777777" w:rsidR="005273B3" w:rsidRPr="002E1299" w:rsidRDefault="005273B3"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Городской конкурс творческих работ «Новогодний калейдоскоп» среди воспитанников и родителей (законных представителей) дошкольных образовательных учреждений города Ярославля (дистанционный формат)</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367AAF48" w14:textId="77777777" w:rsidR="005273B3" w:rsidRPr="002E1299" w:rsidRDefault="005273B3"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Воспитанники 15, 6 групп</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1BA3320D" w14:textId="77777777" w:rsidR="005273B3" w:rsidRPr="002E1299" w:rsidRDefault="005273B3" w:rsidP="004147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2 Диплом 2 место</w:t>
            </w:r>
          </w:p>
        </w:tc>
      </w:tr>
      <w:tr w:rsidR="005273B3" w:rsidRPr="002E1299" w14:paraId="06940CF5" w14:textId="77777777" w:rsidTr="005F723F">
        <w:tc>
          <w:tcPr>
            <w:tcW w:w="1293" w:type="dxa"/>
            <w:vMerge/>
            <w:tcBorders>
              <w:left w:val="single" w:sz="6" w:space="0" w:color="000000"/>
              <w:bottom w:val="single" w:sz="6" w:space="0" w:color="000000"/>
              <w:right w:val="single" w:sz="6" w:space="0" w:color="000000"/>
            </w:tcBorders>
            <w:shd w:val="clear" w:color="auto" w:fill="F5FBFF"/>
            <w:tcMar>
              <w:top w:w="0" w:type="dxa"/>
              <w:left w:w="120" w:type="dxa"/>
              <w:bottom w:w="0" w:type="dxa"/>
              <w:right w:w="120" w:type="dxa"/>
            </w:tcMar>
            <w:hideMark/>
          </w:tcPr>
          <w:p w14:paraId="1DAEB14F" w14:textId="4EC4BF8F"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p>
        </w:tc>
        <w:tc>
          <w:tcPr>
            <w:tcW w:w="347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51D4D932"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Всероссийская акция «Новогодние окна»</w:t>
            </w:r>
          </w:p>
        </w:tc>
        <w:tc>
          <w:tcPr>
            <w:tcW w:w="2582"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6D9D4786"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bdr w:val="none" w:sz="0" w:space="0" w:color="auto" w:frame="1"/>
                <w:lang w:eastAsia="ru-RU"/>
              </w:rPr>
              <w:t>Все группы</w:t>
            </w:r>
          </w:p>
        </w:tc>
        <w:tc>
          <w:tcPr>
            <w:tcW w:w="2859" w:type="dxa"/>
            <w:tcBorders>
              <w:top w:val="nil"/>
              <w:left w:val="nil"/>
              <w:bottom w:val="single" w:sz="6" w:space="0" w:color="000000"/>
              <w:right w:val="single" w:sz="6" w:space="0" w:color="000000"/>
            </w:tcBorders>
            <w:shd w:val="clear" w:color="auto" w:fill="F5FBFF"/>
            <w:tcMar>
              <w:top w:w="0" w:type="dxa"/>
              <w:left w:w="120" w:type="dxa"/>
              <w:bottom w:w="0" w:type="dxa"/>
              <w:right w:w="120" w:type="dxa"/>
            </w:tcMar>
            <w:hideMark/>
          </w:tcPr>
          <w:p w14:paraId="45CDE341" w14:textId="77777777" w:rsidR="005273B3" w:rsidRPr="002E1299" w:rsidRDefault="005273B3" w:rsidP="004147EB">
            <w:pPr>
              <w:spacing w:after="0"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p>
        </w:tc>
      </w:tr>
    </w:tbl>
    <w:p w14:paraId="78C1CC65" w14:textId="1DCD3B45" w:rsidR="004147EB" w:rsidRPr="002E1299" w:rsidRDefault="004147EB" w:rsidP="004147EB">
      <w:pPr>
        <w:shd w:val="clear" w:color="auto" w:fill="F5FBFF"/>
        <w:spacing w:before="100" w:beforeAutospacing="1" w:after="165" w:line="240" w:lineRule="auto"/>
        <w:rPr>
          <w:rFonts w:ascii="Times New Roman" w:eastAsia="Times New Roman" w:hAnsi="Times New Roman" w:cs="Times New Roman"/>
          <w:color w:val="000000"/>
          <w:sz w:val="24"/>
          <w:szCs w:val="24"/>
          <w:lang w:eastAsia="ru-RU"/>
        </w:rPr>
      </w:pPr>
      <w:r w:rsidRPr="002E1299">
        <w:rPr>
          <w:rFonts w:ascii="Times New Roman" w:eastAsia="Times New Roman" w:hAnsi="Times New Roman" w:cs="Times New Roman"/>
          <w:color w:val="000000"/>
          <w:sz w:val="24"/>
          <w:szCs w:val="24"/>
          <w:lang w:eastAsia="ru-RU"/>
        </w:rPr>
        <w:t> </w:t>
      </w:r>
      <w:r w:rsidR="005273B3" w:rsidRPr="002E1299">
        <w:rPr>
          <w:rFonts w:ascii="Times New Roman" w:eastAsia="Times New Roman" w:hAnsi="Times New Roman" w:cs="Times New Roman"/>
          <w:color w:val="000000"/>
          <w:sz w:val="24"/>
          <w:szCs w:val="24"/>
          <w:lang w:eastAsia="ru-RU"/>
        </w:rPr>
        <w:t xml:space="preserve">В таблице указаны конкурсы, в которых </w:t>
      </w:r>
      <w:proofErr w:type="gramStart"/>
      <w:r w:rsidR="005273B3" w:rsidRPr="002E1299">
        <w:rPr>
          <w:rFonts w:ascii="Times New Roman" w:eastAsia="Times New Roman" w:hAnsi="Times New Roman" w:cs="Times New Roman"/>
          <w:color w:val="000000"/>
          <w:sz w:val="24"/>
          <w:szCs w:val="24"/>
          <w:lang w:eastAsia="ru-RU"/>
        </w:rPr>
        <w:t>наши  воспитанники</w:t>
      </w:r>
      <w:proofErr w:type="gramEnd"/>
      <w:r w:rsidR="005273B3" w:rsidRPr="002E1299">
        <w:rPr>
          <w:rFonts w:ascii="Times New Roman" w:eastAsia="Times New Roman" w:hAnsi="Times New Roman" w:cs="Times New Roman"/>
          <w:color w:val="000000"/>
          <w:sz w:val="24"/>
          <w:szCs w:val="24"/>
          <w:lang w:eastAsia="ru-RU"/>
        </w:rPr>
        <w:t xml:space="preserve"> и их семьи стали победителями и призерами, в течении года участников было конечно же больше.</w:t>
      </w:r>
    </w:p>
    <w:p w14:paraId="3C795BE7" w14:textId="77777777" w:rsidR="004147EB" w:rsidRPr="002E1299" w:rsidRDefault="004147EB" w:rsidP="004147EB">
      <w:pPr>
        <w:pStyle w:val="aa"/>
        <w:spacing w:after="0" w:line="252" w:lineRule="atLeast"/>
        <w:ind w:left="1353" w:right="75"/>
        <w:textAlignment w:val="baseline"/>
        <w:rPr>
          <w:rFonts w:ascii="Times New Roman" w:eastAsia="Times New Roman" w:hAnsi="Times New Roman" w:cs="Times New Roman"/>
          <w:color w:val="000000"/>
          <w:sz w:val="24"/>
          <w:szCs w:val="24"/>
          <w:lang w:eastAsia="ru-RU"/>
        </w:rPr>
      </w:pPr>
    </w:p>
    <w:p w14:paraId="339ADE05" w14:textId="77777777" w:rsidR="0068004F" w:rsidRPr="002E1299" w:rsidRDefault="0068004F" w:rsidP="0068004F">
      <w:pPr>
        <w:pStyle w:val="aa"/>
        <w:spacing w:after="0" w:line="252" w:lineRule="atLeast"/>
        <w:ind w:left="1353" w:right="75"/>
        <w:textAlignment w:val="baseline"/>
        <w:rPr>
          <w:rFonts w:ascii="Times New Roman" w:eastAsia="Times New Roman" w:hAnsi="Times New Roman" w:cs="Times New Roman"/>
          <w:color w:val="000000"/>
          <w:sz w:val="24"/>
          <w:szCs w:val="24"/>
          <w:lang w:eastAsia="ru-RU"/>
        </w:rPr>
      </w:pPr>
    </w:p>
    <w:p w14:paraId="47B81281" w14:textId="77777777" w:rsidR="0092117C" w:rsidRPr="002E1299" w:rsidRDefault="0092117C" w:rsidP="00C05970">
      <w:pPr>
        <w:spacing w:after="0" w:line="240" w:lineRule="auto"/>
        <w:jc w:val="both"/>
        <w:rPr>
          <w:rFonts w:ascii="Times New Roman" w:eastAsia="Times New Roman" w:hAnsi="Times New Roman" w:cs="Times New Roman"/>
          <w:b/>
          <w:sz w:val="24"/>
          <w:szCs w:val="24"/>
          <w:lang w:eastAsia="ru-RU"/>
        </w:rPr>
      </w:pPr>
      <w:r w:rsidRPr="002E1299">
        <w:rPr>
          <w:rFonts w:ascii="Times New Roman" w:eastAsia="Times New Roman" w:hAnsi="Times New Roman" w:cs="Times New Roman"/>
          <w:b/>
          <w:sz w:val="24"/>
          <w:szCs w:val="24"/>
          <w:lang w:eastAsia="ru-RU"/>
        </w:rPr>
        <w:t>Выводы:</w:t>
      </w:r>
    </w:p>
    <w:p w14:paraId="7BAAA7FD" w14:textId="77777777" w:rsidR="0092117C" w:rsidRPr="002E1299" w:rsidRDefault="0092117C" w:rsidP="0049613D">
      <w:pPr>
        <w:pStyle w:val="aa"/>
        <w:numPr>
          <w:ilvl w:val="0"/>
          <w:numId w:val="5"/>
        </w:numPr>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ДОУ успешно работает в инновационном режиме</w:t>
      </w:r>
    </w:p>
    <w:p w14:paraId="5CFB9FE7" w14:textId="77777777" w:rsidR="0092117C" w:rsidRPr="002E1299" w:rsidRDefault="0092117C" w:rsidP="0049613D">
      <w:pPr>
        <w:pStyle w:val="aa"/>
        <w:numPr>
          <w:ilvl w:val="0"/>
          <w:numId w:val="5"/>
        </w:numPr>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Повысилось качество предоставления образовательной услуги.</w:t>
      </w:r>
    </w:p>
    <w:p w14:paraId="3C3238A9" w14:textId="75F06B0B" w:rsidR="0092117C" w:rsidRPr="002E1299" w:rsidRDefault="0092117C" w:rsidP="0049613D">
      <w:pPr>
        <w:pStyle w:val="aa"/>
        <w:numPr>
          <w:ilvl w:val="0"/>
          <w:numId w:val="5"/>
        </w:numPr>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Результативность</w:t>
      </w:r>
      <w:r w:rsidR="005273B3" w:rsidRPr="002E1299">
        <w:rPr>
          <w:rFonts w:ascii="Times New Roman" w:eastAsia="Times New Roman" w:hAnsi="Times New Roman" w:cs="Times New Roman"/>
          <w:sz w:val="24"/>
          <w:szCs w:val="24"/>
          <w:lang w:eastAsia="ru-RU"/>
        </w:rPr>
        <w:t xml:space="preserve"> </w:t>
      </w:r>
      <w:proofErr w:type="gramStart"/>
      <w:r w:rsidR="005273B3" w:rsidRPr="002E1299">
        <w:rPr>
          <w:rFonts w:ascii="Times New Roman" w:eastAsia="Times New Roman" w:hAnsi="Times New Roman" w:cs="Times New Roman"/>
          <w:sz w:val="24"/>
          <w:szCs w:val="24"/>
          <w:lang w:eastAsia="ru-RU"/>
        </w:rPr>
        <w:t xml:space="preserve">деятельности </w:t>
      </w:r>
      <w:r w:rsidRPr="002E1299">
        <w:rPr>
          <w:rFonts w:ascii="Times New Roman" w:eastAsia="Times New Roman" w:hAnsi="Times New Roman" w:cs="Times New Roman"/>
          <w:sz w:val="24"/>
          <w:szCs w:val="24"/>
          <w:lang w:eastAsia="ru-RU"/>
        </w:rPr>
        <w:t xml:space="preserve"> отражается</w:t>
      </w:r>
      <w:proofErr w:type="gramEnd"/>
      <w:r w:rsidRPr="002E1299">
        <w:rPr>
          <w:rFonts w:ascii="Times New Roman" w:eastAsia="Times New Roman" w:hAnsi="Times New Roman" w:cs="Times New Roman"/>
          <w:sz w:val="24"/>
          <w:szCs w:val="24"/>
          <w:lang w:eastAsia="ru-RU"/>
        </w:rPr>
        <w:t xml:space="preserve"> в нескольких аспектах:</w:t>
      </w:r>
    </w:p>
    <w:p w14:paraId="6DB479C4" w14:textId="77777777" w:rsidR="0092117C" w:rsidRPr="002E1299" w:rsidRDefault="0092117C" w:rsidP="0049613D">
      <w:pPr>
        <w:pStyle w:val="aa"/>
        <w:numPr>
          <w:ilvl w:val="0"/>
          <w:numId w:val="8"/>
        </w:numPr>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своевременное выявление и обобщение инновационного педагогического опыта; наличие методического банка авторских педагогических разработок, ориентированных на современные модели дошкольного образования.</w:t>
      </w:r>
    </w:p>
    <w:p w14:paraId="3FB05442" w14:textId="77777777" w:rsidR="0092117C" w:rsidRPr="002E1299" w:rsidRDefault="0092117C" w:rsidP="0049613D">
      <w:pPr>
        <w:pStyle w:val="aa"/>
        <w:numPr>
          <w:ilvl w:val="0"/>
          <w:numId w:val="8"/>
        </w:numPr>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 xml:space="preserve">положительная динамика качества образования; усиление внимания общества к вопросам связанным с формированием практики инновационного образования и социальной ответственности субъектов </w:t>
      </w:r>
      <w:r w:rsidRPr="002E1299">
        <w:rPr>
          <w:rFonts w:ascii="Times New Roman" w:eastAsia="Times New Roman" w:hAnsi="Times New Roman" w:cs="Times New Roman"/>
          <w:sz w:val="24"/>
          <w:szCs w:val="24"/>
          <w:lang w:eastAsia="ru-RU"/>
        </w:rPr>
        <w:lastRenderedPageBreak/>
        <w:t>образования за инновационное развитие в ДОУ; включение в образовательно-воспитательное пространство ДОУ новых социальных партнёров, заинтересованных в развитии и поддержке инновационной деятельности; высокий уровень удовлетворённости родительского состава учреждения качеством образовательных услуг.</w:t>
      </w:r>
    </w:p>
    <w:p w14:paraId="6A9D2BC9" w14:textId="51233107" w:rsidR="0092117C" w:rsidRPr="002E1299" w:rsidRDefault="0092117C" w:rsidP="0049613D">
      <w:pPr>
        <w:pStyle w:val="aa"/>
        <w:numPr>
          <w:ilvl w:val="0"/>
          <w:numId w:val="8"/>
        </w:numPr>
        <w:spacing w:after="0" w:line="240" w:lineRule="auto"/>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рост профессиональной самостоятельности, инициативности педагогов; формирование новой практико-преобразующей профессиональной компетенции; формирование субъекта инновационной деятельности, способного к построению и управлению собственным образовательным маршрутом развития</w:t>
      </w:r>
    </w:p>
    <w:p w14:paraId="4E1CC0CB" w14:textId="77777777" w:rsidR="002D4D04" w:rsidRPr="002E1299" w:rsidRDefault="002D4D04" w:rsidP="002D4D04">
      <w:pPr>
        <w:pStyle w:val="aa"/>
        <w:spacing w:after="0" w:line="240" w:lineRule="auto"/>
        <w:ind w:left="284"/>
        <w:jc w:val="both"/>
        <w:rPr>
          <w:rFonts w:ascii="Times New Roman" w:eastAsia="Times New Roman" w:hAnsi="Times New Roman" w:cs="Times New Roman"/>
          <w:sz w:val="24"/>
          <w:szCs w:val="24"/>
          <w:lang w:eastAsia="ru-RU"/>
        </w:rPr>
      </w:pPr>
    </w:p>
    <w:p w14:paraId="68B2DA37" w14:textId="2FC6C6FC" w:rsidR="00CC568A" w:rsidRPr="002E1299" w:rsidRDefault="00CC568A" w:rsidP="002D4D04">
      <w:pPr>
        <w:pStyle w:val="Default"/>
        <w:numPr>
          <w:ilvl w:val="0"/>
          <w:numId w:val="42"/>
        </w:numPr>
        <w:rPr>
          <w:b/>
          <w:bCs/>
          <w:color w:val="auto"/>
        </w:rPr>
      </w:pPr>
      <w:r w:rsidRPr="002E1299">
        <w:rPr>
          <w:b/>
          <w:bCs/>
          <w:color w:val="auto"/>
        </w:rPr>
        <w:t>Дополнительное образование:</w:t>
      </w:r>
    </w:p>
    <w:p w14:paraId="306A5882" w14:textId="77777777" w:rsidR="00190148" w:rsidRPr="002E1299" w:rsidRDefault="00190148" w:rsidP="00C05970">
      <w:pPr>
        <w:pStyle w:val="Default"/>
        <w:jc w:val="both"/>
        <w:rPr>
          <w:color w:val="auto"/>
        </w:rPr>
      </w:pPr>
    </w:p>
    <w:p w14:paraId="1596A1AC" w14:textId="68A16E98" w:rsidR="00587E7B" w:rsidRPr="002E1299" w:rsidRDefault="00587E7B" w:rsidP="00587E7B">
      <w:pPr>
        <w:pStyle w:val="af"/>
        <w:spacing w:before="0" w:beforeAutospacing="0" w:after="0" w:afterAutospacing="0" w:line="276" w:lineRule="auto"/>
        <w:ind w:firstLine="709"/>
        <w:jc w:val="both"/>
        <w:textAlignment w:val="baseline"/>
      </w:pPr>
      <w:r w:rsidRPr="002E1299">
        <w:t xml:space="preserve">В МДОУ «Детский сад № 6» созданы необходимые условия для реализации дополнительных платных образовательных </w:t>
      </w:r>
      <w:proofErr w:type="gramStart"/>
      <w:r w:rsidRPr="002E1299">
        <w:t>услуг:  имеется</w:t>
      </w:r>
      <w:proofErr w:type="gramEnd"/>
      <w:r w:rsidRPr="002E1299">
        <w:t xml:space="preserve">  лицензия на право оказывать дополнительные платные образовательные услуги, имеются помещения и оборудование, методический и дидактический материал  для предоставления услуг,  педагоги прошли </w:t>
      </w:r>
      <w:proofErr w:type="spellStart"/>
      <w:r w:rsidRPr="002E1299">
        <w:t>профпереподгогтовку</w:t>
      </w:r>
      <w:proofErr w:type="spellEnd"/>
      <w:r w:rsidRPr="002E1299">
        <w:t xml:space="preserve"> и имеют квалификацию «педагог дополнительного образования». С 1 сентября 202</w:t>
      </w:r>
      <w:r w:rsidR="005273B3" w:rsidRPr="002E1299">
        <w:t>2</w:t>
      </w:r>
      <w:r w:rsidRPr="002E1299">
        <w:t xml:space="preserve"> года реализуются 2</w:t>
      </w:r>
      <w:r w:rsidR="00537FF2" w:rsidRPr="002E1299">
        <w:t>1</w:t>
      </w:r>
      <w:r w:rsidRPr="002E1299">
        <w:t xml:space="preserve"> программ</w:t>
      </w:r>
      <w:r w:rsidR="00537FF2" w:rsidRPr="002E1299">
        <w:t>а</w:t>
      </w:r>
      <w:r w:rsidRPr="002E1299">
        <w:t xml:space="preserve"> дополнительного образования:</w:t>
      </w:r>
    </w:p>
    <w:p w14:paraId="4EC50AAA" w14:textId="77777777" w:rsidR="00587E7B" w:rsidRPr="002E1299" w:rsidRDefault="00587E7B" w:rsidP="00587E7B">
      <w:pPr>
        <w:pStyle w:val="af"/>
        <w:spacing w:before="0" w:beforeAutospacing="0" w:after="0" w:afterAutospacing="0" w:line="300" w:lineRule="auto"/>
        <w:ind w:firstLine="709"/>
        <w:jc w:val="both"/>
        <w:textAlignment w:val="baseline"/>
      </w:pPr>
      <w:r w:rsidRPr="002E1299">
        <w:rPr>
          <w:u w:val="single"/>
        </w:rPr>
        <w:t>Социально-педагогической направленности</w:t>
      </w:r>
      <w:r w:rsidRPr="002E1299">
        <w:t>:</w:t>
      </w:r>
    </w:p>
    <w:p w14:paraId="72AEDB44" w14:textId="77777777" w:rsidR="00587E7B" w:rsidRPr="002E1299" w:rsidRDefault="00587E7B" w:rsidP="00587E7B">
      <w:pPr>
        <w:pStyle w:val="af"/>
        <w:spacing w:before="0" w:beforeAutospacing="0" w:after="0" w:afterAutospacing="0" w:line="300" w:lineRule="auto"/>
        <w:ind w:firstLine="709"/>
        <w:jc w:val="both"/>
        <w:textAlignment w:val="baseline"/>
        <w:rPr>
          <w:kern w:val="24"/>
        </w:rPr>
      </w:pPr>
      <w:r w:rsidRPr="002E1299">
        <w:rPr>
          <w:kern w:val="24"/>
        </w:rPr>
        <w:t>- «Академия Ментальной арифметики» возраст 6-7 лет;</w:t>
      </w:r>
    </w:p>
    <w:p w14:paraId="677C29A7" w14:textId="77777777" w:rsidR="00587E7B" w:rsidRPr="002E1299" w:rsidRDefault="00587E7B" w:rsidP="00587E7B">
      <w:pPr>
        <w:pStyle w:val="af"/>
        <w:spacing w:before="0" w:beforeAutospacing="0" w:after="0" w:afterAutospacing="0" w:line="300" w:lineRule="auto"/>
        <w:ind w:firstLine="709"/>
        <w:jc w:val="both"/>
        <w:textAlignment w:val="baseline"/>
        <w:rPr>
          <w:kern w:val="24"/>
        </w:rPr>
      </w:pPr>
      <w:r w:rsidRPr="002E1299">
        <w:rPr>
          <w:kern w:val="24"/>
        </w:rPr>
        <w:t>- «Учусь читать 4+» возраст 4-5 лет;</w:t>
      </w:r>
    </w:p>
    <w:p w14:paraId="2156DB03" w14:textId="77777777" w:rsidR="00587E7B" w:rsidRPr="002E1299" w:rsidRDefault="00587E7B" w:rsidP="00587E7B">
      <w:pPr>
        <w:pStyle w:val="af"/>
        <w:spacing w:before="0" w:beforeAutospacing="0" w:after="0" w:afterAutospacing="0" w:line="300" w:lineRule="auto"/>
        <w:ind w:firstLine="709"/>
        <w:jc w:val="both"/>
        <w:textAlignment w:val="baseline"/>
        <w:rPr>
          <w:kern w:val="24"/>
        </w:rPr>
      </w:pPr>
      <w:r w:rsidRPr="002E1299">
        <w:rPr>
          <w:kern w:val="24"/>
        </w:rPr>
        <w:t>- «Учусь читать 5+» возраст 5-6 лет;</w:t>
      </w:r>
    </w:p>
    <w:p w14:paraId="1C1CD8C9" w14:textId="77777777" w:rsidR="00587E7B" w:rsidRPr="002E1299" w:rsidRDefault="00587E7B" w:rsidP="00587E7B">
      <w:pPr>
        <w:pStyle w:val="af"/>
        <w:spacing w:before="0" w:beforeAutospacing="0" w:after="0" w:afterAutospacing="0" w:line="300" w:lineRule="auto"/>
        <w:ind w:firstLine="709"/>
        <w:jc w:val="both"/>
        <w:textAlignment w:val="baseline"/>
        <w:rPr>
          <w:kern w:val="24"/>
        </w:rPr>
      </w:pPr>
      <w:r w:rsidRPr="002E1299">
        <w:rPr>
          <w:kern w:val="24"/>
        </w:rPr>
        <w:t>- «Учусь читать 6+» возраст 6-7 лет;</w:t>
      </w:r>
    </w:p>
    <w:p w14:paraId="19B55091" w14:textId="02967285" w:rsidR="00587E7B" w:rsidRPr="002E1299" w:rsidRDefault="00587E7B" w:rsidP="00587E7B">
      <w:pPr>
        <w:pStyle w:val="af"/>
        <w:spacing w:before="0" w:beforeAutospacing="0" w:after="0" w:afterAutospacing="0" w:line="300" w:lineRule="auto"/>
        <w:ind w:firstLine="709"/>
        <w:jc w:val="both"/>
        <w:textAlignment w:val="baseline"/>
        <w:rPr>
          <w:kern w:val="24"/>
        </w:rPr>
      </w:pPr>
      <w:r w:rsidRPr="002E1299">
        <w:rPr>
          <w:kern w:val="24"/>
        </w:rPr>
        <w:t>- «Фиолетовая страна» возраст 1,5-</w:t>
      </w:r>
      <w:r w:rsidR="00B4722A" w:rsidRPr="002E1299">
        <w:rPr>
          <w:kern w:val="24"/>
        </w:rPr>
        <w:t>3</w:t>
      </w:r>
      <w:r w:rsidRPr="002E1299">
        <w:rPr>
          <w:kern w:val="24"/>
        </w:rPr>
        <w:t xml:space="preserve"> лет;</w:t>
      </w:r>
    </w:p>
    <w:p w14:paraId="5BE09155" w14:textId="77777777" w:rsidR="00587E7B" w:rsidRPr="002E1299" w:rsidRDefault="00587E7B" w:rsidP="00587E7B">
      <w:pPr>
        <w:pStyle w:val="af"/>
        <w:spacing w:before="0" w:beforeAutospacing="0" w:after="0" w:afterAutospacing="0" w:line="300" w:lineRule="auto"/>
        <w:ind w:firstLine="709"/>
        <w:jc w:val="both"/>
        <w:textAlignment w:val="baseline"/>
        <w:rPr>
          <w:kern w:val="24"/>
        </w:rPr>
      </w:pPr>
      <w:r w:rsidRPr="002E1299">
        <w:rPr>
          <w:kern w:val="24"/>
        </w:rPr>
        <w:t>- «Фиолетовая страна» возраст 3-4 года;</w:t>
      </w:r>
    </w:p>
    <w:p w14:paraId="51344EBB" w14:textId="77777777" w:rsidR="00587E7B" w:rsidRPr="002E1299" w:rsidRDefault="00587E7B" w:rsidP="00587E7B">
      <w:pPr>
        <w:pStyle w:val="af"/>
        <w:spacing w:before="0" w:beforeAutospacing="0" w:after="0" w:afterAutospacing="0" w:line="300" w:lineRule="auto"/>
        <w:ind w:firstLine="709"/>
        <w:jc w:val="both"/>
        <w:textAlignment w:val="baseline"/>
        <w:rPr>
          <w:kern w:val="24"/>
        </w:rPr>
      </w:pPr>
      <w:r w:rsidRPr="002E1299">
        <w:rPr>
          <w:kern w:val="24"/>
        </w:rPr>
        <w:t>- «Фиолетовая страна» возраст 4-5 лет;</w:t>
      </w:r>
    </w:p>
    <w:p w14:paraId="1E935E46" w14:textId="77777777" w:rsidR="00587E7B" w:rsidRPr="002E1299" w:rsidRDefault="00587E7B" w:rsidP="00587E7B">
      <w:pPr>
        <w:pStyle w:val="af"/>
        <w:spacing w:before="0" w:beforeAutospacing="0" w:after="0" w:afterAutospacing="0" w:line="300" w:lineRule="auto"/>
        <w:ind w:firstLine="709"/>
        <w:jc w:val="both"/>
        <w:textAlignment w:val="baseline"/>
        <w:rPr>
          <w:kern w:val="24"/>
        </w:rPr>
      </w:pPr>
      <w:r w:rsidRPr="002E1299">
        <w:rPr>
          <w:kern w:val="24"/>
        </w:rPr>
        <w:t>- «Играем, речь развиваем» возраст 5-7 лет;</w:t>
      </w:r>
    </w:p>
    <w:p w14:paraId="16945C01" w14:textId="77777777" w:rsidR="00587E7B" w:rsidRPr="002E1299" w:rsidRDefault="00587E7B" w:rsidP="00587E7B">
      <w:pPr>
        <w:pStyle w:val="af"/>
        <w:spacing w:before="0" w:beforeAutospacing="0" w:after="0" w:afterAutospacing="0" w:line="300" w:lineRule="auto"/>
        <w:ind w:firstLine="709"/>
        <w:jc w:val="both"/>
        <w:textAlignment w:val="baseline"/>
        <w:rPr>
          <w:kern w:val="24"/>
        </w:rPr>
      </w:pPr>
      <w:r w:rsidRPr="002E1299">
        <w:rPr>
          <w:kern w:val="24"/>
        </w:rPr>
        <w:t>- «Путешествия в Фиолетовый лес» возраст 3-4 года;</w:t>
      </w:r>
    </w:p>
    <w:p w14:paraId="549A4B28" w14:textId="77777777" w:rsidR="00587E7B" w:rsidRPr="002E1299" w:rsidRDefault="00587E7B" w:rsidP="00587E7B">
      <w:pPr>
        <w:pStyle w:val="af"/>
        <w:spacing w:before="0" w:beforeAutospacing="0" w:after="0" w:afterAutospacing="0" w:line="300" w:lineRule="auto"/>
        <w:ind w:firstLine="709"/>
        <w:jc w:val="both"/>
        <w:textAlignment w:val="baseline"/>
        <w:rPr>
          <w:kern w:val="24"/>
        </w:rPr>
      </w:pPr>
      <w:r w:rsidRPr="002E1299">
        <w:rPr>
          <w:kern w:val="24"/>
        </w:rPr>
        <w:t>- «Путешествия в Фиолетовый лес» возраст 4-5 лет;</w:t>
      </w:r>
    </w:p>
    <w:p w14:paraId="71D6F95E" w14:textId="39810C6C" w:rsidR="00537FF2" w:rsidRPr="002E1299" w:rsidRDefault="00587E7B" w:rsidP="00587E7B">
      <w:pPr>
        <w:pStyle w:val="af"/>
        <w:spacing w:before="0" w:beforeAutospacing="0" w:after="0" w:afterAutospacing="0" w:line="300" w:lineRule="auto"/>
        <w:ind w:firstLine="709"/>
        <w:jc w:val="both"/>
        <w:textAlignment w:val="baseline"/>
        <w:rPr>
          <w:kern w:val="24"/>
        </w:rPr>
      </w:pPr>
      <w:r w:rsidRPr="002E1299">
        <w:rPr>
          <w:kern w:val="24"/>
        </w:rPr>
        <w:t>-</w:t>
      </w:r>
      <w:r w:rsidR="00537FF2" w:rsidRPr="002E1299">
        <w:rPr>
          <w:kern w:val="24"/>
        </w:rPr>
        <w:t>«</w:t>
      </w:r>
      <w:proofErr w:type="spellStart"/>
      <w:r w:rsidR="00537FF2" w:rsidRPr="002E1299">
        <w:rPr>
          <w:kern w:val="24"/>
        </w:rPr>
        <w:t>Речевичек</w:t>
      </w:r>
      <w:proofErr w:type="spellEnd"/>
      <w:r w:rsidR="00537FF2" w:rsidRPr="002E1299">
        <w:rPr>
          <w:kern w:val="24"/>
        </w:rPr>
        <w:t xml:space="preserve"> 4+»</w:t>
      </w:r>
      <w:r w:rsidR="00537FF2" w:rsidRPr="002E1299">
        <w:t xml:space="preserve"> </w:t>
      </w:r>
      <w:r w:rsidR="00537FF2" w:rsidRPr="002E1299">
        <w:rPr>
          <w:kern w:val="24"/>
        </w:rPr>
        <w:t>возраст 2-3 года</w:t>
      </w:r>
    </w:p>
    <w:p w14:paraId="3E423198" w14:textId="04C1A70B" w:rsidR="00587E7B" w:rsidRPr="002E1299" w:rsidRDefault="00537FF2" w:rsidP="00587E7B">
      <w:pPr>
        <w:pStyle w:val="af"/>
        <w:spacing w:before="0" w:beforeAutospacing="0" w:after="0" w:afterAutospacing="0" w:line="300" w:lineRule="auto"/>
        <w:ind w:firstLine="709"/>
        <w:jc w:val="both"/>
        <w:textAlignment w:val="baseline"/>
        <w:rPr>
          <w:kern w:val="24"/>
        </w:rPr>
      </w:pPr>
      <w:r w:rsidRPr="002E1299">
        <w:rPr>
          <w:kern w:val="24"/>
        </w:rPr>
        <w:t>-</w:t>
      </w:r>
      <w:r w:rsidR="00587E7B" w:rsidRPr="002E1299">
        <w:rPr>
          <w:kern w:val="24"/>
        </w:rPr>
        <w:t xml:space="preserve"> «</w:t>
      </w:r>
      <w:proofErr w:type="spellStart"/>
      <w:r w:rsidR="00587E7B" w:rsidRPr="002E1299">
        <w:rPr>
          <w:kern w:val="24"/>
        </w:rPr>
        <w:t>Речев</w:t>
      </w:r>
      <w:r w:rsidRPr="002E1299">
        <w:rPr>
          <w:kern w:val="24"/>
        </w:rPr>
        <w:t>и</w:t>
      </w:r>
      <w:r w:rsidR="00587E7B" w:rsidRPr="002E1299">
        <w:rPr>
          <w:kern w:val="24"/>
        </w:rPr>
        <w:t>чек</w:t>
      </w:r>
      <w:proofErr w:type="spellEnd"/>
      <w:r w:rsidR="00587E7B" w:rsidRPr="002E1299">
        <w:rPr>
          <w:kern w:val="24"/>
        </w:rPr>
        <w:t xml:space="preserve"> 4+»</w:t>
      </w:r>
      <w:r w:rsidR="00587E7B" w:rsidRPr="002E1299">
        <w:t xml:space="preserve"> </w:t>
      </w:r>
      <w:r w:rsidR="00587E7B" w:rsidRPr="002E1299">
        <w:rPr>
          <w:kern w:val="24"/>
        </w:rPr>
        <w:t>возраст 4-5 лет;</w:t>
      </w:r>
    </w:p>
    <w:p w14:paraId="0C757BEC" w14:textId="60214DC3" w:rsidR="00587E7B" w:rsidRPr="002E1299" w:rsidRDefault="00587E7B" w:rsidP="00587E7B">
      <w:pPr>
        <w:pStyle w:val="af"/>
        <w:spacing w:before="0" w:beforeAutospacing="0" w:after="0" w:afterAutospacing="0" w:line="300" w:lineRule="auto"/>
        <w:ind w:firstLine="709"/>
        <w:jc w:val="both"/>
        <w:textAlignment w:val="baseline"/>
        <w:rPr>
          <w:kern w:val="24"/>
        </w:rPr>
      </w:pPr>
      <w:r w:rsidRPr="002E1299">
        <w:rPr>
          <w:kern w:val="24"/>
        </w:rPr>
        <w:t>- «</w:t>
      </w:r>
      <w:proofErr w:type="spellStart"/>
      <w:r w:rsidRPr="002E1299">
        <w:rPr>
          <w:kern w:val="24"/>
        </w:rPr>
        <w:t>Речев</w:t>
      </w:r>
      <w:r w:rsidR="00537FF2" w:rsidRPr="002E1299">
        <w:rPr>
          <w:kern w:val="24"/>
        </w:rPr>
        <w:t>и</w:t>
      </w:r>
      <w:r w:rsidRPr="002E1299">
        <w:rPr>
          <w:kern w:val="24"/>
        </w:rPr>
        <w:t>чек</w:t>
      </w:r>
      <w:proofErr w:type="spellEnd"/>
      <w:r w:rsidRPr="002E1299">
        <w:rPr>
          <w:kern w:val="24"/>
        </w:rPr>
        <w:t xml:space="preserve"> 5+» возраст 5-6 лет.</w:t>
      </w:r>
    </w:p>
    <w:p w14:paraId="121FCF33" w14:textId="77777777" w:rsidR="00587E7B" w:rsidRPr="002E1299" w:rsidRDefault="00587E7B" w:rsidP="00587E7B">
      <w:pPr>
        <w:pStyle w:val="af"/>
        <w:spacing w:before="0" w:beforeAutospacing="0" w:after="0" w:afterAutospacing="0" w:line="300" w:lineRule="auto"/>
        <w:ind w:firstLine="709"/>
        <w:jc w:val="both"/>
        <w:textAlignment w:val="baseline"/>
        <w:rPr>
          <w:kern w:val="24"/>
        </w:rPr>
      </w:pPr>
      <w:r w:rsidRPr="002E1299">
        <w:rPr>
          <w:kern w:val="24"/>
        </w:rPr>
        <w:t>- «Успешный малыш» - возраст 2-4 года</w:t>
      </w:r>
    </w:p>
    <w:p w14:paraId="695C8F6C" w14:textId="77777777" w:rsidR="00587E7B" w:rsidRPr="002E1299" w:rsidRDefault="00587E7B" w:rsidP="00587E7B">
      <w:pPr>
        <w:pStyle w:val="af"/>
        <w:spacing w:before="0" w:beforeAutospacing="0" w:after="0" w:afterAutospacing="0" w:line="300" w:lineRule="auto"/>
        <w:ind w:firstLine="709"/>
        <w:jc w:val="both"/>
        <w:textAlignment w:val="baseline"/>
      </w:pPr>
      <w:r w:rsidRPr="002E1299">
        <w:rPr>
          <w:u w:val="single"/>
        </w:rPr>
        <w:t xml:space="preserve">Физкультурно-спортивной </w:t>
      </w:r>
      <w:proofErr w:type="gramStart"/>
      <w:r w:rsidRPr="002E1299">
        <w:rPr>
          <w:u w:val="single"/>
        </w:rPr>
        <w:t>направленности</w:t>
      </w:r>
      <w:r w:rsidRPr="002E1299">
        <w:t xml:space="preserve"> :</w:t>
      </w:r>
      <w:proofErr w:type="gramEnd"/>
    </w:p>
    <w:p w14:paraId="1EF70F68" w14:textId="309F3D89" w:rsidR="00587E7B" w:rsidRPr="002E1299" w:rsidRDefault="00587E7B" w:rsidP="00587E7B">
      <w:pPr>
        <w:pStyle w:val="af"/>
        <w:spacing w:before="0" w:beforeAutospacing="0" w:after="0" w:afterAutospacing="0" w:line="300" w:lineRule="auto"/>
        <w:ind w:firstLine="709"/>
        <w:jc w:val="both"/>
        <w:textAlignment w:val="baseline"/>
        <w:rPr>
          <w:kern w:val="24"/>
        </w:rPr>
      </w:pPr>
      <w:r w:rsidRPr="002E1299">
        <w:rPr>
          <w:kern w:val="24"/>
        </w:rPr>
        <w:t>- «Крепыш» возраст 5-</w:t>
      </w:r>
      <w:r w:rsidR="009524AD" w:rsidRPr="002E1299">
        <w:rPr>
          <w:kern w:val="24"/>
        </w:rPr>
        <w:t>7</w:t>
      </w:r>
      <w:r w:rsidRPr="002E1299">
        <w:rPr>
          <w:kern w:val="24"/>
        </w:rPr>
        <w:t xml:space="preserve"> лет;</w:t>
      </w:r>
    </w:p>
    <w:p w14:paraId="6080D449" w14:textId="7F9EE964" w:rsidR="00587E7B" w:rsidRPr="002E1299" w:rsidRDefault="00587E7B" w:rsidP="00B4722A">
      <w:pPr>
        <w:pStyle w:val="af"/>
        <w:spacing w:before="0" w:beforeAutospacing="0" w:after="0" w:afterAutospacing="0" w:line="300" w:lineRule="auto"/>
        <w:ind w:firstLine="709"/>
        <w:jc w:val="both"/>
        <w:textAlignment w:val="baseline"/>
        <w:rPr>
          <w:kern w:val="24"/>
        </w:rPr>
      </w:pPr>
      <w:r w:rsidRPr="002E1299">
        <w:rPr>
          <w:kern w:val="24"/>
        </w:rPr>
        <w:t>- «Непоседы» возраст 4-</w:t>
      </w:r>
      <w:r w:rsidR="00B4722A" w:rsidRPr="002E1299">
        <w:rPr>
          <w:kern w:val="24"/>
        </w:rPr>
        <w:t>7</w:t>
      </w:r>
      <w:r w:rsidRPr="002E1299">
        <w:rPr>
          <w:kern w:val="24"/>
        </w:rPr>
        <w:t xml:space="preserve"> лет;</w:t>
      </w:r>
    </w:p>
    <w:p w14:paraId="5648FE20" w14:textId="77777777" w:rsidR="00587E7B" w:rsidRPr="002E1299" w:rsidRDefault="00587E7B" w:rsidP="00587E7B">
      <w:pPr>
        <w:pStyle w:val="af"/>
        <w:spacing w:before="0" w:beforeAutospacing="0" w:after="0" w:afterAutospacing="0" w:line="276" w:lineRule="auto"/>
        <w:ind w:firstLine="709"/>
        <w:jc w:val="both"/>
        <w:textAlignment w:val="baseline"/>
      </w:pPr>
      <w:r w:rsidRPr="002E1299">
        <w:rPr>
          <w:u w:val="single"/>
        </w:rPr>
        <w:t>Художественно-эстетической направленности</w:t>
      </w:r>
      <w:r w:rsidRPr="002E1299">
        <w:t>:</w:t>
      </w:r>
    </w:p>
    <w:p w14:paraId="4949EC37" w14:textId="77777777" w:rsidR="00587E7B" w:rsidRPr="002E1299" w:rsidRDefault="00587E7B" w:rsidP="00587E7B">
      <w:pPr>
        <w:pStyle w:val="af"/>
        <w:spacing w:before="0" w:beforeAutospacing="0" w:after="0" w:afterAutospacing="0" w:line="276" w:lineRule="auto"/>
        <w:ind w:firstLine="709"/>
        <w:jc w:val="both"/>
        <w:textAlignment w:val="baseline"/>
        <w:rPr>
          <w:kern w:val="24"/>
        </w:rPr>
      </w:pPr>
      <w:r w:rsidRPr="002E1299">
        <w:rPr>
          <w:kern w:val="24"/>
        </w:rPr>
        <w:t>- «Колокольчики» (вокал) возраст 3-5 лет;</w:t>
      </w:r>
    </w:p>
    <w:p w14:paraId="33F7C49C" w14:textId="77777777" w:rsidR="00587E7B" w:rsidRPr="002E1299" w:rsidRDefault="00587E7B" w:rsidP="00587E7B">
      <w:pPr>
        <w:pStyle w:val="af"/>
        <w:spacing w:before="0" w:beforeAutospacing="0" w:after="0" w:afterAutospacing="0" w:line="276" w:lineRule="auto"/>
        <w:ind w:firstLine="709"/>
        <w:jc w:val="both"/>
        <w:textAlignment w:val="baseline"/>
        <w:rPr>
          <w:kern w:val="24"/>
        </w:rPr>
      </w:pPr>
      <w:r w:rsidRPr="002E1299">
        <w:rPr>
          <w:kern w:val="24"/>
        </w:rPr>
        <w:t>- «Радуга» (изостудия) возраст 5-7 лет;</w:t>
      </w:r>
    </w:p>
    <w:p w14:paraId="433E6B37" w14:textId="01FE56FB" w:rsidR="00587E7B" w:rsidRPr="002E1299" w:rsidRDefault="00587E7B" w:rsidP="00587E7B">
      <w:pPr>
        <w:pStyle w:val="af"/>
        <w:spacing w:before="0" w:beforeAutospacing="0" w:after="0" w:afterAutospacing="0" w:line="276" w:lineRule="auto"/>
        <w:ind w:firstLine="709"/>
        <w:jc w:val="both"/>
        <w:textAlignment w:val="baseline"/>
        <w:rPr>
          <w:kern w:val="24"/>
        </w:rPr>
      </w:pPr>
      <w:r w:rsidRPr="002E1299">
        <w:rPr>
          <w:kern w:val="24"/>
        </w:rPr>
        <w:t>- "Фантазеры" (нетрадиционн</w:t>
      </w:r>
      <w:r w:rsidR="00B4722A" w:rsidRPr="002E1299">
        <w:rPr>
          <w:kern w:val="24"/>
        </w:rPr>
        <w:t>ые</w:t>
      </w:r>
      <w:r w:rsidRPr="002E1299">
        <w:rPr>
          <w:kern w:val="24"/>
        </w:rPr>
        <w:t xml:space="preserve"> техник</w:t>
      </w:r>
      <w:r w:rsidR="00B4722A" w:rsidRPr="002E1299">
        <w:rPr>
          <w:kern w:val="24"/>
        </w:rPr>
        <w:t>и</w:t>
      </w:r>
      <w:r w:rsidRPr="002E1299">
        <w:rPr>
          <w:kern w:val="24"/>
        </w:rPr>
        <w:t xml:space="preserve"> рисования) возраст 3-5 года;</w:t>
      </w:r>
    </w:p>
    <w:p w14:paraId="4CA3EEF4" w14:textId="77777777" w:rsidR="00587E7B" w:rsidRPr="002E1299" w:rsidRDefault="00587E7B" w:rsidP="00587E7B">
      <w:pPr>
        <w:pStyle w:val="af"/>
        <w:spacing w:before="0" w:beforeAutospacing="0" w:after="0" w:afterAutospacing="0" w:line="276" w:lineRule="auto"/>
        <w:ind w:firstLine="709"/>
        <w:jc w:val="both"/>
        <w:textAlignment w:val="baseline"/>
        <w:rPr>
          <w:kern w:val="24"/>
        </w:rPr>
      </w:pPr>
      <w:r w:rsidRPr="002E1299">
        <w:rPr>
          <w:kern w:val="24"/>
        </w:rPr>
        <w:t>- «Фасолька» (вокал) возраст 5-7 лет;</w:t>
      </w:r>
    </w:p>
    <w:p w14:paraId="297E2292" w14:textId="467B90A8" w:rsidR="009524AD" w:rsidRPr="002E1299" w:rsidRDefault="009524AD" w:rsidP="00587E7B">
      <w:pPr>
        <w:pStyle w:val="af"/>
        <w:spacing w:before="0" w:beforeAutospacing="0" w:after="0" w:afterAutospacing="0" w:line="276" w:lineRule="auto"/>
        <w:ind w:firstLine="709"/>
        <w:jc w:val="both"/>
        <w:textAlignment w:val="baseline"/>
        <w:rPr>
          <w:kern w:val="24"/>
          <w:u w:val="single"/>
        </w:rPr>
      </w:pPr>
      <w:r w:rsidRPr="002E1299">
        <w:rPr>
          <w:kern w:val="24"/>
          <w:u w:val="single"/>
        </w:rPr>
        <w:t xml:space="preserve">Технической направленности </w:t>
      </w:r>
    </w:p>
    <w:p w14:paraId="1C3C65F0" w14:textId="5092B7BE" w:rsidR="009524AD" w:rsidRPr="002E1299" w:rsidRDefault="00537FF2" w:rsidP="00587E7B">
      <w:pPr>
        <w:pStyle w:val="af"/>
        <w:spacing w:before="0" w:beforeAutospacing="0" w:after="0" w:afterAutospacing="0" w:line="276" w:lineRule="auto"/>
        <w:ind w:firstLine="709"/>
        <w:jc w:val="both"/>
        <w:textAlignment w:val="baseline"/>
        <w:rPr>
          <w:kern w:val="24"/>
        </w:rPr>
      </w:pPr>
      <w:r w:rsidRPr="002E1299">
        <w:rPr>
          <w:kern w:val="24"/>
        </w:rPr>
        <w:t xml:space="preserve">- </w:t>
      </w:r>
      <w:r w:rsidR="009524AD" w:rsidRPr="002E1299">
        <w:rPr>
          <w:kern w:val="24"/>
        </w:rPr>
        <w:t>«</w:t>
      </w:r>
      <w:proofErr w:type="spellStart"/>
      <w:r w:rsidR="009524AD" w:rsidRPr="002E1299">
        <w:rPr>
          <w:kern w:val="24"/>
        </w:rPr>
        <w:t>Легоконструирование</w:t>
      </w:r>
      <w:proofErr w:type="spellEnd"/>
      <w:r w:rsidR="009524AD" w:rsidRPr="002E1299">
        <w:rPr>
          <w:kern w:val="24"/>
        </w:rPr>
        <w:t>» (3-4 года)</w:t>
      </w:r>
    </w:p>
    <w:p w14:paraId="1596F33D" w14:textId="77777777" w:rsidR="00587E7B" w:rsidRPr="002E1299" w:rsidRDefault="00587E7B" w:rsidP="00587E7B">
      <w:pPr>
        <w:pStyle w:val="af"/>
        <w:spacing w:before="0" w:beforeAutospacing="0" w:after="0" w:afterAutospacing="0" w:line="276" w:lineRule="auto"/>
        <w:ind w:firstLine="709"/>
        <w:jc w:val="both"/>
        <w:textAlignment w:val="baseline"/>
        <w:rPr>
          <w:kern w:val="24"/>
        </w:rPr>
      </w:pPr>
      <w:r w:rsidRPr="002E1299">
        <w:rPr>
          <w:kern w:val="24"/>
          <w:u w:val="single"/>
        </w:rPr>
        <w:t>Количество программ дополнительного образования</w:t>
      </w:r>
      <w:r w:rsidRPr="002E1299">
        <w:rPr>
          <w:kern w:val="24"/>
        </w:rPr>
        <w:t>:</w:t>
      </w:r>
    </w:p>
    <w:p w14:paraId="5AFE3869" w14:textId="77777777" w:rsidR="00587E7B" w:rsidRPr="002E1299" w:rsidRDefault="00587E7B" w:rsidP="00587E7B">
      <w:pPr>
        <w:pStyle w:val="af"/>
        <w:spacing w:before="0" w:beforeAutospacing="0" w:after="0" w:afterAutospacing="0" w:line="276" w:lineRule="auto"/>
        <w:ind w:firstLine="709"/>
        <w:jc w:val="both"/>
        <w:textAlignment w:val="baseline"/>
        <w:rPr>
          <w:kern w:val="24"/>
        </w:rPr>
      </w:pPr>
    </w:p>
    <w:tbl>
      <w:tblPr>
        <w:tblStyle w:val="a9"/>
        <w:tblW w:w="0" w:type="auto"/>
        <w:tblLook w:val="04A0" w:firstRow="1" w:lastRow="0" w:firstColumn="1" w:lastColumn="0" w:noHBand="0" w:noVBand="1"/>
      </w:tblPr>
      <w:tblGrid>
        <w:gridCol w:w="3114"/>
        <w:gridCol w:w="2977"/>
        <w:gridCol w:w="2977"/>
      </w:tblGrid>
      <w:tr w:rsidR="00B4722A" w:rsidRPr="002E1299" w14:paraId="77F7F288" w14:textId="2B2ABC3D" w:rsidTr="003B659B">
        <w:tc>
          <w:tcPr>
            <w:tcW w:w="3114" w:type="dxa"/>
            <w:tcBorders>
              <w:top w:val="single" w:sz="4" w:space="0" w:color="auto"/>
              <w:left w:val="single" w:sz="4" w:space="0" w:color="auto"/>
              <w:bottom w:val="single" w:sz="4" w:space="0" w:color="auto"/>
              <w:right w:val="single" w:sz="4" w:space="0" w:color="auto"/>
            </w:tcBorders>
            <w:hideMark/>
          </w:tcPr>
          <w:p w14:paraId="65C6F866" w14:textId="77777777" w:rsidR="00B4722A" w:rsidRPr="002E1299" w:rsidRDefault="00B4722A">
            <w:pPr>
              <w:pStyle w:val="af"/>
              <w:spacing w:before="0" w:beforeAutospacing="0" w:after="0" w:afterAutospacing="0" w:line="276" w:lineRule="auto"/>
              <w:jc w:val="center"/>
              <w:textAlignment w:val="baseline"/>
              <w:rPr>
                <w:kern w:val="24"/>
              </w:rPr>
            </w:pPr>
            <w:r w:rsidRPr="002E1299">
              <w:rPr>
                <w:kern w:val="24"/>
              </w:rPr>
              <w:t>2020</w:t>
            </w:r>
          </w:p>
        </w:tc>
        <w:tc>
          <w:tcPr>
            <w:tcW w:w="2977" w:type="dxa"/>
            <w:tcBorders>
              <w:top w:val="single" w:sz="4" w:space="0" w:color="auto"/>
              <w:left w:val="single" w:sz="4" w:space="0" w:color="auto"/>
              <w:bottom w:val="single" w:sz="4" w:space="0" w:color="auto"/>
              <w:right w:val="single" w:sz="4" w:space="0" w:color="auto"/>
            </w:tcBorders>
            <w:hideMark/>
          </w:tcPr>
          <w:p w14:paraId="1D343C3F" w14:textId="77777777" w:rsidR="00B4722A" w:rsidRPr="002E1299" w:rsidRDefault="00B4722A">
            <w:pPr>
              <w:pStyle w:val="af"/>
              <w:spacing w:before="0" w:beforeAutospacing="0" w:after="0" w:afterAutospacing="0" w:line="276" w:lineRule="auto"/>
              <w:jc w:val="center"/>
              <w:textAlignment w:val="baseline"/>
              <w:rPr>
                <w:kern w:val="24"/>
              </w:rPr>
            </w:pPr>
            <w:r w:rsidRPr="002E1299">
              <w:rPr>
                <w:kern w:val="24"/>
              </w:rPr>
              <w:t>2021</w:t>
            </w:r>
          </w:p>
        </w:tc>
        <w:tc>
          <w:tcPr>
            <w:tcW w:w="2977" w:type="dxa"/>
            <w:tcBorders>
              <w:top w:val="single" w:sz="4" w:space="0" w:color="auto"/>
              <w:left w:val="single" w:sz="4" w:space="0" w:color="auto"/>
              <w:bottom w:val="single" w:sz="4" w:space="0" w:color="auto"/>
              <w:right w:val="single" w:sz="4" w:space="0" w:color="auto"/>
            </w:tcBorders>
          </w:tcPr>
          <w:p w14:paraId="21844415" w14:textId="5CA61BA2" w:rsidR="00B4722A" w:rsidRPr="002E1299" w:rsidRDefault="00B4722A">
            <w:pPr>
              <w:pStyle w:val="af"/>
              <w:spacing w:before="0" w:beforeAutospacing="0" w:after="0" w:afterAutospacing="0" w:line="276" w:lineRule="auto"/>
              <w:jc w:val="center"/>
              <w:textAlignment w:val="baseline"/>
              <w:rPr>
                <w:kern w:val="24"/>
              </w:rPr>
            </w:pPr>
            <w:r w:rsidRPr="002E1299">
              <w:rPr>
                <w:kern w:val="24"/>
              </w:rPr>
              <w:t>2022</w:t>
            </w:r>
          </w:p>
        </w:tc>
      </w:tr>
      <w:tr w:rsidR="00B4722A" w:rsidRPr="002E1299" w14:paraId="3A1C8B3E" w14:textId="6A349DE3" w:rsidTr="003B659B">
        <w:tc>
          <w:tcPr>
            <w:tcW w:w="3114" w:type="dxa"/>
            <w:tcBorders>
              <w:top w:val="single" w:sz="4" w:space="0" w:color="auto"/>
              <w:left w:val="single" w:sz="4" w:space="0" w:color="auto"/>
              <w:bottom w:val="single" w:sz="4" w:space="0" w:color="auto"/>
              <w:right w:val="single" w:sz="4" w:space="0" w:color="auto"/>
            </w:tcBorders>
            <w:hideMark/>
          </w:tcPr>
          <w:p w14:paraId="7E204DB4" w14:textId="77777777" w:rsidR="00B4722A" w:rsidRPr="002E1299" w:rsidRDefault="00B4722A">
            <w:pPr>
              <w:pStyle w:val="af"/>
              <w:spacing w:before="0" w:beforeAutospacing="0" w:after="0" w:afterAutospacing="0" w:line="276" w:lineRule="auto"/>
              <w:jc w:val="center"/>
              <w:textAlignment w:val="baseline"/>
              <w:rPr>
                <w:kern w:val="24"/>
              </w:rPr>
            </w:pPr>
            <w:r w:rsidRPr="002E1299">
              <w:rPr>
                <w:kern w:val="24"/>
              </w:rPr>
              <w:t>20</w:t>
            </w:r>
          </w:p>
        </w:tc>
        <w:tc>
          <w:tcPr>
            <w:tcW w:w="2977" w:type="dxa"/>
            <w:tcBorders>
              <w:top w:val="single" w:sz="4" w:space="0" w:color="auto"/>
              <w:left w:val="single" w:sz="4" w:space="0" w:color="auto"/>
              <w:bottom w:val="single" w:sz="4" w:space="0" w:color="auto"/>
              <w:right w:val="single" w:sz="4" w:space="0" w:color="auto"/>
            </w:tcBorders>
            <w:hideMark/>
          </w:tcPr>
          <w:p w14:paraId="3851EDCC" w14:textId="77777777" w:rsidR="00B4722A" w:rsidRPr="002E1299" w:rsidRDefault="00B4722A">
            <w:pPr>
              <w:pStyle w:val="af"/>
              <w:spacing w:before="0" w:beforeAutospacing="0" w:after="0" w:afterAutospacing="0" w:line="276" w:lineRule="auto"/>
              <w:jc w:val="center"/>
              <w:textAlignment w:val="baseline"/>
              <w:rPr>
                <w:kern w:val="24"/>
              </w:rPr>
            </w:pPr>
            <w:r w:rsidRPr="002E1299">
              <w:rPr>
                <w:kern w:val="24"/>
              </w:rPr>
              <w:t>25</w:t>
            </w:r>
          </w:p>
        </w:tc>
        <w:tc>
          <w:tcPr>
            <w:tcW w:w="2977" w:type="dxa"/>
            <w:tcBorders>
              <w:top w:val="single" w:sz="4" w:space="0" w:color="auto"/>
              <w:left w:val="single" w:sz="4" w:space="0" w:color="auto"/>
              <w:bottom w:val="single" w:sz="4" w:space="0" w:color="auto"/>
              <w:right w:val="single" w:sz="4" w:space="0" w:color="auto"/>
            </w:tcBorders>
          </w:tcPr>
          <w:p w14:paraId="7F99F982" w14:textId="282C6880" w:rsidR="00B4722A" w:rsidRPr="002E1299" w:rsidRDefault="00537FF2">
            <w:pPr>
              <w:pStyle w:val="af"/>
              <w:spacing w:before="0" w:beforeAutospacing="0" w:after="0" w:afterAutospacing="0" w:line="276" w:lineRule="auto"/>
              <w:jc w:val="center"/>
              <w:textAlignment w:val="baseline"/>
              <w:rPr>
                <w:kern w:val="24"/>
              </w:rPr>
            </w:pPr>
            <w:r w:rsidRPr="002E1299">
              <w:rPr>
                <w:kern w:val="24"/>
              </w:rPr>
              <w:t>21</w:t>
            </w:r>
          </w:p>
        </w:tc>
      </w:tr>
    </w:tbl>
    <w:p w14:paraId="7416A515" w14:textId="77777777" w:rsidR="00587E7B" w:rsidRPr="002E1299" w:rsidRDefault="00587E7B" w:rsidP="00587E7B">
      <w:pPr>
        <w:pStyle w:val="af"/>
        <w:spacing w:before="0" w:beforeAutospacing="0" w:after="0" w:afterAutospacing="0" w:line="276" w:lineRule="auto"/>
        <w:ind w:firstLine="709"/>
        <w:jc w:val="both"/>
        <w:textAlignment w:val="baseline"/>
        <w:rPr>
          <w:kern w:val="24"/>
        </w:rPr>
      </w:pPr>
    </w:p>
    <w:p w14:paraId="23C8157C" w14:textId="77777777" w:rsidR="00587E7B" w:rsidRPr="002E1299" w:rsidRDefault="00587E7B" w:rsidP="00587E7B">
      <w:pPr>
        <w:pStyle w:val="af"/>
        <w:spacing w:before="0" w:beforeAutospacing="0" w:after="0" w:afterAutospacing="0" w:line="276" w:lineRule="auto"/>
        <w:ind w:firstLine="709"/>
        <w:jc w:val="both"/>
        <w:textAlignment w:val="baseline"/>
      </w:pPr>
      <w:r w:rsidRPr="002E1299">
        <w:t xml:space="preserve">Программы разработаны в соответствии с требованиями: цели, задачи, методы и средства реализации данных целей, описан ожидаемый конечный результат. </w:t>
      </w:r>
    </w:p>
    <w:p w14:paraId="4DECFD74" w14:textId="77777777" w:rsidR="00587E7B" w:rsidRPr="002E1299" w:rsidRDefault="00587E7B" w:rsidP="00587E7B">
      <w:pPr>
        <w:pStyle w:val="af"/>
        <w:spacing w:before="0" w:beforeAutospacing="0" w:after="0" w:afterAutospacing="0" w:line="276" w:lineRule="auto"/>
        <w:ind w:firstLine="709"/>
        <w:jc w:val="both"/>
        <w:textAlignment w:val="baseline"/>
        <w:rPr>
          <w:u w:val="single"/>
        </w:rPr>
      </w:pPr>
      <w:r w:rsidRPr="002E1299">
        <w:t xml:space="preserve"> </w:t>
      </w:r>
      <w:r w:rsidRPr="002E1299">
        <w:rPr>
          <w:u w:val="single"/>
        </w:rPr>
        <w:t xml:space="preserve">Охват детей </w:t>
      </w:r>
      <w:proofErr w:type="spellStart"/>
      <w:r w:rsidRPr="002E1299">
        <w:rPr>
          <w:u w:val="single"/>
        </w:rPr>
        <w:t>допуслагами</w:t>
      </w:r>
      <w:proofErr w:type="spellEnd"/>
      <w:r w:rsidRPr="002E1299">
        <w:rPr>
          <w:u w:val="single"/>
        </w:rPr>
        <w:t xml:space="preserve">: </w:t>
      </w:r>
    </w:p>
    <w:tbl>
      <w:tblPr>
        <w:tblStyle w:val="a9"/>
        <w:tblW w:w="0" w:type="auto"/>
        <w:tblLook w:val="04A0" w:firstRow="1" w:lastRow="0" w:firstColumn="1" w:lastColumn="0" w:noHBand="0" w:noVBand="1"/>
      </w:tblPr>
      <w:tblGrid>
        <w:gridCol w:w="3114"/>
        <w:gridCol w:w="2977"/>
        <w:gridCol w:w="2977"/>
      </w:tblGrid>
      <w:tr w:rsidR="00B4722A" w:rsidRPr="002E1299" w14:paraId="20FBD128" w14:textId="6630EEA9" w:rsidTr="000C29C0">
        <w:tc>
          <w:tcPr>
            <w:tcW w:w="3114" w:type="dxa"/>
            <w:tcBorders>
              <w:top w:val="single" w:sz="4" w:space="0" w:color="auto"/>
              <w:left w:val="single" w:sz="4" w:space="0" w:color="auto"/>
              <w:bottom w:val="single" w:sz="4" w:space="0" w:color="auto"/>
              <w:right w:val="single" w:sz="4" w:space="0" w:color="auto"/>
            </w:tcBorders>
            <w:hideMark/>
          </w:tcPr>
          <w:p w14:paraId="17C428F4" w14:textId="77777777" w:rsidR="00B4722A" w:rsidRPr="002E1299" w:rsidRDefault="00B4722A">
            <w:pPr>
              <w:pStyle w:val="af"/>
              <w:spacing w:before="0" w:beforeAutospacing="0" w:after="0" w:afterAutospacing="0" w:line="276" w:lineRule="auto"/>
              <w:jc w:val="center"/>
              <w:textAlignment w:val="baseline"/>
              <w:rPr>
                <w:kern w:val="24"/>
              </w:rPr>
            </w:pPr>
            <w:r w:rsidRPr="002E1299">
              <w:rPr>
                <w:kern w:val="24"/>
              </w:rPr>
              <w:t>2020</w:t>
            </w:r>
          </w:p>
        </w:tc>
        <w:tc>
          <w:tcPr>
            <w:tcW w:w="2977" w:type="dxa"/>
            <w:tcBorders>
              <w:top w:val="single" w:sz="4" w:space="0" w:color="auto"/>
              <w:left w:val="single" w:sz="4" w:space="0" w:color="auto"/>
              <w:bottom w:val="single" w:sz="4" w:space="0" w:color="auto"/>
              <w:right w:val="single" w:sz="4" w:space="0" w:color="auto"/>
            </w:tcBorders>
            <w:hideMark/>
          </w:tcPr>
          <w:p w14:paraId="5B63DC00" w14:textId="77777777" w:rsidR="00B4722A" w:rsidRPr="002E1299" w:rsidRDefault="00B4722A">
            <w:pPr>
              <w:pStyle w:val="af"/>
              <w:spacing w:before="0" w:beforeAutospacing="0" w:after="0" w:afterAutospacing="0" w:line="276" w:lineRule="auto"/>
              <w:jc w:val="center"/>
              <w:textAlignment w:val="baseline"/>
              <w:rPr>
                <w:kern w:val="24"/>
              </w:rPr>
            </w:pPr>
            <w:r w:rsidRPr="002E1299">
              <w:rPr>
                <w:kern w:val="24"/>
              </w:rPr>
              <w:t>2021</w:t>
            </w:r>
          </w:p>
        </w:tc>
        <w:tc>
          <w:tcPr>
            <w:tcW w:w="2977" w:type="dxa"/>
            <w:tcBorders>
              <w:top w:val="single" w:sz="4" w:space="0" w:color="auto"/>
              <w:left w:val="single" w:sz="4" w:space="0" w:color="auto"/>
              <w:bottom w:val="single" w:sz="4" w:space="0" w:color="auto"/>
              <w:right w:val="single" w:sz="4" w:space="0" w:color="auto"/>
            </w:tcBorders>
          </w:tcPr>
          <w:p w14:paraId="7E40C6D2" w14:textId="091119D8" w:rsidR="00B4722A" w:rsidRPr="002E1299" w:rsidRDefault="00B4722A">
            <w:pPr>
              <w:pStyle w:val="af"/>
              <w:spacing w:before="0" w:beforeAutospacing="0" w:after="0" w:afterAutospacing="0" w:line="276" w:lineRule="auto"/>
              <w:jc w:val="center"/>
              <w:textAlignment w:val="baseline"/>
              <w:rPr>
                <w:kern w:val="24"/>
              </w:rPr>
            </w:pPr>
            <w:r w:rsidRPr="002E1299">
              <w:rPr>
                <w:kern w:val="24"/>
              </w:rPr>
              <w:t>2022</w:t>
            </w:r>
          </w:p>
        </w:tc>
      </w:tr>
      <w:tr w:rsidR="00B4722A" w:rsidRPr="002E1299" w14:paraId="43E05F6B" w14:textId="1618690B" w:rsidTr="000C29C0">
        <w:tc>
          <w:tcPr>
            <w:tcW w:w="3114" w:type="dxa"/>
            <w:tcBorders>
              <w:top w:val="single" w:sz="4" w:space="0" w:color="auto"/>
              <w:left w:val="single" w:sz="4" w:space="0" w:color="auto"/>
              <w:bottom w:val="single" w:sz="4" w:space="0" w:color="auto"/>
              <w:right w:val="single" w:sz="4" w:space="0" w:color="auto"/>
            </w:tcBorders>
            <w:hideMark/>
          </w:tcPr>
          <w:p w14:paraId="7793A73F" w14:textId="77777777" w:rsidR="00B4722A" w:rsidRPr="002E1299" w:rsidRDefault="00B4722A">
            <w:pPr>
              <w:pStyle w:val="af"/>
              <w:spacing w:before="0" w:beforeAutospacing="0" w:after="0" w:afterAutospacing="0" w:line="276" w:lineRule="auto"/>
              <w:jc w:val="center"/>
              <w:textAlignment w:val="baseline"/>
              <w:rPr>
                <w:kern w:val="24"/>
                <w:highlight w:val="yellow"/>
              </w:rPr>
            </w:pPr>
            <w:r w:rsidRPr="002E1299">
              <w:rPr>
                <w:kern w:val="24"/>
              </w:rPr>
              <w:t>186</w:t>
            </w:r>
          </w:p>
        </w:tc>
        <w:tc>
          <w:tcPr>
            <w:tcW w:w="2977" w:type="dxa"/>
            <w:tcBorders>
              <w:top w:val="single" w:sz="4" w:space="0" w:color="auto"/>
              <w:left w:val="single" w:sz="4" w:space="0" w:color="auto"/>
              <w:bottom w:val="single" w:sz="4" w:space="0" w:color="auto"/>
              <w:right w:val="single" w:sz="4" w:space="0" w:color="auto"/>
            </w:tcBorders>
            <w:hideMark/>
          </w:tcPr>
          <w:p w14:paraId="7684132B" w14:textId="77777777" w:rsidR="00B4722A" w:rsidRPr="002E1299" w:rsidRDefault="00B4722A">
            <w:pPr>
              <w:pStyle w:val="af"/>
              <w:spacing w:before="0" w:beforeAutospacing="0" w:after="0" w:afterAutospacing="0" w:line="276" w:lineRule="auto"/>
              <w:jc w:val="center"/>
              <w:textAlignment w:val="baseline"/>
              <w:rPr>
                <w:kern w:val="24"/>
                <w:highlight w:val="yellow"/>
              </w:rPr>
            </w:pPr>
            <w:r w:rsidRPr="002E1299">
              <w:rPr>
                <w:kern w:val="24"/>
              </w:rPr>
              <w:t>226</w:t>
            </w:r>
          </w:p>
        </w:tc>
        <w:tc>
          <w:tcPr>
            <w:tcW w:w="2977" w:type="dxa"/>
            <w:tcBorders>
              <w:top w:val="single" w:sz="4" w:space="0" w:color="auto"/>
              <w:left w:val="single" w:sz="4" w:space="0" w:color="auto"/>
              <w:bottom w:val="single" w:sz="4" w:space="0" w:color="auto"/>
              <w:right w:val="single" w:sz="4" w:space="0" w:color="auto"/>
            </w:tcBorders>
          </w:tcPr>
          <w:p w14:paraId="41827D20" w14:textId="176A3947" w:rsidR="00B4722A" w:rsidRPr="002E1299" w:rsidRDefault="00537FF2">
            <w:pPr>
              <w:pStyle w:val="af"/>
              <w:spacing w:before="0" w:beforeAutospacing="0" w:after="0" w:afterAutospacing="0" w:line="276" w:lineRule="auto"/>
              <w:jc w:val="center"/>
              <w:textAlignment w:val="baseline"/>
              <w:rPr>
                <w:kern w:val="24"/>
              </w:rPr>
            </w:pPr>
            <w:r w:rsidRPr="002E1299">
              <w:rPr>
                <w:kern w:val="24"/>
              </w:rPr>
              <w:t>214</w:t>
            </w:r>
          </w:p>
        </w:tc>
      </w:tr>
    </w:tbl>
    <w:p w14:paraId="11B95D06" w14:textId="77777777" w:rsidR="00587E7B" w:rsidRPr="002E1299" w:rsidRDefault="00587E7B" w:rsidP="00587E7B">
      <w:pPr>
        <w:pStyle w:val="af"/>
        <w:spacing w:before="0" w:beforeAutospacing="0" w:after="0" w:afterAutospacing="0" w:line="276" w:lineRule="auto"/>
        <w:ind w:firstLine="709"/>
        <w:jc w:val="both"/>
        <w:textAlignment w:val="baseline"/>
        <w:rPr>
          <w:kern w:val="24"/>
        </w:rPr>
      </w:pPr>
    </w:p>
    <w:p w14:paraId="14AD45B7" w14:textId="24012580" w:rsidR="00587E7B" w:rsidRPr="002E1299" w:rsidRDefault="00587E7B" w:rsidP="00587E7B">
      <w:pPr>
        <w:pStyle w:val="a7"/>
        <w:rPr>
          <w:rFonts w:ascii="Times New Roman" w:hAnsi="Times New Roman" w:cs="Times New Roman"/>
          <w:sz w:val="24"/>
          <w:szCs w:val="24"/>
        </w:rPr>
      </w:pPr>
      <w:r w:rsidRPr="002E1299">
        <w:rPr>
          <w:rFonts w:ascii="Times New Roman" w:hAnsi="Times New Roman" w:cs="Times New Roman"/>
          <w:sz w:val="24"/>
          <w:szCs w:val="24"/>
        </w:rPr>
        <w:t xml:space="preserve">Более </w:t>
      </w:r>
      <w:proofErr w:type="gramStart"/>
      <w:r w:rsidRPr="002E1299">
        <w:rPr>
          <w:rFonts w:ascii="Times New Roman" w:hAnsi="Times New Roman" w:cs="Times New Roman"/>
          <w:sz w:val="24"/>
          <w:szCs w:val="24"/>
        </w:rPr>
        <w:t>подробную  информация</w:t>
      </w:r>
      <w:proofErr w:type="gramEnd"/>
      <w:r w:rsidRPr="002E1299">
        <w:rPr>
          <w:rFonts w:ascii="Times New Roman" w:hAnsi="Times New Roman" w:cs="Times New Roman"/>
          <w:sz w:val="24"/>
          <w:szCs w:val="24"/>
        </w:rPr>
        <w:t xml:space="preserve"> о программах можно </w:t>
      </w:r>
      <w:r w:rsidR="00B4722A" w:rsidRPr="002E1299">
        <w:rPr>
          <w:rFonts w:ascii="Times New Roman" w:hAnsi="Times New Roman" w:cs="Times New Roman"/>
          <w:sz w:val="24"/>
          <w:szCs w:val="24"/>
        </w:rPr>
        <w:t xml:space="preserve">найти </w:t>
      </w:r>
      <w:r w:rsidRPr="002E1299">
        <w:rPr>
          <w:rFonts w:ascii="Times New Roman" w:hAnsi="Times New Roman" w:cs="Times New Roman"/>
          <w:sz w:val="24"/>
          <w:szCs w:val="24"/>
        </w:rPr>
        <w:t xml:space="preserve">на сайте ДОУ в разделе - Сведения об образовательной организации  -  Платные образовательные услуги. </w:t>
      </w:r>
    </w:p>
    <w:p w14:paraId="0F3257CB" w14:textId="512ED6D3" w:rsidR="00587E7B" w:rsidRPr="002E1299" w:rsidRDefault="00587E7B" w:rsidP="00587E7B">
      <w:pPr>
        <w:pStyle w:val="af"/>
        <w:spacing w:before="0" w:beforeAutospacing="0" w:after="0" w:afterAutospacing="0" w:line="276" w:lineRule="auto"/>
        <w:ind w:firstLine="851"/>
        <w:jc w:val="both"/>
        <w:textAlignment w:val="baseline"/>
        <w:rPr>
          <w:kern w:val="24"/>
        </w:rPr>
      </w:pPr>
      <w:r w:rsidRPr="002E1299">
        <w:rPr>
          <w:kern w:val="24"/>
        </w:rPr>
        <w:t xml:space="preserve">Реализация платных образовательных услуг </w:t>
      </w:r>
      <w:proofErr w:type="gramStart"/>
      <w:r w:rsidRPr="002E1299">
        <w:rPr>
          <w:kern w:val="24"/>
        </w:rPr>
        <w:t>позвол</w:t>
      </w:r>
      <w:r w:rsidR="00B4722A" w:rsidRPr="002E1299">
        <w:rPr>
          <w:kern w:val="24"/>
        </w:rPr>
        <w:t xml:space="preserve">яет </w:t>
      </w:r>
      <w:r w:rsidRPr="002E1299">
        <w:rPr>
          <w:kern w:val="24"/>
        </w:rPr>
        <w:t xml:space="preserve"> выполнить</w:t>
      </w:r>
      <w:proofErr w:type="gramEnd"/>
      <w:r w:rsidRPr="002E1299">
        <w:rPr>
          <w:kern w:val="24"/>
        </w:rPr>
        <w:t xml:space="preserve"> запросы родителей по дополнительному образованию детей; повысить педагогам свою профессиональную компетентность в освоении современных педагогических технологий и улучшить финансовые возможности; улучшить материально-технические условия учреждения; повысить рейтинг МДОУ в районе и городе.</w:t>
      </w:r>
    </w:p>
    <w:p w14:paraId="195ECB75" w14:textId="108AA98F" w:rsidR="00587E7B" w:rsidRPr="002E1299" w:rsidRDefault="00587E7B" w:rsidP="00587E7B">
      <w:pPr>
        <w:autoSpaceDE w:val="0"/>
        <w:autoSpaceDN w:val="0"/>
        <w:adjustRightInd w:val="0"/>
        <w:spacing w:after="0"/>
        <w:ind w:firstLine="851"/>
        <w:jc w:val="both"/>
        <w:rPr>
          <w:rFonts w:ascii="Times New Roman" w:hAnsi="Times New Roman" w:cs="Times New Roman"/>
          <w:sz w:val="24"/>
          <w:szCs w:val="24"/>
        </w:rPr>
      </w:pPr>
      <w:r w:rsidRPr="002E1299">
        <w:rPr>
          <w:rFonts w:ascii="Times New Roman" w:hAnsi="Times New Roman" w:cs="Times New Roman"/>
          <w:sz w:val="24"/>
          <w:szCs w:val="24"/>
        </w:rPr>
        <w:t>Перспектива: в детском саду в период с 202</w:t>
      </w:r>
      <w:r w:rsidR="00B4722A" w:rsidRPr="002E1299">
        <w:rPr>
          <w:rFonts w:ascii="Times New Roman" w:hAnsi="Times New Roman" w:cs="Times New Roman"/>
          <w:sz w:val="24"/>
          <w:szCs w:val="24"/>
        </w:rPr>
        <w:t>3</w:t>
      </w:r>
      <w:r w:rsidRPr="002E1299">
        <w:rPr>
          <w:rFonts w:ascii="Times New Roman" w:hAnsi="Times New Roman" w:cs="Times New Roman"/>
          <w:sz w:val="24"/>
          <w:szCs w:val="24"/>
        </w:rPr>
        <w:t>-2025 гг. планируется увеличить объем платных образовательных услуг за счет реализации новых направлений: робототехника, шахматы, моделирование</w:t>
      </w:r>
    </w:p>
    <w:p w14:paraId="3BC688BE" w14:textId="77777777" w:rsidR="00435A40" w:rsidRPr="002E1299" w:rsidRDefault="00435A40" w:rsidP="0071744C">
      <w:pPr>
        <w:pStyle w:val="a7"/>
        <w:rPr>
          <w:rFonts w:ascii="Times New Roman" w:hAnsi="Times New Roman" w:cs="Times New Roman"/>
          <w:sz w:val="24"/>
          <w:szCs w:val="24"/>
        </w:rPr>
      </w:pPr>
    </w:p>
    <w:p w14:paraId="4A78BCCF" w14:textId="0C0F69E5" w:rsidR="00435A40" w:rsidRPr="002E1299" w:rsidRDefault="00435A40" w:rsidP="002D4D04">
      <w:pPr>
        <w:pStyle w:val="aa"/>
        <w:numPr>
          <w:ilvl w:val="0"/>
          <w:numId w:val="42"/>
        </w:numPr>
        <w:spacing w:after="0" w:line="240" w:lineRule="auto"/>
        <w:rPr>
          <w:rFonts w:ascii="Times New Roman" w:hAnsi="Times New Roman" w:cs="Times New Roman"/>
          <w:b/>
          <w:sz w:val="24"/>
          <w:szCs w:val="24"/>
        </w:rPr>
      </w:pPr>
      <w:r w:rsidRPr="002E1299">
        <w:rPr>
          <w:rFonts w:ascii="Times New Roman" w:hAnsi="Times New Roman" w:cs="Times New Roman"/>
          <w:b/>
          <w:sz w:val="24"/>
          <w:szCs w:val="24"/>
        </w:rPr>
        <w:t>Оценка функционирования внутренней системы оценки качества образования</w:t>
      </w:r>
    </w:p>
    <w:p w14:paraId="73CB638C" w14:textId="77777777" w:rsidR="000431F6" w:rsidRPr="002E1299" w:rsidRDefault="000431F6" w:rsidP="000431F6">
      <w:pPr>
        <w:pStyle w:val="aa"/>
        <w:spacing w:after="0" w:line="240" w:lineRule="auto"/>
        <w:rPr>
          <w:rFonts w:ascii="Times New Roman" w:hAnsi="Times New Roman" w:cs="Times New Roman"/>
          <w:b/>
          <w:sz w:val="24"/>
          <w:szCs w:val="24"/>
        </w:rPr>
      </w:pPr>
    </w:p>
    <w:p w14:paraId="2F59465D" w14:textId="253CC3A0" w:rsidR="000431F6" w:rsidRPr="002E1299" w:rsidRDefault="000431F6" w:rsidP="000431F6">
      <w:pPr>
        <w:pStyle w:val="a7"/>
        <w:rPr>
          <w:rFonts w:ascii="Times New Roman" w:hAnsi="Times New Roman" w:cs="Times New Roman"/>
          <w:sz w:val="24"/>
          <w:szCs w:val="24"/>
        </w:rPr>
      </w:pPr>
      <w:r w:rsidRPr="002E1299">
        <w:rPr>
          <w:rFonts w:ascii="Times New Roman" w:hAnsi="Times New Roman" w:cs="Times New Roman"/>
          <w:sz w:val="24"/>
          <w:szCs w:val="24"/>
        </w:rPr>
        <w:t xml:space="preserve">Внутренняя оценка качества образования </w:t>
      </w:r>
      <w:r w:rsidR="00C75761" w:rsidRPr="002E1299">
        <w:rPr>
          <w:rFonts w:ascii="Times New Roman" w:hAnsi="Times New Roman" w:cs="Times New Roman"/>
          <w:sz w:val="24"/>
          <w:szCs w:val="24"/>
        </w:rPr>
        <w:t xml:space="preserve">в ДОУ </w:t>
      </w:r>
      <w:r w:rsidRPr="002E1299">
        <w:rPr>
          <w:rFonts w:ascii="Times New Roman" w:hAnsi="Times New Roman" w:cs="Times New Roman"/>
          <w:sz w:val="24"/>
          <w:szCs w:val="24"/>
        </w:rPr>
        <w:t>регламентируется рядом нормативно-</w:t>
      </w:r>
    </w:p>
    <w:p w14:paraId="3BCC9A32" w14:textId="12DC3688" w:rsidR="000431F6" w:rsidRPr="002E1299" w:rsidRDefault="000431F6" w:rsidP="000431F6">
      <w:pPr>
        <w:pStyle w:val="a7"/>
        <w:rPr>
          <w:rFonts w:ascii="Times New Roman" w:hAnsi="Times New Roman" w:cs="Times New Roman"/>
          <w:sz w:val="24"/>
          <w:szCs w:val="24"/>
        </w:rPr>
      </w:pPr>
      <w:r w:rsidRPr="002E1299">
        <w:rPr>
          <w:rFonts w:ascii="Times New Roman" w:hAnsi="Times New Roman" w:cs="Times New Roman"/>
          <w:sz w:val="24"/>
          <w:szCs w:val="24"/>
        </w:rPr>
        <w:t>правовых документов федерального уровня, включая Федеральный закон от 20.12.2012 г. №273-ФЗ «Об</w:t>
      </w:r>
    </w:p>
    <w:p w14:paraId="72D797E2" w14:textId="703E6B40" w:rsidR="000431F6" w:rsidRPr="002E1299" w:rsidRDefault="000431F6" w:rsidP="000431F6">
      <w:pPr>
        <w:pStyle w:val="a7"/>
        <w:rPr>
          <w:rFonts w:ascii="Times New Roman" w:hAnsi="Times New Roman" w:cs="Times New Roman"/>
          <w:sz w:val="24"/>
          <w:szCs w:val="24"/>
        </w:rPr>
      </w:pPr>
      <w:proofErr w:type="gramStart"/>
      <w:r w:rsidRPr="002E1299">
        <w:rPr>
          <w:rFonts w:ascii="Times New Roman" w:hAnsi="Times New Roman" w:cs="Times New Roman"/>
          <w:sz w:val="24"/>
          <w:szCs w:val="24"/>
        </w:rPr>
        <w:t>образовании  в</w:t>
      </w:r>
      <w:proofErr w:type="gramEnd"/>
      <w:r w:rsidRPr="002E1299">
        <w:rPr>
          <w:rFonts w:ascii="Times New Roman" w:hAnsi="Times New Roman" w:cs="Times New Roman"/>
          <w:sz w:val="24"/>
          <w:szCs w:val="24"/>
        </w:rPr>
        <w:t xml:space="preserve">  Российской  Федерации»,  постановление  Правительства  РФ  от  10.07.2013  №582  «Об</w:t>
      </w:r>
      <w:r w:rsidR="009264DC" w:rsidRPr="002E1299">
        <w:rPr>
          <w:rFonts w:ascii="Times New Roman" w:hAnsi="Times New Roman" w:cs="Times New Roman"/>
          <w:sz w:val="24"/>
          <w:szCs w:val="24"/>
        </w:rPr>
        <w:t xml:space="preserve"> </w:t>
      </w:r>
      <w:r w:rsidRPr="002E1299">
        <w:rPr>
          <w:rFonts w:ascii="Times New Roman" w:hAnsi="Times New Roman" w:cs="Times New Roman"/>
          <w:sz w:val="24"/>
          <w:szCs w:val="24"/>
        </w:rPr>
        <w:t>утверждении</w:t>
      </w:r>
      <w:r w:rsidRPr="002E1299">
        <w:rPr>
          <w:rFonts w:ascii="Times New Roman" w:hAnsi="Times New Roman" w:cs="Times New Roman"/>
          <w:sz w:val="24"/>
          <w:szCs w:val="24"/>
        </w:rPr>
        <w:tab/>
        <w:t>правил</w:t>
      </w:r>
      <w:r w:rsidRPr="002E1299">
        <w:rPr>
          <w:rFonts w:ascii="Times New Roman" w:hAnsi="Times New Roman" w:cs="Times New Roman"/>
          <w:sz w:val="24"/>
          <w:szCs w:val="24"/>
        </w:rPr>
        <w:tab/>
        <w:t>размещения</w:t>
      </w:r>
      <w:r w:rsidRPr="002E1299">
        <w:rPr>
          <w:rFonts w:ascii="Times New Roman" w:hAnsi="Times New Roman" w:cs="Times New Roman"/>
          <w:sz w:val="24"/>
          <w:szCs w:val="24"/>
        </w:rPr>
        <w:tab/>
        <w:t>на</w:t>
      </w:r>
      <w:r w:rsidRPr="002E1299">
        <w:rPr>
          <w:rFonts w:ascii="Times New Roman" w:hAnsi="Times New Roman" w:cs="Times New Roman"/>
          <w:sz w:val="24"/>
          <w:szCs w:val="24"/>
        </w:rPr>
        <w:tab/>
        <w:t>официальном</w:t>
      </w:r>
      <w:r w:rsidRPr="002E1299">
        <w:rPr>
          <w:rFonts w:ascii="Times New Roman" w:hAnsi="Times New Roman" w:cs="Times New Roman"/>
          <w:sz w:val="24"/>
          <w:szCs w:val="24"/>
        </w:rPr>
        <w:tab/>
        <w:t>сайте</w:t>
      </w:r>
      <w:r w:rsidRPr="002E1299">
        <w:rPr>
          <w:rFonts w:ascii="Times New Roman" w:hAnsi="Times New Roman" w:cs="Times New Roman"/>
          <w:sz w:val="24"/>
          <w:szCs w:val="24"/>
        </w:rPr>
        <w:tab/>
        <w:t>образовательной</w:t>
      </w:r>
      <w:r w:rsidR="009264DC" w:rsidRPr="002E1299">
        <w:rPr>
          <w:rFonts w:ascii="Times New Roman" w:hAnsi="Times New Roman" w:cs="Times New Roman"/>
          <w:sz w:val="24"/>
          <w:szCs w:val="24"/>
        </w:rPr>
        <w:t xml:space="preserve"> </w:t>
      </w:r>
      <w:r w:rsidRPr="002E1299">
        <w:rPr>
          <w:rFonts w:ascii="Times New Roman" w:hAnsi="Times New Roman" w:cs="Times New Roman"/>
          <w:sz w:val="24"/>
          <w:szCs w:val="24"/>
        </w:rPr>
        <w:t>организации</w:t>
      </w:r>
      <w:r w:rsidRPr="002E1299">
        <w:rPr>
          <w:rFonts w:ascii="Times New Roman" w:hAnsi="Times New Roman" w:cs="Times New Roman"/>
          <w:sz w:val="24"/>
          <w:szCs w:val="24"/>
        </w:rPr>
        <w:tab/>
      </w:r>
      <w:proofErr w:type="spellStart"/>
      <w:r w:rsidRPr="002E1299">
        <w:rPr>
          <w:rFonts w:ascii="Times New Roman" w:hAnsi="Times New Roman" w:cs="Times New Roman"/>
          <w:sz w:val="24"/>
          <w:szCs w:val="24"/>
        </w:rPr>
        <w:t>иинформационно</w:t>
      </w:r>
      <w:proofErr w:type="spellEnd"/>
      <w:r w:rsidRPr="002E1299">
        <w:rPr>
          <w:rFonts w:ascii="Times New Roman" w:hAnsi="Times New Roman" w:cs="Times New Roman"/>
          <w:sz w:val="24"/>
          <w:szCs w:val="24"/>
        </w:rPr>
        <w:t>-телекоммуникационной сети «Интернет и обновление информации об образовательной</w:t>
      </w:r>
      <w:r w:rsidR="009264DC" w:rsidRPr="002E1299">
        <w:rPr>
          <w:rFonts w:ascii="Times New Roman" w:hAnsi="Times New Roman" w:cs="Times New Roman"/>
          <w:sz w:val="24"/>
          <w:szCs w:val="24"/>
        </w:rPr>
        <w:t xml:space="preserve"> </w:t>
      </w:r>
      <w:r w:rsidRPr="002E1299">
        <w:rPr>
          <w:rFonts w:ascii="Times New Roman" w:hAnsi="Times New Roman" w:cs="Times New Roman"/>
          <w:sz w:val="24"/>
          <w:szCs w:val="24"/>
        </w:rPr>
        <w:t>организации»; приказ Минобрнауки России от 14.06.2013 №1324 «Об утверждении порядка проведения</w:t>
      </w:r>
      <w:r w:rsidR="009264DC" w:rsidRPr="002E1299">
        <w:rPr>
          <w:rFonts w:ascii="Times New Roman" w:hAnsi="Times New Roman" w:cs="Times New Roman"/>
          <w:sz w:val="24"/>
          <w:szCs w:val="24"/>
        </w:rPr>
        <w:t xml:space="preserve"> </w:t>
      </w:r>
      <w:r w:rsidRPr="002E1299">
        <w:rPr>
          <w:rFonts w:ascii="Times New Roman" w:hAnsi="Times New Roman" w:cs="Times New Roman"/>
          <w:sz w:val="24"/>
          <w:szCs w:val="24"/>
        </w:rPr>
        <w:t>самообследования образовательной организацией»</w:t>
      </w:r>
    </w:p>
    <w:p w14:paraId="16D09C6D" w14:textId="68395DC2" w:rsidR="009264DC" w:rsidRPr="002E1299" w:rsidRDefault="000431F6" w:rsidP="009264DC">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b/>
          <w:bCs/>
          <w:sz w:val="24"/>
          <w:szCs w:val="24"/>
        </w:rPr>
        <w:t xml:space="preserve">           </w:t>
      </w:r>
      <w:r w:rsidR="009264DC" w:rsidRPr="002E1299">
        <w:rPr>
          <w:rFonts w:ascii="Times New Roman" w:hAnsi="Times New Roman" w:cs="Times New Roman"/>
          <w:b/>
          <w:bCs/>
          <w:sz w:val="24"/>
          <w:szCs w:val="24"/>
        </w:rPr>
        <w:t>Цель контроля</w:t>
      </w:r>
      <w:r w:rsidR="009264DC" w:rsidRPr="002E1299">
        <w:rPr>
          <w:rFonts w:ascii="Times New Roman" w:hAnsi="Times New Roman" w:cs="Times New Roman"/>
          <w:sz w:val="24"/>
          <w:szCs w:val="24"/>
        </w:rPr>
        <w:t>: оптимизация и координация работы всех структурных подразделений ДОУ для обеспечения качества образовательно</w:t>
      </w:r>
      <w:r w:rsidR="00C75761" w:rsidRPr="002E1299">
        <w:rPr>
          <w:rFonts w:ascii="Times New Roman" w:hAnsi="Times New Roman" w:cs="Times New Roman"/>
          <w:sz w:val="24"/>
          <w:szCs w:val="24"/>
        </w:rPr>
        <w:t xml:space="preserve">й </w:t>
      </w:r>
      <w:proofErr w:type="gramStart"/>
      <w:r w:rsidR="00C75761" w:rsidRPr="002E1299">
        <w:rPr>
          <w:rFonts w:ascii="Times New Roman" w:hAnsi="Times New Roman" w:cs="Times New Roman"/>
          <w:sz w:val="24"/>
          <w:szCs w:val="24"/>
        </w:rPr>
        <w:t xml:space="preserve">деятельности </w:t>
      </w:r>
      <w:r w:rsidR="009264DC" w:rsidRPr="002E1299">
        <w:rPr>
          <w:rFonts w:ascii="Times New Roman" w:hAnsi="Times New Roman" w:cs="Times New Roman"/>
          <w:sz w:val="24"/>
          <w:szCs w:val="24"/>
        </w:rPr>
        <w:t>.</w:t>
      </w:r>
      <w:proofErr w:type="gramEnd"/>
    </w:p>
    <w:p w14:paraId="3F780F17" w14:textId="77777777" w:rsidR="009264DC" w:rsidRPr="002E1299" w:rsidRDefault="009264DC" w:rsidP="009264DC">
      <w:pPr>
        <w:pStyle w:val="a7"/>
        <w:rPr>
          <w:rFonts w:ascii="Times New Roman" w:hAnsi="Times New Roman" w:cs="Times New Roman"/>
          <w:b/>
          <w:sz w:val="24"/>
          <w:szCs w:val="24"/>
        </w:rPr>
      </w:pPr>
      <w:r w:rsidRPr="002E1299">
        <w:rPr>
          <w:rFonts w:ascii="Times New Roman" w:hAnsi="Times New Roman" w:cs="Times New Roman"/>
          <w:b/>
          <w:sz w:val="24"/>
          <w:szCs w:val="24"/>
        </w:rPr>
        <w:t xml:space="preserve">            Методы сбора информации:</w:t>
      </w:r>
    </w:p>
    <w:p w14:paraId="7BE7C9FB" w14:textId="77777777" w:rsidR="009264DC" w:rsidRPr="002E1299" w:rsidRDefault="009264DC" w:rsidP="009264DC">
      <w:pPr>
        <w:pStyle w:val="a7"/>
        <w:rPr>
          <w:rFonts w:ascii="Times New Roman" w:eastAsia="Wingdings" w:hAnsi="Times New Roman" w:cs="Times New Roman"/>
          <w:sz w:val="24"/>
          <w:szCs w:val="24"/>
          <w:vertAlign w:val="superscript"/>
        </w:rPr>
      </w:pPr>
      <w:r w:rsidRPr="002E1299">
        <w:rPr>
          <w:rFonts w:ascii="Times New Roman" w:hAnsi="Times New Roman" w:cs="Times New Roman"/>
          <w:sz w:val="24"/>
          <w:szCs w:val="24"/>
        </w:rPr>
        <w:t>-анкетирование,</w:t>
      </w:r>
    </w:p>
    <w:p w14:paraId="063CA038" w14:textId="77777777" w:rsidR="009264DC" w:rsidRPr="002E1299" w:rsidRDefault="009264DC" w:rsidP="009264DC">
      <w:pPr>
        <w:pStyle w:val="a7"/>
        <w:rPr>
          <w:rFonts w:ascii="Times New Roman" w:eastAsia="Wingdings" w:hAnsi="Times New Roman" w:cs="Times New Roman"/>
          <w:sz w:val="24"/>
          <w:szCs w:val="24"/>
          <w:vertAlign w:val="superscript"/>
        </w:rPr>
      </w:pPr>
      <w:r w:rsidRPr="002E1299">
        <w:rPr>
          <w:rFonts w:ascii="Times New Roman" w:hAnsi="Times New Roman" w:cs="Times New Roman"/>
          <w:sz w:val="24"/>
          <w:szCs w:val="24"/>
        </w:rPr>
        <w:t>-тестирование,</w:t>
      </w:r>
    </w:p>
    <w:p w14:paraId="5EDB2589" w14:textId="77777777" w:rsidR="009264DC" w:rsidRPr="002E1299" w:rsidRDefault="009264DC" w:rsidP="009264DC">
      <w:pPr>
        <w:pStyle w:val="a7"/>
        <w:rPr>
          <w:rFonts w:ascii="Times New Roman" w:eastAsia="Wingdings" w:hAnsi="Times New Roman" w:cs="Times New Roman"/>
          <w:sz w:val="24"/>
          <w:szCs w:val="24"/>
          <w:vertAlign w:val="superscript"/>
        </w:rPr>
      </w:pPr>
      <w:bookmarkStart w:id="3" w:name="page28"/>
      <w:bookmarkEnd w:id="3"/>
      <w:r w:rsidRPr="002E1299">
        <w:rPr>
          <w:rFonts w:ascii="Times New Roman" w:hAnsi="Times New Roman" w:cs="Times New Roman"/>
          <w:sz w:val="24"/>
          <w:szCs w:val="24"/>
        </w:rPr>
        <w:t>-анализ документов,</w:t>
      </w:r>
    </w:p>
    <w:p w14:paraId="183BE485" w14:textId="77777777" w:rsidR="009264DC" w:rsidRPr="002E1299" w:rsidRDefault="009264DC" w:rsidP="009264DC">
      <w:pPr>
        <w:pStyle w:val="a7"/>
        <w:rPr>
          <w:rFonts w:ascii="Times New Roman" w:eastAsia="Wingdings" w:hAnsi="Times New Roman" w:cs="Times New Roman"/>
          <w:sz w:val="24"/>
          <w:szCs w:val="24"/>
          <w:vertAlign w:val="superscript"/>
        </w:rPr>
      </w:pPr>
      <w:r w:rsidRPr="002E1299">
        <w:rPr>
          <w:rFonts w:ascii="Times New Roman" w:hAnsi="Times New Roman" w:cs="Times New Roman"/>
          <w:sz w:val="24"/>
          <w:szCs w:val="24"/>
        </w:rPr>
        <w:t>-беседы,</w:t>
      </w:r>
    </w:p>
    <w:p w14:paraId="4CBA7D6F" w14:textId="77777777" w:rsidR="009264DC" w:rsidRPr="002E1299" w:rsidRDefault="009264DC" w:rsidP="009264DC">
      <w:pPr>
        <w:pStyle w:val="a7"/>
        <w:rPr>
          <w:rFonts w:ascii="Times New Roman" w:eastAsia="Wingdings" w:hAnsi="Times New Roman" w:cs="Times New Roman"/>
          <w:sz w:val="24"/>
          <w:szCs w:val="24"/>
          <w:vertAlign w:val="superscript"/>
        </w:rPr>
      </w:pPr>
      <w:r w:rsidRPr="002E1299">
        <w:rPr>
          <w:rFonts w:ascii="Times New Roman" w:hAnsi="Times New Roman" w:cs="Times New Roman"/>
          <w:sz w:val="24"/>
          <w:szCs w:val="24"/>
        </w:rPr>
        <w:t>-наблюдение,</w:t>
      </w:r>
    </w:p>
    <w:p w14:paraId="296AF13A" w14:textId="77777777" w:rsidR="009264DC" w:rsidRPr="002E1299" w:rsidRDefault="009264DC" w:rsidP="009264DC">
      <w:pPr>
        <w:pStyle w:val="a7"/>
        <w:rPr>
          <w:rFonts w:ascii="Times New Roman" w:eastAsia="Wingdings" w:hAnsi="Times New Roman" w:cs="Times New Roman"/>
          <w:sz w:val="24"/>
          <w:szCs w:val="24"/>
          <w:vertAlign w:val="superscript"/>
        </w:rPr>
      </w:pPr>
      <w:r w:rsidRPr="002E1299">
        <w:rPr>
          <w:rFonts w:ascii="Times New Roman" w:hAnsi="Times New Roman" w:cs="Times New Roman"/>
          <w:sz w:val="24"/>
          <w:szCs w:val="24"/>
        </w:rPr>
        <w:t>-статистические исследования,</w:t>
      </w:r>
    </w:p>
    <w:p w14:paraId="06B5191D" w14:textId="77777777" w:rsidR="009264DC" w:rsidRPr="002E1299" w:rsidRDefault="009264DC" w:rsidP="009264DC">
      <w:pPr>
        <w:pStyle w:val="a7"/>
        <w:rPr>
          <w:rFonts w:ascii="Times New Roman" w:eastAsia="Wingdings" w:hAnsi="Times New Roman" w:cs="Times New Roman"/>
          <w:sz w:val="24"/>
          <w:szCs w:val="24"/>
          <w:vertAlign w:val="superscript"/>
        </w:rPr>
      </w:pPr>
      <w:r w:rsidRPr="002E1299">
        <w:rPr>
          <w:rFonts w:ascii="Times New Roman" w:hAnsi="Times New Roman" w:cs="Times New Roman"/>
          <w:sz w:val="24"/>
          <w:szCs w:val="24"/>
        </w:rPr>
        <w:t>-собеседование,</w:t>
      </w:r>
    </w:p>
    <w:p w14:paraId="6C91153F" w14:textId="77777777" w:rsidR="009264DC" w:rsidRPr="002E1299" w:rsidRDefault="009264DC" w:rsidP="009264DC">
      <w:pPr>
        <w:pStyle w:val="a7"/>
        <w:rPr>
          <w:rFonts w:ascii="Times New Roman" w:eastAsia="Wingdings" w:hAnsi="Times New Roman" w:cs="Times New Roman"/>
          <w:sz w:val="24"/>
          <w:szCs w:val="24"/>
          <w:vertAlign w:val="superscript"/>
        </w:rPr>
      </w:pPr>
      <w:r w:rsidRPr="002E1299">
        <w:rPr>
          <w:rFonts w:ascii="Times New Roman" w:hAnsi="Times New Roman" w:cs="Times New Roman"/>
          <w:sz w:val="24"/>
          <w:szCs w:val="24"/>
        </w:rPr>
        <w:t>-самоанализ и самооценка,</w:t>
      </w:r>
    </w:p>
    <w:p w14:paraId="14E8F612" w14:textId="77777777" w:rsidR="009264DC" w:rsidRPr="002E1299" w:rsidRDefault="009264DC" w:rsidP="009264DC">
      <w:pPr>
        <w:pStyle w:val="a7"/>
        <w:rPr>
          <w:rFonts w:ascii="Times New Roman" w:eastAsia="Wingdings" w:hAnsi="Times New Roman" w:cs="Times New Roman"/>
          <w:sz w:val="24"/>
          <w:szCs w:val="24"/>
          <w:vertAlign w:val="superscript"/>
        </w:rPr>
      </w:pPr>
      <w:r w:rsidRPr="002E1299">
        <w:rPr>
          <w:rFonts w:ascii="Times New Roman" w:hAnsi="Times New Roman" w:cs="Times New Roman"/>
          <w:sz w:val="24"/>
          <w:szCs w:val="24"/>
        </w:rPr>
        <w:t>-отчетность педагогов,</w:t>
      </w:r>
    </w:p>
    <w:p w14:paraId="4834BE78" w14:textId="77777777" w:rsidR="009264DC" w:rsidRPr="002E1299" w:rsidRDefault="009264DC" w:rsidP="009264DC">
      <w:pPr>
        <w:pStyle w:val="a7"/>
        <w:rPr>
          <w:rFonts w:ascii="Times New Roman" w:eastAsia="Wingdings" w:hAnsi="Times New Roman" w:cs="Times New Roman"/>
          <w:sz w:val="24"/>
          <w:szCs w:val="24"/>
          <w:vertAlign w:val="superscript"/>
        </w:rPr>
      </w:pPr>
      <w:r w:rsidRPr="002E1299">
        <w:rPr>
          <w:rFonts w:ascii="Times New Roman" w:hAnsi="Times New Roman" w:cs="Times New Roman"/>
          <w:sz w:val="24"/>
          <w:szCs w:val="24"/>
        </w:rPr>
        <w:t>-социологический опрос,</w:t>
      </w:r>
    </w:p>
    <w:p w14:paraId="2A7BE8B2" w14:textId="77777777" w:rsidR="009264DC" w:rsidRPr="002E1299" w:rsidRDefault="009264DC" w:rsidP="009264DC">
      <w:pPr>
        <w:pStyle w:val="a7"/>
        <w:rPr>
          <w:rFonts w:ascii="Times New Roman" w:eastAsia="Wingdings" w:hAnsi="Times New Roman" w:cs="Times New Roman"/>
          <w:sz w:val="24"/>
          <w:szCs w:val="24"/>
          <w:vertAlign w:val="superscript"/>
        </w:rPr>
      </w:pPr>
      <w:r w:rsidRPr="002E1299">
        <w:rPr>
          <w:rFonts w:ascii="Times New Roman" w:hAnsi="Times New Roman" w:cs="Times New Roman"/>
          <w:sz w:val="24"/>
          <w:szCs w:val="24"/>
        </w:rPr>
        <w:t>-наблюдения</w:t>
      </w:r>
    </w:p>
    <w:p w14:paraId="48D17F43" w14:textId="77777777" w:rsidR="00C75761" w:rsidRPr="002E1299" w:rsidRDefault="009264DC" w:rsidP="009264DC">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-посещение ООД и других мероприятий</w:t>
      </w:r>
    </w:p>
    <w:p w14:paraId="5C0DB512" w14:textId="7BCED515" w:rsidR="009264DC" w:rsidRPr="002E1299" w:rsidRDefault="00C75761" w:rsidP="009264DC">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 xml:space="preserve">  </w:t>
      </w:r>
      <w:r w:rsidR="009264DC" w:rsidRPr="002E1299">
        <w:rPr>
          <w:rFonts w:ascii="Times New Roman" w:hAnsi="Times New Roman" w:cs="Times New Roman"/>
          <w:sz w:val="24"/>
          <w:szCs w:val="24"/>
        </w:rPr>
        <w:t>Контроль в детском саду начинается с руководителя, проходит через все структурные подразделения и направлен на следующие объекты:</w:t>
      </w:r>
    </w:p>
    <w:p w14:paraId="14E86B94" w14:textId="77777777" w:rsidR="009264DC" w:rsidRPr="002E1299" w:rsidRDefault="009264DC" w:rsidP="009264DC">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w:t>
      </w:r>
      <w:r w:rsidRPr="002E1299">
        <w:rPr>
          <w:rFonts w:ascii="Times New Roman" w:hAnsi="Times New Roman" w:cs="Times New Roman"/>
          <w:sz w:val="24"/>
          <w:szCs w:val="24"/>
        </w:rPr>
        <w:t>охрана и укрепление здоровья воспитанников,</w:t>
      </w:r>
    </w:p>
    <w:p w14:paraId="3373BFCB" w14:textId="77777777" w:rsidR="009264DC" w:rsidRPr="002E1299" w:rsidRDefault="009264DC" w:rsidP="009264DC">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w:t>
      </w:r>
      <w:r w:rsidRPr="002E1299">
        <w:rPr>
          <w:rFonts w:ascii="Times New Roman" w:hAnsi="Times New Roman" w:cs="Times New Roman"/>
          <w:sz w:val="24"/>
          <w:szCs w:val="24"/>
        </w:rPr>
        <w:t>образовательный процесс,</w:t>
      </w:r>
    </w:p>
    <w:p w14:paraId="7A919CF8" w14:textId="77777777" w:rsidR="009264DC" w:rsidRPr="002E1299" w:rsidRDefault="009264DC" w:rsidP="009264DC">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w:t>
      </w:r>
      <w:r w:rsidRPr="002E1299">
        <w:rPr>
          <w:rFonts w:ascii="Times New Roman" w:hAnsi="Times New Roman" w:cs="Times New Roman"/>
          <w:sz w:val="24"/>
          <w:szCs w:val="24"/>
        </w:rPr>
        <w:t>кадры, аттестация педагогов, повышение квалификации,</w:t>
      </w:r>
    </w:p>
    <w:p w14:paraId="3F3FC836" w14:textId="77777777" w:rsidR="009264DC" w:rsidRPr="002E1299" w:rsidRDefault="009264DC" w:rsidP="009264DC">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w:t>
      </w:r>
      <w:r w:rsidRPr="002E1299">
        <w:rPr>
          <w:rFonts w:ascii="Times New Roman" w:hAnsi="Times New Roman" w:cs="Times New Roman"/>
          <w:sz w:val="24"/>
          <w:szCs w:val="24"/>
        </w:rPr>
        <w:t>взаимодействие с социумом,</w:t>
      </w:r>
    </w:p>
    <w:p w14:paraId="0CF08BAC" w14:textId="77777777" w:rsidR="009264DC" w:rsidRPr="002E1299" w:rsidRDefault="009264DC" w:rsidP="009264DC">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w:t>
      </w:r>
      <w:r w:rsidRPr="002E1299">
        <w:rPr>
          <w:rFonts w:ascii="Times New Roman" w:hAnsi="Times New Roman" w:cs="Times New Roman"/>
          <w:sz w:val="24"/>
          <w:szCs w:val="24"/>
        </w:rPr>
        <w:t>административно-хозяйственная и финансовая деятельность,</w:t>
      </w:r>
    </w:p>
    <w:p w14:paraId="032B06FA" w14:textId="77777777" w:rsidR="009264DC" w:rsidRPr="002E1299" w:rsidRDefault="009264DC" w:rsidP="009264DC">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w:t>
      </w:r>
      <w:r w:rsidRPr="002E1299">
        <w:rPr>
          <w:rFonts w:ascii="Times New Roman" w:hAnsi="Times New Roman" w:cs="Times New Roman"/>
          <w:sz w:val="24"/>
          <w:szCs w:val="24"/>
        </w:rPr>
        <w:t>организация питания детей,</w:t>
      </w:r>
    </w:p>
    <w:p w14:paraId="24B74EDB" w14:textId="77777777" w:rsidR="009264DC" w:rsidRPr="002E1299" w:rsidRDefault="009264DC" w:rsidP="009264DC">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w:t>
      </w:r>
      <w:r w:rsidRPr="002E1299">
        <w:rPr>
          <w:rFonts w:ascii="Times New Roman" w:hAnsi="Times New Roman" w:cs="Times New Roman"/>
          <w:sz w:val="24"/>
          <w:szCs w:val="24"/>
        </w:rPr>
        <w:t>техника безопасности и охрана труда сотрудников и жизни воспитанников.</w:t>
      </w:r>
    </w:p>
    <w:p w14:paraId="2758FD95" w14:textId="77777777" w:rsidR="009264DC" w:rsidRPr="002E1299" w:rsidRDefault="009264DC" w:rsidP="009264DC">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lastRenderedPageBreak/>
        <w:t>Вопросы контроля рассматриваются на общем собрании сотрудников ДОУ, педагогических советах.</w:t>
      </w:r>
    </w:p>
    <w:p w14:paraId="1C04F554" w14:textId="77777777" w:rsidR="009264DC" w:rsidRPr="002E1299" w:rsidRDefault="009264DC" w:rsidP="009264DC">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 xml:space="preserve">С помощью анкет, бесед изучается уровень педагогической компетентности </w:t>
      </w:r>
      <w:proofErr w:type="gramStart"/>
      <w:r w:rsidRPr="002E1299">
        <w:rPr>
          <w:rFonts w:ascii="Times New Roman" w:hAnsi="Times New Roman" w:cs="Times New Roman"/>
          <w:sz w:val="24"/>
          <w:szCs w:val="24"/>
        </w:rPr>
        <w:t>родителей ,их</w:t>
      </w:r>
      <w:proofErr w:type="gramEnd"/>
      <w:r w:rsidRPr="002E1299">
        <w:rPr>
          <w:rFonts w:ascii="Times New Roman" w:hAnsi="Times New Roman" w:cs="Times New Roman"/>
          <w:sz w:val="24"/>
          <w:szCs w:val="24"/>
        </w:rPr>
        <w:t xml:space="preserve"> взгляды на воспитание детей, их запросы, желания, потребность родителей в дополнительных платных образовательных услугах.</w:t>
      </w:r>
    </w:p>
    <w:p w14:paraId="054453D6" w14:textId="77777777" w:rsidR="009264DC" w:rsidRPr="002E1299" w:rsidRDefault="009264DC" w:rsidP="009264DC">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Каждый год администрация детского сада традиционно проводит анкетирование родителей с целью:</w:t>
      </w:r>
    </w:p>
    <w:p w14:paraId="2950F4B0" w14:textId="77777777" w:rsidR="009264DC" w:rsidRPr="002E1299" w:rsidRDefault="009264DC" w:rsidP="009264DC">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 выявления удовлетворенности родителей деятельностью учреждения;</w:t>
      </w:r>
    </w:p>
    <w:p w14:paraId="57297444" w14:textId="04287FF0" w:rsidR="000431F6" w:rsidRPr="002E1299" w:rsidRDefault="009264DC" w:rsidP="005D08F2">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 выявление сильных и слабых сторон деятельности ДОУ.</w:t>
      </w:r>
    </w:p>
    <w:p w14:paraId="6C5E319D" w14:textId="77777777" w:rsidR="000431F6" w:rsidRPr="002E1299" w:rsidRDefault="000431F6" w:rsidP="000431F6">
      <w:pPr>
        <w:pStyle w:val="a7"/>
        <w:rPr>
          <w:rFonts w:ascii="Times New Roman" w:hAnsi="Times New Roman" w:cs="Times New Roman"/>
          <w:sz w:val="24"/>
          <w:szCs w:val="24"/>
        </w:rPr>
      </w:pPr>
      <w:r w:rsidRPr="002E1299">
        <w:rPr>
          <w:rFonts w:ascii="Times New Roman" w:hAnsi="Times New Roman" w:cs="Times New Roman"/>
          <w:sz w:val="24"/>
          <w:szCs w:val="24"/>
        </w:rPr>
        <w:t>Основными принципами, обеспечивающими эффективность внутреннего мониторинга, являются целостность, оперативность, информационная открытость. Разносторонность направлений сбора информации позволяет выстроить деятельность методической службы таким образом, чтобы обеспечить каждому педагогу возможность профессионального роста, что положительно сказывается на качестве воспитательно-образовательного процесса в учреждении в целом.</w:t>
      </w:r>
    </w:p>
    <w:p w14:paraId="14F03E99" w14:textId="77777777" w:rsidR="00BA2428" w:rsidRPr="002E1299" w:rsidRDefault="00BA2428" w:rsidP="008F6A37">
      <w:pPr>
        <w:autoSpaceDE w:val="0"/>
        <w:autoSpaceDN w:val="0"/>
        <w:adjustRightInd w:val="0"/>
        <w:spacing w:after="0" w:line="240" w:lineRule="auto"/>
        <w:rPr>
          <w:rFonts w:ascii="Times New Roman" w:hAnsi="Times New Roman" w:cs="Times New Roman"/>
          <w:sz w:val="24"/>
          <w:szCs w:val="24"/>
        </w:rPr>
      </w:pPr>
      <w:bookmarkStart w:id="4" w:name="page29"/>
      <w:bookmarkEnd w:id="4"/>
      <w:r w:rsidRPr="002E1299">
        <w:rPr>
          <w:rFonts w:ascii="Times New Roman" w:hAnsi="Times New Roman" w:cs="Times New Roman"/>
          <w:sz w:val="24"/>
          <w:szCs w:val="24"/>
        </w:rPr>
        <w:t>В детском саду проводятся внешняя оценка образовательной деятельности(родителями) и внутренняя (мониторинг).</w:t>
      </w:r>
    </w:p>
    <w:p w14:paraId="1BAA2482" w14:textId="77777777" w:rsidR="000D08A1" w:rsidRPr="002E1299" w:rsidRDefault="000D08A1" w:rsidP="008F6A37">
      <w:pPr>
        <w:autoSpaceDE w:val="0"/>
        <w:autoSpaceDN w:val="0"/>
        <w:adjustRightInd w:val="0"/>
        <w:spacing w:after="0" w:line="240" w:lineRule="auto"/>
        <w:rPr>
          <w:rFonts w:ascii="Times New Roman" w:hAnsi="Times New Roman" w:cs="Times New Roman"/>
          <w:sz w:val="24"/>
          <w:szCs w:val="24"/>
        </w:rPr>
      </w:pPr>
    </w:p>
    <w:p w14:paraId="694745FF" w14:textId="77777777" w:rsidR="00BA2428" w:rsidRPr="002E1299" w:rsidRDefault="00BA2428" w:rsidP="008F6A37">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b/>
          <w:bCs/>
          <w:sz w:val="24"/>
          <w:szCs w:val="24"/>
        </w:rPr>
        <w:t xml:space="preserve">Вывод: </w:t>
      </w:r>
      <w:r w:rsidRPr="002E1299">
        <w:rPr>
          <w:rFonts w:ascii="Times New Roman" w:hAnsi="Times New Roman" w:cs="Times New Roman"/>
          <w:sz w:val="24"/>
          <w:szCs w:val="24"/>
        </w:rPr>
        <w:t>Система внутренней оценки качества образования функционирует в</w:t>
      </w:r>
      <w:r w:rsidR="00FE1AE2" w:rsidRPr="002E1299">
        <w:rPr>
          <w:rFonts w:ascii="Times New Roman" w:hAnsi="Times New Roman" w:cs="Times New Roman"/>
          <w:sz w:val="24"/>
          <w:szCs w:val="24"/>
        </w:rPr>
        <w:t xml:space="preserve"> соответствии с </w:t>
      </w:r>
      <w:r w:rsidRPr="002E1299">
        <w:rPr>
          <w:rFonts w:ascii="Times New Roman" w:hAnsi="Times New Roman" w:cs="Times New Roman"/>
          <w:sz w:val="24"/>
          <w:szCs w:val="24"/>
        </w:rPr>
        <w:t>требованиями действующего законодательства.</w:t>
      </w:r>
    </w:p>
    <w:p w14:paraId="6E553F5F" w14:textId="77777777" w:rsidR="000D08A1" w:rsidRPr="002E1299" w:rsidRDefault="000D08A1" w:rsidP="008F6A37">
      <w:pPr>
        <w:pStyle w:val="aa"/>
        <w:spacing w:after="0" w:line="240" w:lineRule="auto"/>
        <w:rPr>
          <w:rFonts w:ascii="Times New Roman" w:hAnsi="Times New Roman" w:cs="Times New Roman"/>
          <w:b/>
          <w:sz w:val="24"/>
          <w:szCs w:val="24"/>
        </w:rPr>
      </w:pPr>
    </w:p>
    <w:p w14:paraId="576D0364" w14:textId="3A739173" w:rsidR="00D26A81" w:rsidRPr="002E1299" w:rsidRDefault="00BA2428" w:rsidP="002D4D04">
      <w:pPr>
        <w:pStyle w:val="aa"/>
        <w:numPr>
          <w:ilvl w:val="0"/>
          <w:numId w:val="42"/>
        </w:numPr>
        <w:spacing w:after="0" w:line="240" w:lineRule="auto"/>
        <w:rPr>
          <w:rFonts w:ascii="Times New Roman" w:hAnsi="Times New Roman" w:cs="Times New Roman"/>
          <w:b/>
          <w:sz w:val="24"/>
          <w:szCs w:val="24"/>
        </w:rPr>
      </w:pPr>
      <w:r w:rsidRPr="002E1299">
        <w:rPr>
          <w:rFonts w:ascii="Times New Roman" w:hAnsi="Times New Roman" w:cs="Times New Roman"/>
          <w:b/>
          <w:sz w:val="24"/>
          <w:szCs w:val="24"/>
        </w:rPr>
        <w:t xml:space="preserve"> </w:t>
      </w:r>
      <w:r w:rsidR="00435A40" w:rsidRPr="002E1299">
        <w:rPr>
          <w:rFonts w:ascii="Times New Roman" w:hAnsi="Times New Roman" w:cs="Times New Roman"/>
          <w:b/>
          <w:sz w:val="24"/>
          <w:szCs w:val="24"/>
        </w:rPr>
        <w:t>Оценка кадрового обеспечения</w:t>
      </w:r>
    </w:p>
    <w:p w14:paraId="6FC8FC90" w14:textId="2D29CFBB" w:rsidR="00587E7B" w:rsidRPr="002E1299" w:rsidRDefault="00587E7B" w:rsidP="00587E7B">
      <w:pPr>
        <w:pStyle w:val="aa"/>
        <w:spacing w:after="0"/>
        <w:rPr>
          <w:rFonts w:ascii="Times New Roman" w:hAnsi="Times New Roman" w:cs="Times New Roman"/>
          <w:b/>
          <w:sz w:val="24"/>
          <w:szCs w:val="24"/>
        </w:rPr>
      </w:pPr>
      <w:r w:rsidRPr="002E1299">
        <w:rPr>
          <w:rFonts w:ascii="Times New Roman" w:hAnsi="Times New Roman" w:cs="Times New Roman"/>
          <w:sz w:val="24"/>
          <w:szCs w:val="24"/>
        </w:rPr>
        <w:t xml:space="preserve">В </w:t>
      </w:r>
      <w:proofErr w:type="gramStart"/>
      <w:r w:rsidRPr="002E1299">
        <w:rPr>
          <w:rFonts w:ascii="Times New Roman" w:hAnsi="Times New Roman" w:cs="Times New Roman"/>
          <w:sz w:val="24"/>
          <w:szCs w:val="24"/>
        </w:rPr>
        <w:t>детском  на</w:t>
      </w:r>
      <w:proofErr w:type="gramEnd"/>
      <w:r w:rsidRPr="002E1299">
        <w:rPr>
          <w:rFonts w:ascii="Times New Roman" w:hAnsi="Times New Roman" w:cs="Times New Roman"/>
          <w:sz w:val="24"/>
          <w:szCs w:val="24"/>
        </w:rPr>
        <w:t xml:space="preserve"> декабрь  202</w:t>
      </w:r>
      <w:r w:rsidR="00B4722A" w:rsidRPr="002E1299">
        <w:rPr>
          <w:rFonts w:ascii="Times New Roman" w:hAnsi="Times New Roman" w:cs="Times New Roman"/>
          <w:sz w:val="24"/>
          <w:szCs w:val="24"/>
        </w:rPr>
        <w:t>2</w:t>
      </w:r>
      <w:r w:rsidRPr="002E1299">
        <w:rPr>
          <w:rFonts w:ascii="Times New Roman" w:hAnsi="Times New Roman" w:cs="Times New Roman"/>
          <w:sz w:val="24"/>
          <w:szCs w:val="24"/>
        </w:rPr>
        <w:t xml:space="preserve"> г.  работают 44 педагога:</w:t>
      </w:r>
    </w:p>
    <w:p w14:paraId="0C8E0AA4" w14:textId="77777777" w:rsidR="00587E7B" w:rsidRPr="002E1299" w:rsidRDefault="00587E7B" w:rsidP="0049613D">
      <w:pPr>
        <w:pStyle w:val="Default"/>
        <w:numPr>
          <w:ilvl w:val="0"/>
          <w:numId w:val="24"/>
        </w:numPr>
        <w:spacing w:after="44" w:line="276" w:lineRule="auto"/>
        <w:rPr>
          <w:color w:val="auto"/>
        </w:rPr>
      </w:pPr>
      <w:r w:rsidRPr="002E1299">
        <w:rPr>
          <w:color w:val="auto"/>
        </w:rPr>
        <w:t xml:space="preserve"> Старший воспитатель – 3; </w:t>
      </w:r>
    </w:p>
    <w:p w14:paraId="403ADF77" w14:textId="77777777" w:rsidR="00587E7B" w:rsidRPr="002E1299" w:rsidRDefault="00587E7B" w:rsidP="0049613D">
      <w:pPr>
        <w:pStyle w:val="Default"/>
        <w:numPr>
          <w:ilvl w:val="0"/>
          <w:numId w:val="24"/>
        </w:numPr>
        <w:spacing w:after="44" w:line="276" w:lineRule="auto"/>
        <w:rPr>
          <w:color w:val="auto"/>
        </w:rPr>
      </w:pPr>
      <w:r w:rsidRPr="002E1299">
        <w:rPr>
          <w:color w:val="auto"/>
        </w:rPr>
        <w:t xml:space="preserve"> Педагог-психолог – 2; (1 внешнее совместительство)</w:t>
      </w:r>
    </w:p>
    <w:p w14:paraId="2D9BA050" w14:textId="77777777" w:rsidR="00587E7B" w:rsidRPr="002E1299" w:rsidRDefault="00587E7B" w:rsidP="0049613D">
      <w:pPr>
        <w:pStyle w:val="Default"/>
        <w:numPr>
          <w:ilvl w:val="0"/>
          <w:numId w:val="24"/>
        </w:numPr>
        <w:spacing w:after="44" w:line="276" w:lineRule="auto"/>
        <w:rPr>
          <w:color w:val="auto"/>
        </w:rPr>
      </w:pPr>
      <w:r w:rsidRPr="002E1299">
        <w:rPr>
          <w:color w:val="auto"/>
        </w:rPr>
        <w:t xml:space="preserve"> Музыкальный руководитель – 2; </w:t>
      </w:r>
    </w:p>
    <w:p w14:paraId="4661ECDC" w14:textId="77777777" w:rsidR="00587E7B" w:rsidRPr="002E1299" w:rsidRDefault="00587E7B" w:rsidP="0049613D">
      <w:pPr>
        <w:pStyle w:val="Default"/>
        <w:numPr>
          <w:ilvl w:val="0"/>
          <w:numId w:val="24"/>
        </w:numPr>
        <w:spacing w:after="44" w:line="276" w:lineRule="auto"/>
        <w:rPr>
          <w:color w:val="auto"/>
        </w:rPr>
      </w:pPr>
      <w:r w:rsidRPr="002E1299">
        <w:rPr>
          <w:color w:val="auto"/>
        </w:rPr>
        <w:t xml:space="preserve"> Инструктор по физической культуре – 1; </w:t>
      </w:r>
    </w:p>
    <w:p w14:paraId="35C89EEC" w14:textId="77777777" w:rsidR="00587E7B" w:rsidRPr="002E1299" w:rsidRDefault="00587E7B" w:rsidP="0049613D">
      <w:pPr>
        <w:pStyle w:val="Default"/>
        <w:numPr>
          <w:ilvl w:val="0"/>
          <w:numId w:val="24"/>
        </w:numPr>
        <w:spacing w:after="44" w:line="276" w:lineRule="auto"/>
        <w:rPr>
          <w:color w:val="auto"/>
        </w:rPr>
      </w:pPr>
      <w:r w:rsidRPr="002E1299">
        <w:rPr>
          <w:color w:val="auto"/>
        </w:rPr>
        <w:t xml:space="preserve"> Учитель-логопед – 4; </w:t>
      </w:r>
    </w:p>
    <w:p w14:paraId="6C8585E5" w14:textId="657E1BA8" w:rsidR="00587E7B" w:rsidRPr="002E1299" w:rsidRDefault="00587E7B" w:rsidP="0049613D">
      <w:pPr>
        <w:pStyle w:val="Default"/>
        <w:numPr>
          <w:ilvl w:val="0"/>
          <w:numId w:val="24"/>
        </w:numPr>
        <w:spacing w:after="44" w:line="276" w:lineRule="auto"/>
        <w:rPr>
          <w:color w:val="auto"/>
        </w:rPr>
      </w:pPr>
      <w:r w:rsidRPr="002E1299">
        <w:rPr>
          <w:color w:val="auto"/>
        </w:rPr>
        <w:t xml:space="preserve"> Учитель-дефектолог – внутреннее совместительство с педагогом -психологом</w:t>
      </w:r>
    </w:p>
    <w:p w14:paraId="596E8AF1" w14:textId="0447F05F" w:rsidR="00587E7B" w:rsidRPr="002E1299" w:rsidRDefault="00587E7B" w:rsidP="0049613D">
      <w:pPr>
        <w:pStyle w:val="Default"/>
        <w:numPr>
          <w:ilvl w:val="0"/>
          <w:numId w:val="24"/>
        </w:numPr>
        <w:spacing w:line="276" w:lineRule="auto"/>
        <w:rPr>
          <w:color w:val="auto"/>
        </w:rPr>
      </w:pPr>
      <w:r w:rsidRPr="002E1299">
        <w:rPr>
          <w:color w:val="auto"/>
        </w:rPr>
        <w:t xml:space="preserve"> Воспитатели – 3</w:t>
      </w:r>
      <w:r w:rsidR="00B20064" w:rsidRPr="002E1299">
        <w:rPr>
          <w:color w:val="auto"/>
        </w:rPr>
        <w:t>2</w:t>
      </w:r>
      <w:r w:rsidRPr="002E1299">
        <w:rPr>
          <w:color w:val="auto"/>
        </w:rPr>
        <w:t>;</w:t>
      </w:r>
    </w:p>
    <w:p w14:paraId="00D516FF" w14:textId="77777777" w:rsidR="00587E7B" w:rsidRPr="002E1299" w:rsidRDefault="00587E7B" w:rsidP="00587E7B">
      <w:pPr>
        <w:pStyle w:val="Default"/>
        <w:spacing w:line="276" w:lineRule="auto"/>
        <w:rPr>
          <w:color w:val="auto"/>
        </w:rPr>
      </w:pPr>
      <w:r w:rsidRPr="002E1299">
        <w:rPr>
          <w:color w:val="auto"/>
        </w:rPr>
        <w:t xml:space="preserve">В административном составе учреждения: </w:t>
      </w:r>
    </w:p>
    <w:p w14:paraId="09DFE724" w14:textId="77777777" w:rsidR="00587E7B" w:rsidRPr="002E1299" w:rsidRDefault="00587E7B" w:rsidP="00587E7B">
      <w:pPr>
        <w:pStyle w:val="Default"/>
        <w:spacing w:line="276" w:lineRule="auto"/>
        <w:rPr>
          <w:color w:val="auto"/>
        </w:rPr>
      </w:pPr>
      <w:r w:rsidRPr="002E1299">
        <w:rPr>
          <w:color w:val="auto"/>
        </w:rPr>
        <w:t>Заведующий – 1;</w:t>
      </w:r>
    </w:p>
    <w:p w14:paraId="6DB313E3" w14:textId="77777777" w:rsidR="00587E7B" w:rsidRPr="002E1299" w:rsidRDefault="00587E7B" w:rsidP="00587E7B">
      <w:pPr>
        <w:pStyle w:val="Default"/>
        <w:spacing w:line="276" w:lineRule="auto"/>
        <w:rPr>
          <w:color w:val="auto"/>
        </w:rPr>
      </w:pPr>
      <w:r w:rsidRPr="002E1299">
        <w:rPr>
          <w:color w:val="auto"/>
        </w:rPr>
        <w:t>Главный бухгалтер – 1</w:t>
      </w:r>
    </w:p>
    <w:p w14:paraId="0A0EDF92" w14:textId="77777777" w:rsidR="00587E7B" w:rsidRPr="002E1299" w:rsidRDefault="00587E7B" w:rsidP="00587E7B">
      <w:pPr>
        <w:pStyle w:val="Default"/>
        <w:spacing w:line="276" w:lineRule="auto"/>
        <w:rPr>
          <w:color w:val="auto"/>
        </w:rPr>
      </w:pPr>
      <w:proofErr w:type="spellStart"/>
      <w:r w:rsidRPr="002E1299">
        <w:rPr>
          <w:color w:val="auto"/>
        </w:rPr>
        <w:t>Зам.зав</w:t>
      </w:r>
      <w:proofErr w:type="spellEnd"/>
      <w:r w:rsidRPr="002E1299">
        <w:rPr>
          <w:color w:val="auto"/>
        </w:rPr>
        <w:t xml:space="preserve">. по АХР-1 </w:t>
      </w:r>
    </w:p>
    <w:p w14:paraId="59B377BA" w14:textId="77777777" w:rsidR="00587E7B" w:rsidRPr="002E1299" w:rsidRDefault="00587E7B" w:rsidP="00587E7B">
      <w:pPr>
        <w:spacing w:line="240" w:lineRule="auto"/>
        <w:ind w:left="540"/>
        <w:jc w:val="center"/>
        <w:rPr>
          <w:rFonts w:ascii="Times New Roman" w:eastAsia="Calibri" w:hAnsi="Times New Roman" w:cs="Times New Roman"/>
          <w:b/>
          <w:i/>
          <w:sz w:val="24"/>
          <w:szCs w:val="24"/>
          <w:u w:val="single"/>
        </w:rPr>
      </w:pPr>
      <w:r w:rsidRPr="002E1299">
        <w:rPr>
          <w:rFonts w:ascii="Times New Roman" w:eastAsia="Calibri" w:hAnsi="Times New Roman" w:cs="Times New Roman"/>
          <w:b/>
          <w:i/>
          <w:sz w:val="24"/>
          <w:szCs w:val="24"/>
          <w:u w:val="single"/>
        </w:rPr>
        <w:t>ВОЗРАСТ ПЕДАГОГОВ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4"/>
        <w:gridCol w:w="1083"/>
        <w:gridCol w:w="1002"/>
        <w:gridCol w:w="1076"/>
        <w:gridCol w:w="1336"/>
        <w:gridCol w:w="1334"/>
        <w:gridCol w:w="1633"/>
      </w:tblGrid>
      <w:tr w:rsidR="00587E7B" w:rsidRPr="002E1299" w14:paraId="06DFE254" w14:textId="77777777" w:rsidTr="00587E7B">
        <w:trPr>
          <w:trHeight w:val="1095"/>
        </w:trPr>
        <w:tc>
          <w:tcPr>
            <w:tcW w:w="1884" w:type="dxa"/>
            <w:tcBorders>
              <w:top w:val="single" w:sz="4" w:space="0" w:color="auto"/>
              <w:left w:val="single" w:sz="4" w:space="0" w:color="auto"/>
              <w:bottom w:val="single" w:sz="4" w:space="0" w:color="auto"/>
              <w:right w:val="single" w:sz="4" w:space="0" w:color="auto"/>
              <w:tl2br w:val="single" w:sz="4" w:space="0" w:color="auto"/>
            </w:tcBorders>
            <w:hideMark/>
          </w:tcPr>
          <w:p w14:paraId="55050A4A" w14:textId="77777777" w:rsidR="00587E7B" w:rsidRPr="002E1299" w:rsidRDefault="00587E7B">
            <w:pPr>
              <w:spacing w:after="0" w:line="240" w:lineRule="auto"/>
              <w:rPr>
                <w:rFonts w:ascii="Times New Roman" w:eastAsia="Calibri" w:hAnsi="Times New Roman" w:cs="Times New Roman"/>
                <w:sz w:val="24"/>
                <w:szCs w:val="24"/>
              </w:rPr>
            </w:pPr>
            <w:r w:rsidRPr="002E1299">
              <w:rPr>
                <w:rFonts w:ascii="Times New Roman" w:eastAsia="Calibri" w:hAnsi="Times New Roman" w:cs="Times New Roman"/>
                <w:sz w:val="24"/>
                <w:szCs w:val="24"/>
              </w:rPr>
              <w:t xml:space="preserve">    возраст  </w:t>
            </w:r>
          </w:p>
          <w:p w14:paraId="3D688C0E" w14:textId="77777777" w:rsidR="00587E7B" w:rsidRPr="002E1299" w:rsidRDefault="00587E7B">
            <w:pPr>
              <w:spacing w:after="0" w:line="240" w:lineRule="auto"/>
              <w:ind w:left="252" w:firstLine="332"/>
              <w:rPr>
                <w:rFonts w:ascii="Times New Roman" w:eastAsia="Calibri" w:hAnsi="Times New Roman" w:cs="Times New Roman"/>
                <w:sz w:val="24"/>
                <w:szCs w:val="24"/>
              </w:rPr>
            </w:pPr>
            <w:r w:rsidRPr="002E1299">
              <w:rPr>
                <w:rFonts w:ascii="Times New Roman" w:eastAsia="Calibri" w:hAnsi="Times New Roman" w:cs="Times New Roman"/>
                <w:sz w:val="24"/>
                <w:szCs w:val="24"/>
              </w:rPr>
              <w:t xml:space="preserve">    </w:t>
            </w:r>
            <w:proofErr w:type="spellStart"/>
            <w:r w:rsidRPr="002E1299">
              <w:rPr>
                <w:rFonts w:ascii="Times New Roman" w:eastAsia="Calibri" w:hAnsi="Times New Roman" w:cs="Times New Roman"/>
                <w:sz w:val="24"/>
                <w:szCs w:val="24"/>
              </w:rPr>
              <w:t>пед-ов</w:t>
            </w:r>
            <w:proofErr w:type="spellEnd"/>
          </w:p>
          <w:p w14:paraId="6ED1C063" w14:textId="77777777" w:rsidR="00587E7B" w:rsidRPr="002E1299" w:rsidRDefault="00587E7B">
            <w:pPr>
              <w:spacing w:after="0" w:line="240" w:lineRule="auto"/>
              <w:rPr>
                <w:rFonts w:ascii="Times New Roman" w:eastAsia="Calibri" w:hAnsi="Times New Roman" w:cs="Times New Roman"/>
                <w:sz w:val="24"/>
                <w:szCs w:val="24"/>
              </w:rPr>
            </w:pPr>
            <w:r w:rsidRPr="002E1299">
              <w:rPr>
                <w:rFonts w:ascii="Times New Roman" w:eastAsia="Calibri" w:hAnsi="Times New Roman" w:cs="Times New Roman"/>
                <w:sz w:val="24"/>
                <w:szCs w:val="24"/>
              </w:rPr>
              <w:t>год</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FCE84DB" w14:textId="77777777" w:rsidR="00587E7B" w:rsidRPr="002E1299" w:rsidRDefault="00587E7B">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кол-во</w:t>
            </w:r>
          </w:p>
          <w:p w14:paraId="30CBBF2B" w14:textId="77777777" w:rsidR="00587E7B" w:rsidRPr="002E1299" w:rsidRDefault="00587E7B">
            <w:pPr>
              <w:spacing w:after="0" w:line="240" w:lineRule="auto"/>
              <w:jc w:val="center"/>
              <w:rPr>
                <w:rFonts w:ascii="Times New Roman" w:eastAsia="Calibri" w:hAnsi="Times New Roman" w:cs="Times New Roman"/>
                <w:sz w:val="24"/>
                <w:szCs w:val="24"/>
              </w:rPr>
            </w:pPr>
            <w:proofErr w:type="spellStart"/>
            <w:r w:rsidRPr="002E1299">
              <w:rPr>
                <w:rFonts w:ascii="Times New Roman" w:eastAsia="Calibri" w:hAnsi="Times New Roman" w:cs="Times New Roman"/>
                <w:sz w:val="24"/>
                <w:szCs w:val="24"/>
              </w:rPr>
              <w:t>пед-ов</w:t>
            </w:r>
            <w:proofErr w:type="spellEnd"/>
          </w:p>
        </w:tc>
        <w:tc>
          <w:tcPr>
            <w:tcW w:w="1002" w:type="dxa"/>
            <w:tcBorders>
              <w:top w:val="single" w:sz="4" w:space="0" w:color="auto"/>
              <w:left w:val="single" w:sz="4" w:space="0" w:color="auto"/>
              <w:bottom w:val="single" w:sz="4" w:space="0" w:color="auto"/>
              <w:right w:val="single" w:sz="4" w:space="0" w:color="auto"/>
            </w:tcBorders>
            <w:vAlign w:val="center"/>
            <w:hideMark/>
          </w:tcPr>
          <w:p w14:paraId="1371A6F8" w14:textId="77777777" w:rsidR="00587E7B" w:rsidRPr="002E1299" w:rsidRDefault="00587E7B">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До 25</w:t>
            </w:r>
          </w:p>
        </w:tc>
        <w:tc>
          <w:tcPr>
            <w:tcW w:w="1076" w:type="dxa"/>
            <w:tcBorders>
              <w:top w:val="single" w:sz="4" w:space="0" w:color="auto"/>
              <w:left w:val="single" w:sz="4" w:space="0" w:color="auto"/>
              <w:bottom w:val="single" w:sz="4" w:space="0" w:color="auto"/>
              <w:right w:val="single" w:sz="4" w:space="0" w:color="auto"/>
            </w:tcBorders>
            <w:vAlign w:val="center"/>
            <w:hideMark/>
          </w:tcPr>
          <w:p w14:paraId="0A1F437A" w14:textId="77777777" w:rsidR="00587E7B" w:rsidRPr="002E1299" w:rsidRDefault="00587E7B">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25- 30</w:t>
            </w:r>
          </w:p>
        </w:tc>
        <w:tc>
          <w:tcPr>
            <w:tcW w:w="1336" w:type="dxa"/>
            <w:tcBorders>
              <w:top w:val="single" w:sz="4" w:space="0" w:color="auto"/>
              <w:left w:val="single" w:sz="4" w:space="0" w:color="auto"/>
              <w:bottom w:val="single" w:sz="4" w:space="0" w:color="auto"/>
              <w:right w:val="single" w:sz="4" w:space="0" w:color="auto"/>
            </w:tcBorders>
            <w:vAlign w:val="center"/>
            <w:hideMark/>
          </w:tcPr>
          <w:p w14:paraId="6C6C4874" w14:textId="77777777" w:rsidR="00587E7B" w:rsidRPr="002E1299" w:rsidRDefault="00587E7B">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30- 35</w:t>
            </w:r>
          </w:p>
        </w:tc>
        <w:tc>
          <w:tcPr>
            <w:tcW w:w="1334" w:type="dxa"/>
            <w:tcBorders>
              <w:top w:val="single" w:sz="4" w:space="0" w:color="auto"/>
              <w:left w:val="single" w:sz="4" w:space="0" w:color="auto"/>
              <w:bottom w:val="single" w:sz="4" w:space="0" w:color="auto"/>
              <w:right w:val="single" w:sz="4" w:space="0" w:color="auto"/>
            </w:tcBorders>
          </w:tcPr>
          <w:p w14:paraId="11247FA2" w14:textId="77777777" w:rsidR="00587E7B" w:rsidRPr="002E1299" w:rsidRDefault="00587E7B">
            <w:pPr>
              <w:spacing w:after="0" w:line="240" w:lineRule="auto"/>
              <w:jc w:val="center"/>
              <w:rPr>
                <w:rFonts w:ascii="Times New Roman" w:eastAsia="Calibri" w:hAnsi="Times New Roman" w:cs="Times New Roman"/>
                <w:sz w:val="24"/>
                <w:szCs w:val="24"/>
              </w:rPr>
            </w:pPr>
          </w:p>
          <w:p w14:paraId="40411622" w14:textId="77777777" w:rsidR="00587E7B" w:rsidRPr="002E1299" w:rsidRDefault="00587E7B">
            <w:pPr>
              <w:spacing w:after="0" w:line="240" w:lineRule="auto"/>
              <w:rPr>
                <w:rFonts w:ascii="Times New Roman" w:eastAsia="Calibri" w:hAnsi="Times New Roman" w:cs="Times New Roman"/>
                <w:sz w:val="24"/>
                <w:szCs w:val="24"/>
              </w:rPr>
            </w:pPr>
            <w:r w:rsidRPr="002E1299">
              <w:rPr>
                <w:rFonts w:ascii="Times New Roman" w:eastAsia="Calibri" w:hAnsi="Times New Roman" w:cs="Times New Roman"/>
                <w:sz w:val="24"/>
                <w:szCs w:val="24"/>
              </w:rPr>
              <w:t>35- 50</w:t>
            </w:r>
          </w:p>
        </w:tc>
        <w:tc>
          <w:tcPr>
            <w:tcW w:w="1633" w:type="dxa"/>
            <w:tcBorders>
              <w:top w:val="single" w:sz="4" w:space="0" w:color="auto"/>
              <w:left w:val="single" w:sz="4" w:space="0" w:color="auto"/>
              <w:bottom w:val="single" w:sz="4" w:space="0" w:color="auto"/>
              <w:right w:val="single" w:sz="4" w:space="0" w:color="auto"/>
            </w:tcBorders>
            <w:vAlign w:val="center"/>
            <w:hideMark/>
          </w:tcPr>
          <w:p w14:paraId="1BFAFD9B" w14:textId="77777777" w:rsidR="00587E7B" w:rsidRPr="002E1299" w:rsidRDefault="00587E7B">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старше 50</w:t>
            </w:r>
          </w:p>
        </w:tc>
      </w:tr>
      <w:tr w:rsidR="00B14E0F" w:rsidRPr="002E1299" w14:paraId="41699CB9" w14:textId="77777777" w:rsidTr="00B14E0F">
        <w:trPr>
          <w:trHeight w:val="306"/>
        </w:trPr>
        <w:tc>
          <w:tcPr>
            <w:tcW w:w="1884" w:type="dxa"/>
            <w:tcBorders>
              <w:top w:val="single" w:sz="4" w:space="0" w:color="auto"/>
              <w:left w:val="single" w:sz="4" w:space="0" w:color="auto"/>
              <w:bottom w:val="single" w:sz="4" w:space="0" w:color="auto"/>
              <w:right w:val="single" w:sz="4" w:space="0" w:color="auto"/>
            </w:tcBorders>
          </w:tcPr>
          <w:p w14:paraId="55FA5AC6" w14:textId="33FC767D" w:rsidR="00B14E0F" w:rsidRPr="002E1299" w:rsidRDefault="00B14E0F" w:rsidP="00B14E0F">
            <w:pPr>
              <w:spacing w:after="0" w:line="240" w:lineRule="auto"/>
              <w:rPr>
                <w:rFonts w:ascii="Times New Roman" w:eastAsia="Calibri" w:hAnsi="Times New Roman" w:cs="Times New Roman"/>
                <w:b/>
                <w:sz w:val="24"/>
                <w:szCs w:val="24"/>
              </w:rPr>
            </w:pPr>
            <w:r w:rsidRPr="002E1299">
              <w:rPr>
                <w:rFonts w:ascii="Times New Roman" w:hAnsi="Times New Roman" w:cs="Times New Roman"/>
                <w:b/>
                <w:sz w:val="24"/>
                <w:szCs w:val="24"/>
              </w:rPr>
              <w:t>2020 г.</w:t>
            </w:r>
          </w:p>
        </w:tc>
        <w:tc>
          <w:tcPr>
            <w:tcW w:w="1083" w:type="dxa"/>
            <w:tcBorders>
              <w:top w:val="single" w:sz="4" w:space="0" w:color="auto"/>
              <w:left w:val="single" w:sz="4" w:space="0" w:color="auto"/>
              <w:bottom w:val="single" w:sz="4" w:space="0" w:color="auto"/>
              <w:right w:val="single" w:sz="4" w:space="0" w:color="auto"/>
            </w:tcBorders>
            <w:vAlign w:val="center"/>
          </w:tcPr>
          <w:p w14:paraId="007948DB" w14:textId="775A6DB4"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43</w:t>
            </w:r>
          </w:p>
        </w:tc>
        <w:tc>
          <w:tcPr>
            <w:tcW w:w="1002" w:type="dxa"/>
            <w:tcBorders>
              <w:top w:val="single" w:sz="4" w:space="0" w:color="auto"/>
              <w:left w:val="single" w:sz="4" w:space="0" w:color="auto"/>
              <w:bottom w:val="single" w:sz="4" w:space="0" w:color="auto"/>
              <w:right w:val="single" w:sz="4" w:space="0" w:color="auto"/>
            </w:tcBorders>
            <w:vAlign w:val="center"/>
          </w:tcPr>
          <w:p w14:paraId="47ECB4C0" w14:textId="632F797D"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1</w:t>
            </w:r>
          </w:p>
        </w:tc>
        <w:tc>
          <w:tcPr>
            <w:tcW w:w="1076" w:type="dxa"/>
            <w:tcBorders>
              <w:top w:val="single" w:sz="4" w:space="0" w:color="auto"/>
              <w:left w:val="single" w:sz="4" w:space="0" w:color="auto"/>
              <w:bottom w:val="single" w:sz="4" w:space="0" w:color="auto"/>
              <w:right w:val="single" w:sz="4" w:space="0" w:color="auto"/>
            </w:tcBorders>
            <w:vAlign w:val="center"/>
          </w:tcPr>
          <w:p w14:paraId="5EDF169F" w14:textId="2F54AE37"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1</w:t>
            </w:r>
          </w:p>
        </w:tc>
        <w:tc>
          <w:tcPr>
            <w:tcW w:w="1336" w:type="dxa"/>
            <w:tcBorders>
              <w:top w:val="single" w:sz="4" w:space="0" w:color="auto"/>
              <w:left w:val="single" w:sz="4" w:space="0" w:color="auto"/>
              <w:bottom w:val="single" w:sz="4" w:space="0" w:color="auto"/>
              <w:right w:val="single" w:sz="4" w:space="0" w:color="auto"/>
            </w:tcBorders>
            <w:vAlign w:val="center"/>
          </w:tcPr>
          <w:p w14:paraId="2F73B425" w14:textId="5EAC4CD8"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6</w:t>
            </w:r>
          </w:p>
        </w:tc>
        <w:tc>
          <w:tcPr>
            <w:tcW w:w="1334" w:type="dxa"/>
            <w:tcBorders>
              <w:top w:val="single" w:sz="4" w:space="0" w:color="auto"/>
              <w:left w:val="single" w:sz="4" w:space="0" w:color="auto"/>
              <w:bottom w:val="single" w:sz="4" w:space="0" w:color="auto"/>
              <w:right w:val="single" w:sz="4" w:space="0" w:color="auto"/>
            </w:tcBorders>
          </w:tcPr>
          <w:p w14:paraId="04D2B5E1" w14:textId="130CE4A5"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25</w:t>
            </w:r>
          </w:p>
        </w:tc>
        <w:tc>
          <w:tcPr>
            <w:tcW w:w="1633" w:type="dxa"/>
            <w:tcBorders>
              <w:top w:val="single" w:sz="4" w:space="0" w:color="auto"/>
              <w:left w:val="single" w:sz="4" w:space="0" w:color="auto"/>
              <w:bottom w:val="single" w:sz="4" w:space="0" w:color="auto"/>
              <w:right w:val="single" w:sz="4" w:space="0" w:color="auto"/>
            </w:tcBorders>
            <w:vAlign w:val="center"/>
          </w:tcPr>
          <w:p w14:paraId="22982253" w14:textId="70AC502D"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10</w:t>
            </w:r>
          </w:p>
        </w:tc>
      </w:tr>
      <w:tr w:rsidR="00B14E0F" w:rsidRPr="002E1299" w14:paraId="448CC52F" w14:textId="77777777" w:rsidTr="00B14E0F">
        <w:trPr>
          <w:trHeight w:val="313"/>
        </w:trPr>
        <w:tc>
          <w:tcPr>
            <w:tcW w:w="1884" w:type="dxa"/>
            <w:tcBorders>
              <w:top w:val="single" w:sz="4" w:space="0" w:color="auto"/>
              <w:left w:val="single" w:sz="4" w:space="0" w:color="auto"/>
              <w:bottom w:val="single" w:sz="4" w:space="0" w:color="auto"/>
              <w:right w:val="single" w:sz="4" w:space="0" w:color="auto"/>
            </w:tcBorders>
          </w:tcPr>
          <w:p w14:paraId="0BAE457E" w14:textId="7B80F6B1" w:rsidR="00B14E0F" w:rsidRPr="002E1299" w:rsidRDefault="00B14E0F" w:rsidP="00B14E0F">
            <w:pPr>
              <w:spacing w:after="0" w:line="240" w:lineRule="auto"/>
              <w:rPr>
                <w:rFonts w:ascii="Times New Roman" w:eastAsia="Times New Roman" w:hAnsi="Times New Roman" w:cs="Times New Roman"/>
                <w:b/>
                <w:sz w:val="24"/>
                <w:szCs w:val="24"/>
              </w:rPr>
            </w:pPr>
            <w:r w:rsidRPr="002E1299">
              <w:rPr>
                <w:rFonts w:ascii="Times New Roman" w:hAnsi="Times New Roman" w:cs="Times New Roman"/>
                <w:b/>
                <w:sz w:val="24"/>
                <w:szCs w:val="24"/>
              </w:rPr>
              <w:t>2021 г.</w:t>
            </w:r>
          </w:p>
        </w:tc>
        <w:tc>
          <w:tcPr>
            <w:tcW w:w="1083" w:type="dxa"/>
            <w:tcBorders>
              <w:top w:val="single" w:sz="4" w:space="0" w:color="auto"/>
              <w:left w:val="single" w:sz="4" w:space="0" w:color="auto"/>
              <w:bottom w:val="single" w:sz="4" w:space="0" w:color="auto"/>
              <w:right w:val="single" w:sz="4" w:space="0" w:color="auto"/>
            </w:tcBorders>
            <w:vAlign w:val="center"/>
          </w:tcPr>
          <w:p w14:paraId="37ACB5E9" w14:textId="1D84E58E"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44</w:t>
            </w:r>
          </w:p>
        </w:tc>
        <w:tc>
          <w:tcPr>
            <w:tcW w:w="1002" w:type="dxa"/>
            <w:tcBorders>
              <w:top w:val="single" w:sz="4" w:space="0" w:color="auto"/>
              <w:left w:val="single" w:sz="4" w:space="0" w:color="auto"/>
              <w:bottom w:val="single" w:sz="4" w:space="0" w:color="auto"/>
              <w:right w:val="single" w:sz="4" w:space="0" w:color="auto"/>
            </w:tcBorders>
            <w:vAlign w:val="center"/>
          </w:tcPr>
          <w:p w14:paraId="77CB7BE4" w14:textId="0E6738CE"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1</w:t>
            </w:r>
          </w:p>
        </w:tc>
        <w:tc>
          <w:tcPr>
            <w:tcW w:w="1076" w:type="dxa"/>
            <w:tcBorders>
              <w:top w:val="single" w:sz="4" w:space="0" w:color="auto"/>
              <w:left w:val="single" w:sz="4" w:space="0" w:color="auto"/>
              <w:bottom w:val="single" w:sz="4" w:space="0" w:color="auto"/>
              <w:right w:val="single" w:sz="4" w:space="0" w:color="auto"/>
            </w:tcBorders>
            <w:vAlign w:val="center"/>
          </w:tcPr>
          <w:p w14:paraId="545CC846" w14:textId="28FADD80"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0</w:t>
            </w:r>
          </w:p>
        </w:tc>
        <w:tc>
          <w:tcPr>
            <w:tcW w:w="1336" w:type="dxa"/>
            <w:tcBorders>
              <w:top w:val="single" w:sz="4" w:space="0" w:color="auto"/>
              <w:left w:val="single" w:sz="4" w:space="0" w:color="auto"/>
              <w:bottom w:val="single" w:sz="4" w:space="0" w:color="auto"/>
              <w:right w:val="single" w:sz="4" w:space="0" w:color="auto"/>
            </w:tcBorders>
            <w:vAlign w:val="center"/>
          </w:tcPr>
          <w:p w14:paraId="067BF562" w14:textId="3B1046DA"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6</w:t>
            </w:r>
          </w:p>
        </w:tc>
        <w:tc>
          <w:tcPr>
            <w:tcW w:w="1334" w:type="dxa"/>
            <w:tcBorders>
              <w:top w:val="single" w:sz="4" w:space="0" w:color="auto"/>
              <w:left w:val="single" w:sz="4" w:space="0" w:color="auto"/>
              <w:bottom w:val="single" w:sz="4" w:space="0" w:color="auto"/>
              <w:right w:val="single" w:sz="4" w:space="0" w:color="auto"/>
            </w:tcBorders>
          </w:tcPr>
          <w:p w14:paraId="5C815CCF" w14:textId="7A7ADA61"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23</w:t>
            </w:r>
          </w:p>
        </w:tc>
        <w:tc>
          <w:tcPr>
            <w:tcW w:w="1633" w:type="dxa"/>
            <w:tcBorders>
              <w:top w:val="single" w:sz="4" w:space="0" w:color="auto"/>
              <w:left w:val="single" w:sz="4" w:space="0" w:color="auto"/>
              <w:bottom w:val="single" w:sz="4" w:space="0" w:color="auto"/>
              <w:right w:val="single" w:sz="4" w:space="0" w:color="auto"/>
            </w:tcBorders>
            <w:vAlign w:val="center"/>
          </w:tcPr>
          <w:p w14:paraId="69D2517B" w14:textId="5618BC7D"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14</w:t>
            </w:r>
          </w:p>
        </w:tc>
      </w:tr>
      <w:tr w:rsidR="007E5EF6" w:rsidRPr="002E1299" w14:paraId="26F125AD" w14:textId="77777777" w:rsidTr="00B06F77">
        <w:trPr>
          <w:trHeight w:val="313"/>
        </w:trPr>
        <w:tc>
          <w:tcPr>
            <w:tcW w:w="1884" w:type="dxa"/>
            <w:tcBorders>
              <w:top w:val="single" w:sz="4" w:space="0" w:color="auto"/>
              <w:left w:val="single" w:sz="4" w:space="0" w:color="auto"/>
              <w:bottom w:val="single" w:sz="4" w:space="0" w:color="auto"/>
              <w:right w:val="single" w:sz="4" w:space="0" w:color="auto"/>
            </w:tcBorders>
          </w:tcPr>
          <w:p w14:paraId="0DCE6A90" w14:textId="77777777" w:rsidR="007E5EF6" w:rsidRPr="002E1299" w:rsidRDefault="007E5EF6" w:rsidP="00B14E0F">
            <w:pPr>
              <w:spacing w:after="0" w:line="240" w:lineRule="auto"/>
              <w:rPr>
                <w:rFonts w:ascii="Times New Roman" w:hAnsi="Times New Roman" w:cs="Times New Roman"/>
                <w:b/>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tcPr>
          <w:p w14:paraId="42DABE8D" w14:textId="77777777" w:rsidR="007E5EF6" w:rsidRPr="002E1299" w:rsidRDefault="007E5EF6" w:rsidP="00B14E0F">
            <w:pPr>
              <w:spacing w:after="0" w:line="240" w:lineRule="auto"/>
              <w:jc w:val="center"/>
              <w:rPr>
                <w:rFonts w:ascii="Times New Roman" w:eastAsia="Calibri" w:hAnsi="Times New Roman" w:cs="Times New Roman"/>
                <w:sz w:val="24"/>
                <w:szCs w:val="24"/>
              </w:rPr>
            </w:pPr>
          </w:p>
        </w:tc>
        <w:tc>
          <w:tcPr>
            <w:tcW w:w="2078" w:type="dxa"/>
            <w:gridSpan w:val="2"/>
            <w:tcBorders>
              <w:top w:val="single" w:sz="4" w:space="0" w:color="auto"/>
              <w:left w:val="single" w:sz="4" w:space="0" w:color="auto"/>
              <w:bottom w:val="single" w:sz="4" w:space="0" w:color="auto"/>
              <w:right w:val="single" w:sz="4" w:space="0" w:color="auto"/>
            </w:tcBorders>
            <w:vAlign w:val="center"/>
          </w:tcPr>
          <w:p w14:paraId="3D0B12E0" w14:textId="26632317" w:rsidR="007E5EF6" w:rsidRPr="002E1299" w:rsidRDefault="007E5EF6"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до 30 лет</w:t>
            </w:r>
          </w:p>
        </w:tc>
        <w:tc>
          <w:tcPr>
            <w:tcW w:w="2670" w:type="dxa"/>
            <w:gridSpan w:val="2"/>
            <w:tcBorders>
              <w:top w:val="single" w:sz="4" w:space="0" w:color="auto"/>
              <w:left w:val="single" w:sz="4" w:space="0" w:color="auto"/>
              <w:bottom w:val="single" w:sz="4" w:space="0" w:color="auto"/>
              <w:right w:val="single" w:sz="4" w:space="0" w:color="auto"/>
            </w:tcBorders>
            <w:vAlign w:val="center"/>
          </w:tcPr>
          <w:p w14:paraId="68252143" w14:textId="2B11302B" w:rsidR="007E5EF6" w:rsidRPr="002E1299" w:rsidRDefault="007E5EF6"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30-55</w:t>
            </w:r>
          </w:p>
        </w:tc>
        <w:tc>
          <w:tcPr>
            <w:tcW w:w="1633" w:type="dxa"/>
            <w:tcBorders>
              <w:top w:val="single" w:sz="4" w:space="0" w:color="auto"/>
              <w:left w:val="single" w:sz="4" w:space="0" w:color="auto"/>
              <w:bottom w:val="single" w:sz="4" w:space="0" w:color="auto"/>
              <w:right w:val="single" w:sz="4" w:space="0" w:color="auto"/>
            </w:tcBorders>
            <w:vAlign w:val="center"/>
          </w:tcPr>
          <w:p w14:paraId="7379E91E" w14:textId="1A2C895A" w:rsidR="007E5EF6" w:rsidRPr="002E1299" w:rsidRDefault="007E5EF6"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старше 55</w:t>
            </w:r>
          </w:p>
        </w:tc>
      </w:tr>
      <w:tr w:rsidR="007E5EF6" w:rsidRPr="002E1299" w14:paraId="7D1F9971" w14:textId="77777777" w:rsidTr="00860A31">
        <w:trPr>
          <w:trHeight w:val="306"/>
        </w:trPr>
        <w:tc>
          <w:tcPr>
            <w:tcW w:w="1884" w:type="dxa"/>
            <w:tcBorders>
              <w:top w:val="single" w:sz="4" w:space="0" w:color="auto"/>
              <w:left w:val="single" w:sz="4" w:space="0" w:color="auto"/>
              <w:bottom w:val="single" w:sz="4" w:space="0" w:color="auto"/>
              <w:right w:val="single" w:sz="4" w:space="0" w:color="auto"/>
            </w:tcBorders>
          </w:tcPr>
          <w:p w14:paraId="67756C52" w14:textId="7342819F" w:rsidR="007E5EF6" w:rsidRPr="002E1299" w:rsidRDefault="007E5EF6" w:rsidP="00B14E0F">
            <w:pPr>
              <w:spacing w:after="0" w:line="240" w:lineRule="auto"/>
              <w:rPr>
                <w:rFonts w:ascii="Times New Roman" w:eastAsia="Times New Roman" w:hAnsi="Times New Roman" w:cs="Times New Roman"/>
                <w:b/>
                <w:sz w:val="24"/>
                <w:szCs w:val="24"/>
              </w:rPr>
            </w:pPr>
            <w:r w:rsidRPr="002E1299">
              <w:rPr>
                <w:rFonts w:ascii="Times New Roman" w:eastAsia="Times New Roman" w:hAnsi="Times New Roman" w:cs="Times New Roman"/>
                <w:b/>
                <w:sz w:val="24"/>
                <w:szCs w:val="24"/>
              </w:rPr>
              <w:t>2022 г.</w:t>
            </w:r>
          </w:p>
        </w:tc>
        <w:tc>
          <w:tcPr>
            <w:tcW w:w="1083" w:type="dxa"/>
            <w:tcBorders>
              <w:top w:val="single" w:sz="4" w:space="0" w:color="auto"/>
              <w:left w:val="single" w:sz="4" w:space="0" w:color="auto"/>
              <w:bottom w:val="single" w:sz="4" w:space="0" w:color="auto"/>
              <w:right w:val="single" w:sz="4" w:space="0" w:color="auto"/>
            </w:tcBorders>
            <w:vAlign w:val="center"/>
          </w:tcPr>
          <w:p w14:paraId="1EC9743C" w14:textId="44C65795" w:rsidR="007E5EF6" w:rsidRPr="002E1299" w:rsidRDefault="007E5EF6"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44</w:t>
            </w:r>
          </w:p>
        </w:tc>
        <w:tc>
          <w:tcPr>
            <w:tcW w:w="2078" w:type="dxa"/>
            <w:gridSpan w:val="2"/>
            <w:tcBorders>
              <w:top w:val="single" w:sz="4" w:space="0" w:color="auto"/>
              <w:left w:val="single" w:sz="4" w:space="0" w:color="auto"/>
              <w:bottom w:val="single" w:sz="4" w:space="0" w:color="auto"/>
              <w:right w:val="single" w:sz="4" w:space="0" w:color="auto"/>
            </w:tcBorders>
            <w:vAlign w:val="center"/>
          </w:tcPr>
          <w:p w14:paraId="214D3F38" w14:textId="7BA5BD0C" w:rsidR="007E5EF6" w:rsidRPr="002E1299" w:rsidRDefault="007E5EF6"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4</w:t>
            </w:r>
          </w:p>
        </w:tc>
        <w:tc>
          <w:tcPr>
            <w:tcW w:w="2670" w:type="dxa"/>
            <w:gridSpan w:val="2"/>
            <w:tcBorders>
              <w:top w:val="single" w:sz="4" w:space="0" w:color="auto"/>
              <w:left w:val="single" w:sz="4" w:space="0" w:color="auto"/>
              <w:bottom w:val="single" w:sz="4" w:space="0" w:color="auto"/>
              <w:right w:val="single" w:sz="4" w:space="0" w:color="auto"/>
            </w:tcBorders>
            <w:vAlign w:val="center"/>
          </w:tcPr>
          <w:p w14:paraId="439C829D" w14:textId="62FD178A" w:rsidR="007E5EF6" w:rsidRPr="002E1299" w:rsidRDefault="007E5EF6"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 xml:space="preserve">31 </w:t>
            </w:r>
          </w:p>
        </w:tc>
        <w:tc>
          <w:tcPr>
            <w:tcW w:w="1633" w:type="dxa"/>
            <w:tcBorders>
              <w:top w:val="single" w:sz="4" w:space="0" w:color="auto"/>
              <w:left w:val="single" w:sz="4" w:space="0" w:color="auto"/>
              <w:bottom w:val="single" w:sz="4" w:space="0" w:color="auto"/>
              <w:right w:val="single" w:sz="4" w:space="0" w:color="auto"/>
            </w:tcBorders>
            <w:vAlign w:val="center"/>
          </w:tcPr>
          <w:p w14:paraId="664B9853" w14:textId="5481ED83" w:rsidR="007E5EF6" w:rsidRPr="002E1299" w:rsidRDefault="007E5EF6"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9</w:t>
            </w:r>
          </w:p>
        </w:tc>
      </w:tr>
    </w:tbl>
    <w:p w14:paraId="7A0424E5" w14:textId="6A6A8754" w:rsidR="00587E7B" w:rsidRPr="002E1299" w:rsidRDefault="00587E7B" w:rsidP="00B20064">
      <w:pPr>
        <w:spacing w:line="240" w:lineRule="auto"/>
        <w:rPr>
          <w:rFonts w:ascii="Times New Roman" w:eastAsia="Calibri" w:hAnsi="Times New Roman" w:cs="Times New Roman"/>
          <w:sz w:val="24"/>
          <w:szCs w:val="24"/>
          <w:u w:val="single"/>
        </w:rPr>
      </w:pPr>
      <w:proofErr w:type="gramStart"/>
      <w:r w:rsidRPr="002E1299">
        <w:rPr>
          <w:rFonts w:ascii="Times New Roman" w:eastAsia="Calibri" w:hAnsi="Times New Roman" w:cs="Times New Roman"/>
          <w:sz w:val="24"/>
          <w:szCs w:val="24"/>
          <w:u w:val="single"/>
        </w:rPr>
        <w:t>Коллектив  составляет</w:t>
      </w:r>
      <w:proofErr w:type="gramEnd"/>
      <w:r w:rsidRPr="002E1299">
        <w:rPr>
          <w:rFonts w:ascii="Times New Roman" w:eastAsia="Calibri" w:hAnsi="Times New Roman" w:cs="Times New Roman"/>
          <w:sz w:val="24"/>
          <w:szCs w:val="24"/>
          <w:u w:val="single"/>
        </w:rPr>
        <w:t xml:space="preserve"> </w:t>
      </w:r>
      <w:r w:rsidR="007E5EF6" w:rsidRPr="002E1299">
        <w:rPr>
          <w:rFonts w:ascii="Times New Roman" w:eastAsia="Calibri" w:hAnsi="Times New Roman" w:cs="Times New Roman"/>
          <w:sz w:val="24"/>
          <w:szCs w:val="24"/>
          <w:u w:val="single"/>
        </w:rPr>
        <w:t>9</w:t>
      </w:r>
      <w:r w:rsidRPr="002E1299">
        <w:rPr>
          <w:rFonts w:ascii="Times New Roman" w:eastAsia="Calibri" w:hAnsi="Times New Roman" w:cs="Times New Roman"/>
          <w:sz w:val="24"/>
          <w:szCs w:val="24"/>
          <w:u w:val="single"/>
        </w:rPr>
        <w:t xml:space="preserve"> % молодых педагогов до 3</w:t>
      </w:r>
      <w:r w:rsidR="007E5EF6" w:rsidRPr="002E1299">
        <w:rPr>
          <w:rFonts w:ascii="Times New Roman" w:eastAsia="Calibri" w:hAnsi="Times New Roman" w:cs="Times New Roman"/>
          <w:sz w:val="24"/>
          <w:szCs w:val="24"/>
          <w:u w:val="single"/>
        </w:rPr>
        <w:t>0</w:t>
      </w:r>
      <w:r w:rsidRPr="002E1299">
        <w:rPr>
          <w:rFonts w:ascii="Times New Roman" w:eastAsia="Calibri" w:hAnsi="Times New Roman" w:cs="Times New Roman"/>
          <w:sz w:val="24"/>
          <w:szCs w:val="24"/>
          <w:u w:val="single"/>
        </w:rPr>
        <w:t xml:space="preserve"> лет,   </w:t>
      </w:r>
      <w:r w:rsidR="007E5EF6" w:rsidRPr="002E1299">
        <w:rPr>
          <w:rFonts w:ascii="Times New Roman" w:eastAsia="Calibri" w:hAnsi="Times New Roman" w:cs="Times New Roman"/>
          <w:sz w:val="24"/>
          <w:szCs w:val="24"/>
          <w:u w:val="single"/>
        </w:rPr>
        <w:t xml:space="preserve">70,5 </w:t>
      </w:r>
      <w:r w:rsidRPr="002E1299">
        <w:rPr>
          <w:rFonts w:ascii="Times New Roman" w:eastAsia="Calibri" w:hAnsi="Times New Roman" w:cs="Times New Roman"/>
          <w:sz w:val="24"/>
          <w:szCs w:val="24"/>
          <w:u w:val="single"/>
        </w:rPr>
        <w:t xml:space="preserve">%  </w:t>
      </w:r>
      <w:r w:rsidR="007E5EF6" w:rsidRPr="002E1299">
        <w:rPr>
          <w:rFonts w:ascii="Times New Roman" w:eastAsia="Calibri" w:hAnsi="Times New Roman" w:cs="Times New Roman"/>
          <w:sz w:val="24"/>
          <w:szCs w:val="24"/>
          <w:u w:val="single"/>
        </w:rPr>
        <w:t xml:space="preserve">педагоги среднего возраста </w:t>
      </w:r>
      <w:r w:rsidRPr="002E1299">
        <w:rPr>
          <w:rFonts w:ascii="Times New Roman" w:eastAsia="Calibri" w:hAnsi="Times New Roman" w:cs="Times New Roman"/>
          <w:sz w:val="24"/>
          <w:szCs w:val="24"/>
          <w:u w:val="single"/>
        </w:rPr>
        <w:t>от 3</w:t>
      </w:r>
      <w:r w:rsidR="007E5EF6" w:rsidRPr="002E1299">
        <w:rPr>
          <w:rFonts w:ascii="Times New Roman" w:eastAsia="Calibri" w:hAnsi="Times New Roman" w:cs="Times New Roman"/>
          <w:sz w:val="24"/>
          <w:szCs w:val="24"/>
          <w:u w:val="single"/>
        </w:rPr>
        <w:t>0</w:t>
      </w:r>
      <w:r w:rsidRPr="002E1299">
        <w:rPr>
          <w:rFonts w:ascii="Times New Roman" w:eastAsia="Calibri" w:hAnsi="Times New Roman" w:cs="Times New Roman"/>
          <w:sz w:val="24"/>
          <w:szCs w:val="24"/>
          <w:u w:val="single"/>
        </w:rPr>
        <w:t xml:space="preserve"> до 5</w:t>
      </w:r>
      <w:r w:rsidR="007E5EF6" w:rsidRPr="002E1299">
        <w:rPr>
          <w:rFonts w:ascii="Times New Roman" w:eastAsia="Calibri" w:hAnsi="Times New Roman" w:cs="Times New Roman"/>
          <w:sz w:val="24"/>
          <w:szCs w:val="24"/>
          <w:u w:val="single"/>
        </w:rPr>
        <w:t>5</w:t>
      </w:r>
      <w:r w:rsidRPr="002E1299">
        <w:rPr>
          <w:rFonts w:ascii="Times New Roman" w:eastAsia="Calibri" w:hAnsi="Times New Roman" w:cs="Times New Roman"/>
          <w:sz w:val="24"/>
          <w:szCs w:val="24"/>
          <w:u w:val="single"/>
        </w:rPr>
        <w:t xml:space="preserve"> лет</w:t>
      </w:r>
      <w:r w:rsidR="007E5EF6" w:rsidRPr="002E1299">
        <w:rPr>
          <w:rFonts w:ascii="Times New Roman" w:eastAsia="Calibri" w:hAnsi="Times New Roman" w:cs="Times New Roman"/>
          <w:sz w:val="24"/>
          <w:szCs w:val="24"/>
          <w:u w:val="single"/>
        </w:rPr>
        <w:t xml:space="preserve">, </w:t>
      </w:r>
      <w:r w:rsidRPr="002E1299">
        <w:rPr>
          <w:rFonts w:ascii="Times New Roman" w:eastAsia="Calibri" w:hAnsi="Times New Roman" w:cs="Times New Roman"/>
          <w:sz w:val="24"/>
          <w:szCs w:val="24"/>
          <w:u w:val="single"/>
        </w:rPr>
        <w:t xml:space="preserve"> </w:t>
      </w:r>
      <w:r w:rsidR="007E5EF6" w:rsidRPr="002E1299">
        <w:rPr>
          <w:rFonts w:ascii="Times New Roman" w:eastAsia="Calibri" w:hAnsi="Times New Roman" w:cs="Times New Roman"/>
          <w:sz w:val="24"/>
          <w:szCs w:val="24"/>
          <w:u w:val="single"/>
        </w:rPr>
        <w:t xml:space="preserve">20,5 </w:t>
      </w:r>
      <w:r w:rsidRPr="002E1299">
        <w:rPr>
          <w:rFonts w:ascii="Times New Roman" w:eastAsia="Calibri" w:hAnsi="Times New Roman" w:cs="Times New Roman"/>
          <w:sz w:val="24"/>
          <w:szCs w:val="24"/>
          <w:u w:val="single"/>
        </w:rPr>
        <w:t xml:space="preserve"> % </w:t>
      </w:r>
      <w:proofErr w:type="spellStart"/>
      <w:r w:rsidR="00470D42" w:rsidRPr="002E1299">
        <w:rPr>
          <w:rFonts w:ascii="Times New Roman" w:eastAsia="Calibri" w:hAnsi="Times New Roman" w:cs="Times New Roman"/>
          <w:sz w:val="24"/>
          <w:szCs w:val="24"/>
          <w:u w:val="single"/>
        </w:rPr>
        <w:t>стажисты</w:t>
      </w:r>
      <w:proofErr w:type="spellEnd"/>
      <w:r w:rsidR="00470D42" w:rsidRPr="002E1299">
        <w:rPr>
          <w:rFonts w:ascii="Times New Roman" w:eastAsia="Calibri" w:hAnsi="Times New Roman" w:cs="Times New Roman"/>
          <w:sz w:val="24"/>
          <w:szCs w:val="24"/>
          <w:u w:val="single"/>
        </w:rPr>
        <w:t xml:space="preserve">  </w:t>
      </w:r>
      <w:r w:rsidRPr="002E1299">
        <w:rPr>
          <w:rFonts w:ascii="Times New Roman" w:eastAsia="Calibri" w:hAnsi="Times New Roman" w:cs="Times New Roman"/>
          <w:sz w:val="24"/>
          <w:szCs w:val="24"/>
          <w:u w:val="single"/>
        </w:rPr>
        <w:t>старше</w:t>
      </w:r>
      <w:r w:rsidR="00470D42" w:rsidRPr="002E1299">
        <w:rPr>
          <w:rFonts w:ascii="Times New Roman" w:eastAsia="Calibri" w:hAnsi="Times New Roman" w:cs="Times New Roman"/>
          <w:sz w:val="24"/>
          <w:szCs w:val="24"/>
          <w:u w:val="single"/>
        </w:rPr>
        <w:t xml:space="preserve"> 55%.</w:t>
      </w:r>
    </w:p>
    <w:p w14:paraId="0C085D74" w14:textId="77777777" w:rsidR="00587E7B" w:rsidRPr="002E1299" w:rsidRDefault="00587E7B" w:rsidP="00587E7B">
      <w:pPr>
        <w:spacing w:line="240" w:lineRule="auto"/>
        <w:ind w:left="540"/>
        <w:jc w:val="center"/>
        <w:rPr>
          <w:rFonts w:ascii="Times New Roman" w:eastAsia="Calibri" w:hAnsi="Times New Roman" w:cs="Times New Roman"/>
          <w:b/>
          <w:i/>
          <w:sz w:val="24"/>
          <w:szCs w:val="24"/>
          <w:u w:val="single"/>
        </w:rPr>
      </w:pPr>
      <w:r w:rsidRPr="002E1299">
        <w:rPr>
          <w:rFonts w:ascii="Times New Roman" w:eastAsia="Calibri" w:hAnsi="Times New Roman" w:cs="Times New Roman"/>
          <w:b/>
          <w:i/>
          <w:sz w:val="24"/>
          <w:szCs w:val="24"/>
          <w:u w:val="single"/>
        </w:rPr>
        <w:t>СТАЖЕВЫЕ ПОКАЗАТЕЛИ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1156"/>
        <w:gridCol w:w="1773"/>
        <w:gridCol w:w="1670"/>
        <w:gridCol w:w="1517"/>
        <w:gridCol w:w="1366"/>
        <w:gridCol w:w="1366"/>
      </w:tblGrid>
      <w:tr w:rsidR="00B20064" w:rsidRPr="002E1299" w14:paraId="2024C3EB" w14:textId="3B6F8222" w:rsidTr="006D4459">
        <w:trPr>
          <w:trHeight w:val="1173"/>
        </w:trPr>
        <w:tc>
          <w:tcPr>
            <w:tcW w:w="1927" w:type="dxa"/>
            <w:tcBorders>
              <w:top w:val="single" w:sz="4" w:space="0" w:color="auto"/>
              <w:left w:val="single" w:sz="4" w:space="0" w:color="auto"/>
              <w:bottom w:val="single" w:sz="4" w:space="0" w:color="auto"/>
              <w:right w:val="single" w:sz="4" w:space="0" w:color="auto"/>
              <w:tl2br w:val="single" w:sz="4" w:space="0" w:color="auto"/>
            </w:tcBorders>
          </w:tcPr>
          <w:p w14:paraId="37F5F326" w14:textId="77777777" w:rsidR="00B20064" w:rsidRPr="002E1299" w:rsidRDefault="00B20064">
            <w:pPr>
              <w:spacing w:after="0" w:line="240" w:lineRule="auto"/>
              <w:ind w:left="612" w:hanging="872"/>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 xml:space="preserve">         </w:t>
            </w:r>
            <w:proofErr w:type="gramStart"/>
            <w:r w:rsidRPr="002E1299">
              <w:rPr>
                <w:rFonts w:ascii="Times New Roman" w:eastAsia="Calibri" w:hAnsi="Times New Roman" w:cs="Times New Roman"/>
                <w:sz w:val="24"/>
                <w:szCs w:val="24"/>
              </w:rPr>
              <w:t>стаж  пед</w:t>
            </w:r>
            <w:proofErr w:type="gramEnd"/>
            <w:r w:rsidRPr="002E1299">
              <w:rPr>
                <w:rFonts w:ascii="Times New Roman" w:eastAsia="Calibri" w:hAnsi="Times New Roman" w:cs="Times New Roman"/>
                <w:sz w:val="24"/>
                <w:szCs w:val="24"/>
              </w:rPr>
              <w:t>. работы</w:t>
            </w:r>
          </w:p>
          <w:p w14:paraId="717DC1A2" w14:textId="77777777" w:rsidR="00B20064" w:rsidRPr="002E1299" w:rsidRDefault="00B20064">
            <w:pPr>
              <w:spacing w:after="0" w:line="240" w:lineRule="auto"/>
              <w:rPr>
                <w:rFonts w:ascii="Times New Roman" w:eastAsia="Calibri" w:hAnsi="Times New Roman" w:cs="Times New Roman"/>
                <w:sz w:val="24"/>
                <w:szCs w:val="24"/>
              </w:rPr>
            </w:pPr>
          </w:p>
          <w:p w14:paraId="007A52F9" w14:textId="77777777" w:rsidR="00B20064" w:rsidRPr="002E1299" w:rsidRDefault="00B20064">
            <w:pPr>
              <w:spacing w:after="0" w:line="240" w:lineRule="auto"/>
              <w:rPr>
                <w:rFonts w:ascii="Times New Roman" w:eastAsia="Calibri" w:hAnsi="Times New Roman" w:cs="Times New Roman"/>
                <w:sz w:val="24"/>
                <w:szCs w:val="24"/>
              </w:rPr>
            </w:pPr>
            <w:r w:rsidRPr="002E1299">
              <w:rPr>
                <w:rFonts w:ascii="Times New Roman" w:eastAsia="Calibri" w:hAnsi="Times New Roman" w:cs="Times New Roman"/>
                <w:sz w:val="24"/>
                <w:szCs w:val="24"/>
              </w:rPr>
              <w:t>учебный</w:t>
            </w:r>
          </w:p>
          <w:p w14:paraId="6FCDDC51" w14:textId="77777777" w:rsidR="00B20064" w:rsidRPr="002E1299" w:rsidRDefault="00B20064">
            <w:pPr>
              <w:spacing w:after="0" w:line="240" w:lineRule="auto"/>
              <w:rPr>
                <w:rFonts w:ascii="Times New Roman" w:eastAsia="Calibri" w:hAnsi="Times New Roman" w:cs="Times New Roman"/>
                <w:sz w:val="24"/>
                <w:szCs w:val="24"/>
              </w:rPr>
            </w:pPr>
            <w:r w:rsidRPr="002E1299">
              <w:rPr>
                <w:rFonts w:ascii="Times New Roman" w:eastAsia="Calibri" w:hAnsi="Times New Roman" w:cs="Times New Roman"/>
                <w:sz w:val="24"/>
                <w:szCs w:val="24"/>
              </w:rPr>
              <w:lastRenderedPageBreak/>
              <w:t>год</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78A02AB" w14:textId="77777777" w:rsidR="00B20064" w:rsidRPr="002E1299" w:rsidRDefault="00B20064">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lastRenderedPageBreak/>
              <w:t>кол-во</w:t>
            </w:r>
          </w:p>
          <w:p w14:paraId="14952713" w14:textId="77777777" w:rsidR="00B20064" w:rsidRPr="002E1299" w:rsidRDefault="00B20064">
            <w:pPr>
              <w:spacing w:after="0" w:line="240" w:lineRule="auto"/>
              <w:jc w:val="center"/>
              <w:rPr>
                <w:rFonts w:ascii="Times New Roman" w:eastAsia="Calibri" w:hAnsi="Times New Roman" w:cs="Times New Roman"/>
                <w:sz w:val="24"/>
                <w:szCs w:val="24"/>
              </w:rPr>
            </w:pPr>
            <w:proofErr w:type="spellStart"/>
            <w:r w:rsidRPr="002E1299">
              <w:rPr>
                <w:rFonts w:ascii="Times New Roman" w:eastAsia="Calibri" w:hAnsi="Times New Roman" w:cs="Times New Roman"/>
                <w:sz w:val="24"/>
                <w:szCs w:val="24"/>
              </w:rPr>
              <w:t>пед-ов</w:t>
            </w:r>
            <w:proofErr w:type="spellEnd"/>
          </w:p>
        </w:tc>
        <w:tc>
          <w:tcPr>
            <w:tcW w:w="1773" w:type="dxa"/>
            <w:tcBorders>
              <w:top w:val="single" w:sz="4" w:space="0" w:color="auto"/>
              <w:left w:val="single" w:sz="4" w:space="0" w:color="auto"/>
              <w:bottom w:val="single" w:sz="4" w:space="0" w:color="auto"/>
              <w:right w:val="single" w:sz="4" w:space="0" w:color="auto"/>
            </w:tcBorders>
            <w:vAlign w:val="center"/>
            <w:hideMark/>
          </w:tcPr>
          <w:p w14:paraId="3908CC49" w14:textId="77777777" w:rsidR="00B20064" w:rsidRPr="002E1299" w:rsidRDefault="00B20064">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До 5</w:t>
            </w:r>
          </w:p>
        </w:tc>
        <w:tc>
          <w:tcPr>
            <w:tcW w:w="1670" w:type="dxa"/>
            <w:tcBorders>
              <w:top w:val="single" w:sz="4" w:space="0" w:color="auto"/>
              <w:left w:val="single" w:sz="4" w:space="0" w:color="auto"/>
              <w:bottom w:val="single" w:sz="4" w:space="0" w:color="auto"/>
              <w:right w:val="single" w:sz="4" w:space="0" w:color="auto"/>
            </w:tcBorders>
            <w:vAlign w:val="center"/>
            <w:hideMark/>
          </w:tcPr>
          <w:p w14:paraId="2191D1D5" w14:textId="77777777" w:rsidR="00B20064" w:rsidRPr="002E1299" w:rsidRDefault="00B20064">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5-10</w:t>
            </w:r>
          </w:p>
        </w:tc>
        <w:tc>
          <w:tcPr>
            <w:tcW w:w="1517" w:type="dxa"/>
            <w:tcBorders>
              <w:top w:val="single" w:sz="4" w:space="0" w:color="auto"/>
              <w:left w:val="single" w:sz="4" w:space="0" w:color="auto"/>
              <w:bottom w:val="single" w:sz="4" w:space="0" w:color="auto"/>
              <w:right w:val="single" w:sz="4" w:space="0" w:color="auto"/>
            </w:tcBorders>
            <w:vAlign w:val="center"/>
            <w:hideMark/>
          </w:tcPr>
          <w:p w14:paraId="722B8C87" w14:textId="77777777" w:rsidR="00B20064" w:rsidRPr="002E1299" w:rsidRDefault="00B20064">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10-20</w:t>
            </w:r>
          </w:p>
        </w:tc>
        <w:tc>
          <w:tcPr>
            <w:tcW w:w="1366" w:type="dxa"/>
            <w:tcBorders>
              <w:top w:val="single" w:sz="4" w:space="0" w:color="auto"/>
              <w:left w:val="single" w:sz="4" w:space="0" w:color="auto"/>
              <w:bottom w:val="single" w:sz="4" w:space="0" w:color="auto"/>
              <w:right w:val="single" w:sz="4" w:space="0" w:color="auto"/>
            </w:tcBorders>
            <w:vAlign w:val="center"/>
            <w:hideMark/>
          </w:tcPr>
          <w:p w14:paraId="0BBB0112" w14:textId="77777777" w:rsidR="00B20064" w:rsidRPr="002E1299" w:rsidRDefault="00B20064">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Более 20</w:t>
            </w:r>
          </w:p>
        </w:tc>
        <w:tc>
          <w:tcPr>
            <w:tcW w:w="1366" w:type="dxa"/>
            <w:tcBorders>
              <w:top w:val="single" w:sz="4" w:space="0" w:color="auto"/>
              <w:left w:val="single" w:sz="4" w:space="0" w:color="auto"/>
              <w:bottom w:val="single" w:sz="4" w:space="0" w:color="auto"/>
              <w:right w:val="single" w:sz="4" w:space="0" w:color="auto"/>
            </w:tcBorders>
          </w:tcPr>
          <w:p w14:paraId="56084243" w14:textId="77777777" w:rsidR="00B20064" w:rsidRPr="002E1299" w:rsidRDefault="00B20064">
            <w:pPr>
              <w:spacing w:after="0" w:line="240" w:lineRule="auto"/>
              <w:jc w:val="center"/>
              <w:rPr>
                <w:rFonts w:ascii="Times New Roman" w:eastAsia="Calibri" w:hAnsi="Times New Roman" w:cs="Times New Roman"/>
                <w:sz w:val="24"/>
                <w:szCs w:val="24"/>
              </w:rPr>
            </w:pPr>
          </w:p>
          <w:p w14:paraId="3B3E9EB6" w14:textId="77777777" w:rsidR="00B20064" w:rsidRPr="002E1299" w:rsidRDefault="00B20064">
            <w:pPr>
              <w:spacing w:after="0" w:line="240" w:lineRule="auto"/>
              <w:jc w:val="center"/>
              <w:rPr>
                <w:rFonts w:ascii="Times New Roman" w:eastAsia="Calibri" w:hAnsi="Times New Roman" w:cs="Times New Roman"/>
                <w:sz w:val="24"/>
                <w:szCs w:val="24"/>
              </w:rPr>
            </w:pPr>
          </w:p>
          <w:p w14:paraId="3FE01DF4" w14:textId="15E2DCD5" w:rsidR="00B20064" w:rsidRPr="002E1299" w:rsidRDefault="00B20064">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Более 30</w:t>
            </w:r>
          </w:p>
        </w:tc>
      </w:tr>
      <w:tr w:rsidR="00B14E0F" w:rsidRPr="002E1299" w14:paraId="7FDE83CF" w14:textId="13E9FE0C" w:rsidTr="00B14E0F">
        <w:trPr>
          <w:trHeight w:val="313"/>
        </w:trPr>
        <w:tc>
          <w:tcPr>
            <w:tcW w:w="1927" w:type="dxa"/>
            <w:tcBorders>
              <w:top w:val="single" w:sz="4" w:space="0" w:color="auto"/>
              <w:left w:val="single" w:sz="4" w:space="0" w:color="auto"/>
              <w:bottom w:val="single" w:sz="4" w:space="0" w:color="auto"/>
              <w:right w:val="single" w:sz="4" w:space="0" w:color="auto"/>
            </w:tcBorders>
          </w:tcPr>
          <w:p w14:paraId="3D7CC093" w14:textId="547E205B" w:rsidR="00B14E0F" w:rsidRPr="002E1299" w:rsidRDefault="00B14E0F" w:rsidP="00B14E0F">
            <w:pPr>
              <w:spacing w:after="0" w:line="240" w:lineRule="auto"/>
              <w:rPr>
                <w:rFonts w:ascii="Times New Roman" w:eastAsia="Calibri" w:hAnsi="Times New Roman" w:cs="Times New Roman"/>
                <w:b/>
                <w:sz w:val="24"/>
                <w:szCs w:val="24"/>
              </w:rPr>
            </w:pPr>
            <w:r w:rsidRPr="002E1299">
              <w:rPr>
                <w:rFonts w:ascii="Times New Roman" w:hAnsi="Times New Roman" w:cs="Times New Roman"/>
                <w:b/>
                <w:sz w:val="24"/>
                <w:szCs w:val="24"/>
              </w:rPr>
              <w:t>2020 г.</w:t>
            </w:r>
          </w:p>
        </w:tc>
        <w:tc>
          <w:tcPr>
            <w:tcW w:w="1156" w:type="dxa"/>
            <w:tcBorders>
              <w:top w:val="single" w:sz="4" w:space="0" w:color="auto"/>
              <w:left w:val="single" w:sz="4" w:space="0" w:color="auto"/>
              <w:bottom w:val="single" w:sz="4" w:space="0" w:color="auto"/>
              <w:right w:val="single" w:sz="4" w:space="0" w:color="auto"/>
            </w:tcBorders>
            <w:vAlign w:val="center"/>
          </w:tcPr>
          <w:p w14:paraId="75F495B3" w14:textId="05AC1808"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hAnsi="Times New Roman" w:cs="Times New Roman"/>
                <w:sz w:val="24"/>
                <w:szCs w:val="24"/>
              </w:rPr>
              <w:t>43</w:t>
            </w:r>
          </w:p>
        </w:tc>
        <w:tc>
          <w:tcPr>
            <w:tcW w:w="1773" w:type="dxa"/>
            <w:tcBorders>
              <w:top w:val="single" w:sz="4" w:space="0" w:color="auto"/>
              <w:left w:val="single" w:sz="4" w:space="0" w:color="auto"/>
              <w:bottom w:val="single" w:sz="4" w:space="0" w:color="auto"/>
              <w:right w:val="single" w:sz="4" w:space="0" w:color="auto"/>
            </w:tcBorders>
            <w:vAlign w:val="center"/>
          </w:tcPr>
          <w:p w14:paraId="431FED1D" w14:textId="36229DA2"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hAnsi="Times New Roman" w:cs="Times New Roman"/>
                <w:sz w:val="24"/>
                <w:szCs w:val="24"/>
              </w:rPr>
              <w:t>1</w:t>
            </w:r>
          </w:p>
        </w:tc>
        <w:tc>
          <w:tcPr>
            <w:tcW w:w="1670" w:type="dxa"/>
            <w:tcBorders>
              <w:top w:val="single" w:sz="4" w:space="0" w:color="auto"/>
              <w:left w:val="single" w:sz="4" w:space="0" w:color="auto"/>
              <w:bottom w:val="single" w:sz="4" w:space="0" w:color="auto"/>
              <w:right w:val="single" w:sz="4" w:space="0" w:color="auto"/>
            </w:tcBorders>
            <w:vAlign w:val="center"/>
          </w:tcPr>
          <w:p w14:paraId="3AD83964" w14:textId="69062891"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3</w:t>
            </w:r>
          </w:p>
        </w:tc>
        <w:tc>
          <w:tcPr>
            <w:tcW w:w="1517" w:type="dxa"/>
            <w:tcBorders>
              <w:top w:val="single" w:sz="4" w:space="0" w:color="auto"/>
              <w:left w:val="single" w:sz="4" w:space="0" w:color="auto"/>
              <w:bottom w:val="single" w:sz="4" w:space="0" w:color="auto"/>
              <w:right w:val="single" w:sz="4" w:space="0" w:color="auto"/>
            </w:tcBorders>
            <w:vAlign w:val="center"/>
          </w:tcPr>
          <w:p w14:paraId="141E9297" w14:textId="2C4F1EEA"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15</w:t>
            </w:r>
          </w:p>
        </w:tc>
        <w:tc>
          <w:tcPr>
            <w:tcW w:w="1366" w:type="dxa"/>
            <w:tcBorders>
              <w:top w:val="single" w:sz="4" w:space="0" w:color="auto"/>
              <w:left w:val="single" w:sz="4" w:space="0" w:color="auto"/>
              <w:bottom w:val="single" w:sz="4" w:space="0" w:color="auto"/>
              <w:right w:val="single" w:sz="4" w:space="0" w:color="auto"/>
            </w:tcBorders>
            <w:vAlign w:val="center"/>
          </w:tcPr>
          <w:p w14:paraId="73EA557D" w14:textId="7261C17C"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24</w:t>
            </w:r>
          </w:p>
        </w:tc>
        <w:tc>
          <w:tcPr>
            <w:tcW w:w="1366" w:type="dxa"/>
            <w:tcBorders>
              <w:top w:val="single" w:sz="4" w:space="0" w:color="auto"/>
              <w:left w:val="single" w:sz="4" w:space="0" w:color="auto"/>
              <w:bottom w:val="single" w:sz="4" w:space="0" w:color="auto"/>
              <w:right w:val="single" w:sz="4" w:space="0" w:color="auto"/>
            </w:tcBorders>
          </w:tcPr>
          <w:p w14:paraId="12C3D520" w14:textId="77777777" w:rsidR="00B14E0F" w:rsidRPr="002E1299" w:rsidRDefault="00B14E0F" w:rsidP="00B14E0F">
            <w:pPr>
              <w:spacing w:after="0" w:line="240" w:lineRule="auto"/>
              <w:jc w:val="center"/>
              <w:rPr>
                <w:rFonts w:ascii="Times New Roman" w:eastAsia="Calibri" w:hAnsi="Times New Roman" w:cs="Times New Roman"/>
                <w:sz w:val="24"/>
                <w:szCs w:val="24"/>
              </w:rPr>
            </w:pPr>
          </w:p>
        </w:tc>
      </w:tr>
      <w:tr w:rsidR="00B14E0F" w:rsidRPr="002E1299" w14:paraId="266F9089" w14:textId="7DD3DA07" w:rsidTr="00B14E0F">
        <w:trPr>
          <w:trHeight w:val="313"/>
        </w:trPr>
        <w:tc>
          <w:tcPr>
            <w:tcW w:w="1927" w:type="dxa"/>
            <w:tcBorders>
              <w:top w:val="single" w:sz="4" w:space="0" w:color="auto"/>
              <w:left w:val="single" w:sz="4" w:space="0" w:color="auto"/>
              <w:bottom w:val="single" w:sz="4" w:space="0" w:color="auto"/>
              <w:right w:val="single" w:sz="4" w:space="0" w:color="auto"/>
            </w:tcBorders>
          </w:tcPr>
          <w:p w14:paraId="16738F84" w14:textId="2B48A104" w:rsidR="00B14E0F" w:rsidRPr="002E1299" w:rsidRDefault="00B14E0F" w:rsidP="00B14E0F">
            <w:pPr>
              <w:spacing w:after="0" w:line="240" w:lineRule="auto"/>
              <w:rPr>
                <w:rFonts w:ascii="Times New Roman" w:eastAsia="Times New Roman" w:hAnsi="Times New Roman" w:cs="Times New Roman"/>
                <w:b/>
                <w:sz w:val="24"/>
                <w:szCs w:val="24"/>
              </w:rPr>
            </w:pPr>
            <w:r w:rsidRPr="002E1299">
              <w:rPr>
                <w:rFonts w:ascii="Times New Roman" w:hAnsi="Times New Roman" w:cs="Times New Roman"/>
                <w:b/>
                <w:sz w:val="24"/>
                <w:szCs w:val="24"/>
              </w:rPr>
              <w:t>2021 г.</w:t>
            </w:r>
          </w:p>
        </w:tc>
        <w:tc>
          <w:tcPr>
            <w:tcW w:w="1156" w:type="dxa"/>
            <w:tcBorders>
              <w:top w:val="single" w:sz="4" w:space="0" w:color="auto"/>
              <w:left w:val="single" w:sz="4" w:space="0" w:color="auto"/>
              <w:bottom w:val="single" w:sz="4" w:space="0" w:color="auto"/>
              <w:right w:val="single" w:sz="4" w:space="0" w:color="auto"/>
            </w:tcBorders>
            <w:vAlign w:val="center"/>
          </w:tcPr>
          <w:p w14:paraId="6A558368" w14:textId="1C55F0BF" w:rsidR="00B14E0F" w:rsidRPr="002E1299" w:rsidRDefault="00B14E0F" w:rsidP="00B14E0F">
            <w:pPr>
              <w:spacing w:after="0" w:line="240" w:lineRule="auto"/>
              <w:jc w:val="center"/>
              <w:rPr>
                <w:rFonts w:ascii="Times New Roman" w:hAnsi="Times New Roman" w:cs="Times New Roman"/>
                <w:sz w:val="24"/>
                <w:szCs w:val="24"/>
              </w:rPr>
            </w:pPr>
            <w:r w:rsidRPr="002E1299">
              <w:rPr>
                <w:rFonts w:ascii="Times New Roman" w:hAnsi="Times New Roman" w:cs="Times New Roman"/>
                <w:sz w:val="24"/>
                <w:szCs w:val="24"/>
              </w:rPr>
              <w:t>44</w:t>
            </w:r>
          </w:p>
        </w:tc>
        <w:tc>
          <w:tcPr>
            <w:tcW w:w="1773" w:type="dxa"/>
            <w:tcBorders>
              <w:top w:val="single" w:sz="4" w:space="0" w:color="auto"/>
              <w:left w:val="single" w:sz="4" w:space="0" w:color="auto"/>
              <w:bottom w:val="single" w:sz="4" w:space="0" w:color="auto"/>
              <w:right w:val="single" w:sz="4" w:space="0" w:color="auto"/>
            </w:tcBorders>
            <w:vAlign w:val="center"/>
          </w:tcPr>
          <w:p w14:paraId="6D9F1F6B" w14:textId="28017E25" w:rsidR="00B14E0F" w:rsidRPr="002E1299" w:rsidRDefault="00B14E0F" w:rsidP="00B14E0F">
            <w:pPr>
              <w:spacing w:after="0" w:line="240" w:lineRule="auto"/>
              <w:jc w:val="center"/>
              <w:rPr>
                <w:rFonts w:ascii="Times New Roman" w:hAnsi="Times New Roman" w:cs="Times New Roman"/>
                <w:sz w:val="24"/>
                <w:szCs w:val="24"/>
              </w:rPr>
            </w:pPr>
            <w:r w:rsidRPr="002E1299">
              <w:rPr>
                <w:rFonts w:ascii="Times New Roman" w:hAnsi="Times New Roman" w:cs="Times New Roman"/>
                <w:sz w:val="24"/>
                <w:szCs w:val="24"/>
              </w:rPr>
              <w:t>1</w:t>
            </w:r>
          </w:p>
        </w:tc>
        <w:tc>
          <w:tcPr>
            <w:tcW w:w="1670" w:type="dxa"/>
            <w:tcBorders>
              <w:top w:val="single" w:sz="4" w:space="0" w:color="auto"/>
              <w:left w:val="single" w:sz="4" w:space="0" w:color="auto"/>
              <w:bottom w:val="single" w:sz="4" w:space="0" w:color="auto"/>
              <w:right w:val="single" w:sz="4" w:space="0" w:color="auto"/>
            </w:tcBorders>
            <w:vAlign w:val="center"/>
          </w:tcPr>
          <w:p w14:paraId="0C8548A1" w14:textId="5C51121A"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13</w:t>
            </w:r>
          </w:p>
        </w:tc>
        <w:tc>
          <w:tcPr>
            <w:tcW w:w="1517" w:type="dxa"/>
            <w:tcBorders>
              <w:top w:val="single" w:sz="4" w:space="0" w:color="auto"/>
              <w:left w:val="single" w:sz="4" w:space="0" w:color="auto"/>
              <w:bottom w:val="single" w:sz="4" w:space="0" w:color="auto"/>
              <w:right w:val="single" w:sz="4" w:space="0" w:color="auto"/>
            </w:tcBorders>
            <w:vAlign w:val="center"/>
          </w:tcPr>
          <w:p w14:paraId="70400C98" w14:textId="2D306648"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11</w:t>
            </w:r>
          </w:p>
        </w:tc>
        <w:tc>
          <w:tcPr>
            <w:tcW w:w="1366" w:type="dxa"/>
            <w:tcBorders>
              <w:top w:val="single" w:sz="4" w:space="0" w:color="auto"/>
              <w:left w:val="single" w:sz="4" w:space="0" w:color="auto"/>
              <w:bottom w:val="single" w:sz="4" w:space="0" w:color="auto"/>
              <w:right w:val="single" w:sz="4" w:space="0" w:color="auto"/>
            </w:tcBorders>
            <w:vAlign w:val="center"/>
          </w:tcPr>
          <w:p w14:paraId="643027B1" w14:textId="34D0B525"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11</w:t>
            </w:r>
          </w:p>
        </w:tc>
        <w:tc>
          <w:tcPr>
            <w:tcW w:w="1366" w:type="dxa"/>
            <w:tcBorders>
              <w:top w:val="single" w:sz="4" w:space="0" w:color="auto"/>
              <w:left w:val="single" w:sz="4" w:space="0" w:color="auto"/>
              <w:bottom w:val="single" w:sz="4" w:space="0" w:color="auto"/>
              <w:right w:val="single" w:sz="4" w:space="0" w:color="auto"/>
            </w:tcBorders>
          </w:tcPr>
          <w:p w14:paraId="43604198" w14:textId="45C20FE0" w:rsidR="00B14E0F" w:rsidRPr="002E1299" w:rsidRDefault="00B14E0F"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8</w:t>
            </w:r>
          </w:p>
        </w:tc>
      </w:tr>
      <w:tr w:rsidR="00CE7158" w:rsidRPr="002E1299" w14:paraId="5F6F55E5" w14:textId="5EC13238" w:rsidTr="00F42D35">
        <w:trPr>
          <w:trHeight w:val="313"/>
        </w:trPr>
        <w:tc>
          <w:tcPr>
            <w:tcW w:w="1927" w:type="dxa"/>
            <w:tcBorders>
              <w:top w:val="single" w:sz="4" w:space="0" w:color="auto"/>
              <w:left w:val="single" w:sz="4" w:space="0" w:color="auto"/>
              <w:bottom w:val="single" w:sz="4" w:space="0" w:color="auto"/>
              <w:right w:val="single" w:sz="4" w:space="0" w:color="auto"/>
            </w:tcBorders>
          </w:tcPr>
          <w:p w14:paraId="2108AC71" w14:textId="7D5E914D" w:rsidR="00537FF2" w:rsidRPr="002E1299" w:rsidRDefault="00537FF2" w:rsidP="00B14E0F">
            <w:pPr>
              <w:spacing w:after="0" w:line="240" w:lineRule="auto"/>
              <w:rPr>
                <w:rFonts w:ascii="Times New Roman" w:eastAsia="Times New Roman" w:hAnsi="Times New Roman" w:cs="Times New Roman"/>
                <w:b/>
                <w:sz w:val="24"/>
                <w:szCs w:val="24"/>
              </w:rPr>
            </w:pPr>
            <w:r w:rsidRPr="002E1299">
              <w:rPr>
                <w:rFonts w:ascii="Times New Roman" w:eastAsia="Times New Roman" w:hAnsi="Times New Roman" w:cs="Times New Roman"/>
                <w:b/>
                <w:sz w:val="24"/>
                <w:szCs w:val="24"/>
              </w:rPr>
              <w:t>2022 г.</w:t>
            </w:r>
          </w:p>
        </w:tc>
        <w:tc>
          <w:tcPr>
            <w:tcW w:w="1156" w:type="dxa"/>
            <w:tcBorders>
              <w:top w:val="single" w:sz="4" w:space="0" w:color="auto"/>
              <w:left w:val="single" w:sz="4" w:space="0" w:color="auto"/>
              <w:bottom w:val="single" w:sz="4" w:space="0" w:color="auto"/>
              <w:right w:val="single" w:sz="4" w:space="0" w:color="auto"/>
            </w:tcBorders>
            <w:vAlign w:val="center"/>
          </w:tcPr>
          <w:p w14:paraId="64CC2844" w14:textId="615BCF4E" w:rsidR="00537FF2" w:rsidRPr="002E1299" w:rsidRDefault="00537FF2" w:rsidP="00B14E0F">
            <w:pPr>
              <w:spacing w:after="0" w:line="240" w:lineRule="auto"/>
              <w:jc w:val="center"/>
              <w:rPr>
                <w:rFonts w:ascii="Times New Roman" w:hAnsi="Times New Roman" w:cs="Times New Roman"/>
                <w:sz w:val="24"/>
                <w:szCs w:val="24"/>
              </w:rPr>
            </w:pPr>
            <w:r w:rsidRPr="002E1299">
              <w:rPr>
                <w:rFonts w:ascii="Times New Roman" w:hAnsi="Times New Roman" w:cs="Times New Roman"/>
                <w:sz w:val="24"/>
                <w:szCs w:val="24"/>
              </w:rPr>
              <w:t>44</w:t>
            </w:r>
          </w:p>
        </w:tc>
        <w:tc>
          <w:tcPr>
            <w:tcW w:w="1773" w:type="dxa"/>
            <w:tcBorders>
              <w:top w:val="single" w:sz="4" w:space="0" w:color="auto"/>
              <w:left w:val="single" w:sz="4" w:space="0" w:color="auto"/>
              <w:bottom w:val="single" w:sz="4" w:space="0" w:color="auto"/>
              <w:right w:val="single" w:sz="4" w:space="0" w:color="auto"/>
            </w:tcBorders>
            <w:vAlign w:val="center"/>
          </w:tcPr>
          <w:p w14:paraId="0731A1E8" w14:textId="05598F80" w:rsidR="00537FF2" w:rsidRPr="002E1299" w:rsidRDefault="00537FF2" w:rsidP="00B14E0F">
            <w:pPr>
              <w:spacing w:after="0" w:line="240" w:lineRule="auto"/>
              <w:jc w:val="center"/>
              <w:rPr>
                <w:rFonts w:ascii="Times New Roman" w:hAnsi="Times New Roman" w:cs="Times New Roman"/>
                <w:sz w:val="24"/>
                <w:szCs w:val="24"/>
              </w:rPr>
            </w:pPr>
            <w:r w:rsidRPr="002E1299">
              <w:rPr>
                <w:rFonts w:ascii="Times New Roman" w:hAnsi="Times New Roman" w:cs="Times New Roman"/>
                <w:sz w:val="24"/>
                <w:szCs w:val="24"/>
              </w:rPr>
              <w:t>5</w:t>
            </w:r>
          </w:p>
        </w:tc>
        <w:tc>
          <w:tcPr>
            <w:tcW w:w="4553" w:type="dxa"/>
            <w:gridSpan w:val="3"/>
            <w:tcBorders>
              <w:top w:val="single" w:sz="4" w:space="0" w:color="auto"/>
              <w:left w:val="single" w:sz="4" w:space="0" w:color="auto"/>
              <w:bottom w:val="single" w:sz="4" w:space="0" w:color="auto"/>
              <w:right w:val="single" w:sz="4" w:space="0" w:color="auto"/>
            </w:tcBorders>
            <w:vAlign w:val="center"/>
          </w:tcPr>
          <w:p w14:paraId="254EE9E2" w14:textId="52EF773B" w:rsidR="00537FF2" w:rsidRPr="002E1299" w:rsidRDefault="00537FF2"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29</w:t>
            </w:r>
          </w:p>
        </w:tc>
        <w:tc>
          <w:tcPr>
            <w:tcW w:w="1366" w:type="dxa"/>
            <w:tcBorders>
              <w:top w:val="single" w:sz="4" w:space="0" w:color="auto"/>
              <w:left w:val="single" w:sz="4" w:space="0" w:color="auto"/>
              <w:bottom w:val="single" w:sz="4" w:space="0" w:color="auto"/>
              <w:right w:val="single" w:sz="4" w:space="0" w:color="auto"/>
            </w:tcBorders>
          </w:tcPr>
          <w:p w14:paraId="34B06B8E" w14:textId="57E2E083" w:rsidR="00537FF2" w:rsidRPr="002E1299" w:rsidRDefault="00537FF2" w:rsidP="00B14E0F">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9</w:t>
            </w:r>
          </w:p>
        </w:tc>
      </w:tr>
    </w:tbl>
    <w:p w14:paraId="4D3F2761" w14:textId="3CA16398" w:rsidR="00587E7B" w:rsidRPr="002E1299" w:rsidRDefault="00587E7B" w:rsidP="00587E7B">
      <w:pPr>
        <w:spacing w:line="240" w:lineRule="auto"/>
        <w:rPr>
          <w:rFonts w:ascii="Times New Roman" w:eastAsia="Times New Roman" w:hAnsi="Times New Roman" w:cs="Times New Roman"/>
          <w:b/>
          <w:sz w:val="24"/>
          <w:szCs w:val="24"/>
        </w:rPr>
      </w:pPr>
      <w:r w:rsidRPr="002E1299">
        <w:rPr>
          <w:rFonts w:ascii="Times New Roman" w:eastAsia="Calibri" w:hAnsi="Times New Roman" w:cs="Times New Roman"/>
          <w:sz w:val="24"/>
          <w:szCs w:val="24"/>
        </w:rPr>
        <w:t xml:space="preserve">В </w:t>
      </w:r>
      <w:proofErr w:type="gramStart"/>
      <w:r w:rsidRPr="002E1299">
        <w:rPr>
          <w:rFonts w:ascii="Times New Roman" w:eastAsia="Calibri" w:hAnsi="Times New Roman" w:cs="Times New Roman"/>
          <w:sz w:val="24"/>
          <w:szCs w:val="24"/>
        </w:rPr>
        <w:t xml:space="preserve">ДОУ  </w:t>
      </w:r>
      <w:r w:rsidR="00CE7158" w:rsidRPr="002E1299">
        <w:rPr>
          <w:rFonts w:ascii="Times New Roman" w:eastAsia="Calibri" w:hAnsi="Times New Roman" w:cs="Times New Roman"/>
          <w:sz w:val="24"/>
          <w:szCs w:val="24"/>
        </w:rPr>
        <w:t>увеличилось</w:t>
      </w:r>
      <w:proofErr w:type="gramEnd"/>
      <w:r w:rsidR="00CE7158" w:rsidRPr="002E1299">
        <w:rPr>
          <w:rFonts w:ascii="Times New Roman" w:eastAsia="Calibri" w:hAnsi="Times New Roman" w:cs="Times New Roman"/>
          <w:sz w:val="24"/>
          <w:szCs w:val="24"/>
        </w:rPr>
        <w:t xml:space="preserve"> количество молодых педагогов .</w:t>
      </w:r>
    </w:p>
    <w:p w14:paraId="0AD69161" w14:textId="77777777" w:rsidR="00587E7B" w:rsidRPr="002E1299" w:rsidRDefault="00587E7B" w:rsidP="00587E7B">
      <w:pPr>
        <w:spacing w:line="240" w:lineRule="auto"/>
        <w:ind w:left="540"/>
        <w:jc w:val="center"/>
        <w:rPr>
          <w:rFonts w:ascii="Times New Roman" w:eastAsia="Calibri" w:hAnsi="Times New Roman" w:cs="Times New Roman"/>
          <w:b/>
          <w:sz w:val="24"/>
          <w:szCs w:val="24"/>
          <w:u w:val="single"/>
        </w:rPr>
      </w:pPr>
      <w:proofErr w:type="gramStart"/>
      <w:r w:rsidRPr="002E1299">
        <w:rPr>
          <w:rFonts w:ascii="Times New Roman" w:hAnsi="Times New Roman" w:cs="Times New Roman"/>
          <w:b/>
          <w:sz w:val="24"/>
          <w:szCs w:val="24"/>
          <w:u w:val="single"/>
        </w:rPr>
        <w:t xml:space="preserve">ОБРАЗОВАТЕЛЬНЫЙ </w:t>
      </w:r>
      <w:r w:rsidRPr="002E1299">
        <w:rPr>
          <w:rFonts w:ascii="Times New Roman" w:eastAsia="Calibri" w:hAnsi="Times New Roman" w:cs="Times New Roman"/>
          <w:b/>
          <w:sz w:val="24"/>
          <w:szCs w:val="24"/>
          <w:u w:val="single"/>
        </w:rPr>
        <w:t xml:space="preserve"> УРОВЕНЬ</w:t>
      </w:r>
      <w:proofErr w:type="gramEnd"/>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1860"/>
        <w:gridCol w:w="2365"/>
        <w:gridCol w:w="2170"/>
      </w:tblGrid>
      <w:tr w:rsidR="00587E7B" w:rsidRPr="002E1299" w14:paraId="5C33D94F" w14:textId="77777777" w:rsidTr="00470D42">
        <w:trPr>
          <w:trHeight w:val="495"/>
        </w:trPr>
        <w:tc>
          <w:tcPr>
            <w:tcW w:w="3100" w:type="dxa"/>
            <w:tcBorders>
              <w:top w:val="single" w:sz="4" w:space="0" w:color="auto"/>
              <w:left w:val="single" w:sz="4" w:space="0" w:color="auto"/>
              <w:bottom w:val="single" w:sz="4" w:space="0" w:color="auto"/>
              <w:right w:val="single" w:sz="4" w:space="0" w:color="auto"/>
              <w:tl2br w:val="single" w:sz="4" w:space="0" w:color="auto"/>
            </w:tcBorders>
          </w:tcPr>
          <w:p w14:paraId="6493E13F" w14:textId="77777777" w:rsidR="00587E7B" w:rsidRPr="002E1299" w:rsidRDefault="00587E7B">
            <w:pPr>
              <w:spacing w:after="0" w:line="240" w:lineRule="auto"/>
              <w:rPr>
                <w:rFonts w:ascii="Times New Roman" w:eastAsia="Calibri" w:hAnsi="Times New Roman" w:cs="Times New Roman"/>
                <w:sz w:val="24"/>
                <w:szCs w:val="24"/>
              </w:rPr>
            </w:pPr>
            <w:r w:rsidRPr="002E1299">
              <w:rPr>
                <w:rFonts w:ascii="Times New Roman" w:eastAsia="Calibri" w:hAnsi="Times New Roman" w:cs="Times New Roman"/>
                <w:sz w:val="24"/>
                <w:szCs w:val="24"/>
              </w:rPr>
              <w:t xml:space="preserve">             образование</w:t>
            </w:r>
          </w:p>
          <w:p w14:paraId="183511C5" w14:textId="77777777" w:rsidR="00587E7B" w:rsidRPr="002E1299" w:rsidRDefault="00587E7B">
            <w:pPr>
              <w:spacing w:after="0" w:line="240" w:lineRule="auto"/>
              <w:rPr>
                <w:rFonts w:ascii="Times New Roman" w:eastAsia="Calibri" w:hAnsi="Times New Roman" w:cs="Times New Roman"/>
                <w:sz w:val="24"/>
                <w:szCs w:val="24"/>
              </w:rPr>
            </w:pPr>
          </w:p>
          <w:p w14:paraId="46F76AEA" w14:textId="77777777" w:rsidR="00587E7B" w:rsidRPr="002E1299" w:rsidRDefault="00587E7B">
            <w:pPr>
              <w:spacing w:after="0" w:line="240" w:lineRule="auto"/>
              <w:rPr>
                <w:rFonts w:ascii="Times New Roman" w:eastAsia="Calibri" w:hAnsi="Times New Roman" w:cs="Times New Roman"/>
                <w:sz w:val="24"/>
                <w:szCs w:val="24"/>
              </w:rPr>
            </w:pPr>
            <w:r w:rsidRPr="002E1299">
              <w:rPr>
                <w:rFonts w:ascii="Times New Roman" w:eastAsia="Calibri" w:hAnsi="Times New Roman" w:cs="Times New Roman"/>
                <w:sz w:val="24"/>
                <w:szCs w:val="24"/>
              </w:rPr>
              <w:t>учебный</w:t>
            </w:r>
          </w:p>
          <w:p w14:paraId="1CCD5D44" w14:textId="77777777" w:rsidR="00587E7B" w:rsidRPr="002E1299" w:rsidRDefault="00587E7B">
            <w:pPr>
              <w:spacing w:after="0" w:line="240" w:lineRule="auto"/>
              <w:rPr>
                <w:rFonts w:ascii="Times New Roman" w:eastAsia="Calibri" w:hAnsi="Times New Roman" w:cs="Times New Roman"/>
                <w:sz w:val="24"/>
                <w:szCs w:val="24"/>
              </w:rPr>
            </w:pPr>
            <w:r w:rsidRPr="002E1299">
              <w:rPr>
                <w:rFonts w:ascii="Times New Roman" w:eastAsia="Calibri" w:hAnsi="Times New Roman" w:cs="Times New Roman"/>
                <w:sz w:val="24"/>
                <w:szCs w:val="24"/>
              </w:rPr>
              <w:t>год</w:t>
            </w:r>
          </w:p>
        </w:tc>
        <w:tc>
          <w:tcPr>
            <w:tcW w:w="1860" w:type="dxa"/>
            <w:tcBorders>
              <w:top w:val="single" w:sz="4" w:space="0" w:color="auto"/>
              <w:left w:val="single" w:sz="4" w:space="0" w:color="auto"/>
              <w:bottom w:val="single" w:sz="4" w:space="0" w:color="auto"/>
              <w:right w:val="single" w:sz="4" w:space="0" w:color="auto"/>
            </w:tcBorders>
            <w:vAlign w:val="center"/>
            <w:hideMark/>
          </w:tcPr>
          <w:p w14:paraId="0D7FAD68" w14:textId="77777777" w:rsidR="00587E7B" w:rsidRPr="002E1299" w:rsidRDefault="00587E7B">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кол-во</w:t>
            </w:r>
          </w:p>
          <w:p w14:paraId="762C2EFE" w14:textId="77777777" w:rsidR="00587E7B" w:rsidRPr="002E1299" w:rsidRDefault="00587E7B">
            <w:pPr>
              <w:spacing w:after="0" w:line="240" w:lineRule="auto"/>
              <w:jc w:val="center"/>
              <w:rPr>
                <w:rFonts w:ascii="Times New Roman" w:eastAsia="Calibri" w:hAnsi="Times New Roman" w:cs="Times New Roman"/>
                <w:sz w:val="24"/>
                <w:szCs w:val="24"/>
              </w:rPr>
            </w:pPr>
            <w:proofErr w:type="spellStart"/>
            <w:r w:rsidRPr="002E1299">
              <w:rPr>
                <w:rFonts w:ascii="Times New Roman" w:eastAsia="Calibri" w:hAnsi="Times New Roman" w:cs="Times New Roman"/>
                <w:sz w:val="24"/>
                <w:szCs w:val="24"/>
              </w:rPr>
              <w:t>пед-ов</w:t>
            </w:r>
            <w:proofErr w:type="spellEnd"/>
          </w:p>
        </w:tc>
        <w:tc>
          <w:tcPr>
            <w:tcW w:w="2365" w:type="dxa"/>
            <w:tcBorders>
              <w:top w:val="single" w:sz="4" w:space="0" w:color="auto"/>
              <w:left w:val="single" w:sz="4" w:space="0" w:color="auto"/>
              <w:bottom w:val="single" w:sz="4" w:space="0" w:color="auto"/>
              <w:right w:val="single" w:sz="4" w:space="0" w:color="auto"/>
            </w:tcBorders>
            <w:vAlign w:val="center"/>
            <w:hideMark/>
          </w:tcPr>
          <w:p w14:paraId="1813B9AA" w14:textId="77777777" w:rsidR="00587E7B" w:rsidRPr="002E1299" w:rsidRDefault="00587E7B">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высшее</w:t>
            </w:r>
          </w:p>
        </w:tc>
        <w:tc>
          <w:tcPr>
            <w:tcW w:w="2170" w:type="dxa"/>
            <w:tcBorders>
              <w:top w:val="single" w:sz="4" w:space="0" w:color="auto"/>
              <w:left w:val="single" w:sz="4" w:space="0" w:color="auto"/>
              <w:bottom w:val="single" w:sz="4" w:space="0" w:color="auto"/>
              <w:right w:val="single" w:sz="4" w:space="0" w:color="auto"/>
            </w:tcBorders>
            <w:vAlign w:val="center"/>
            <w:hideMark/>
          </w:tcPr>
          <w:p w14:paraId="47C67E1B" w14:textId="77777777" w:rsidR="00587E7B" w:rsidRPr="002E1299" w:rsidRDefault="00587E7B">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Среднее</w:t>
            </w:r>
          </w:p>
          <w:p w14:paraId="24E0B95D" w14:textId="77777777" w:rsidR="00587E7B" w:rsidRPr="002E1299" w:rsidRDefault="00587E7B">
            <w:pPr>
              <w:spacing w:after="0" w:line="240" w:lineRule="auto"/>
              <w:jc w:val="center"/>
              <w:rPr>
                <w:rFonts w:ascii="Times New Roman" w:eastAsia="Calibri" w:hAnsi="Times New Roman" w:cs="Times New Roman"/>
                <w:sz w:val="24"/>
                <w:szCs w:val="24"/>
              </w:rPr>
            </w:pPr>
            <w:proofErr w:type="spellStart"/>
            <w:r w:rsidRPr="002E1299">
              <w:rPr>
                <w:rFonts w:ascii="Times New Roman" w:eastAsia="Calibri" w:hAnsi="Times New Roman" w:cs="Times New Roman"/>
                <w:sz w:val="24"/>
                <w:szCs w:val="24"/>
              </w:rPr>
              <w:t>професс</w:t>
            </w:r>
            <w:proofErr w:type="spellEnd"/>
            <w:r w:rsidRPr="002E1299">
              <w:rPr>
                <w:rFonts w:ascii="Times New Roman" w:eastAsia="Calibri" w:hAnsi="Times New Roman" w:cs="Times New Roman"/>
                <w:sz w:val="24"/>
                <w:szCs w:val="24"/>
              </w:rPr>
              <w:t>.</w:t>
            </w:r>
          </w:p>
        </w:tc>
      </w:tr>
      <w:tr w:rsidR="00470D42" w:rsidRPr="002E1299" w14:paraId="424E07B9" w14:textId="77777777" w:rsidTr="00470D42">
        <w:trPr>
          <w:trHeight w:val="308"/>
        </w:trPr>
        <w:tc>
          <w:tcPr>
            <w:tcW w:w="3100" w:type="dxa"/>
            <w:tcBorders>
              <w:top w:val="single" w:sz="4" w:space="0" w:color="auto"/>
              <w:left w:val="single" w:sz="4" w:space="0" w:color="auto"/>
              <w:bottom w:val="single" w:sz="4" w:space="0" w:color="auto"/>
              <w:right w:val="single" w:sz="4" w:space="0" w:color="auto"/>
            </w:tcBorders>
          </w:tcPr>
          <w:p w14:paraId="4C249233" w14:textId="2CF74FDD" w:rsidR="00470D42" w:rsidRPr="002E1299" w:rsidRDefault="00470D42" w:rsidP="00470D42">
            <w:pPr>
              <w:spacing w:after="0" w:line="240" w:lineRule="auto"/>
              <w:rPr>
                <w:rFonts w:ascii="Times New Roman" w:eastAsia="Calibri" w:hAnsi="Times New Roman" w:cs="Times New Roman"/>
                <w:b/>
                <w:sz w:val="24"/>
                <w:szCs w:val="24"/>
              </w:rPr>
            </w:pPr>
            <w:r w:rsidRPr="002E1299">
              <w:rPr>
                <w:rFonts w:ascii="Times New Roman" w:hAnsi="Times New Roman" w:cs="Times New Roman"/>
                <w:b/>
                <w:sz w:val="24"/>
                <w:szCs w:val="24"/>
              </w:rPr>
              <w:t>2020 г.</w:t>
            </w:r>
          </w:p>
        </w:tc>
        <w:tc>
          <w:tcPr>
            <w:tcW w:w="1860" w:type="dxa"/>
            <w:tcBorders>
              <w:top w:val="single" w:sz="4" w:space="0" w:color="auto"/>
              <w:left w:val="single" w:sz="4" w:space="0" w:color="auto"/>
              <w:bottom w:val="single" w:sz="4" w:space="0" w:color="auto"/>
              <w:right w:val="single" w:sz="4" w:space="0" w:color="auto"/>
            </w:tcBorders>
            <w:vAlign w:val="center"/>
          </w:tcPr>
          <w:p w14:paraId="32099AF3" w14:textId="26BFA582"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43</w:t>
            </w:r>
          </w:p>
        </w:tc>
        <w:tc>
          <w:tcPr>
            <w:tcW w:w="2365" w:type="dxa"/>
            <w:tcBorders>
              <w:top w:val="single" w:sz="4" w:space="0" w:color="auto"/>
              <w:left w:val="single" w:sz="4" w:space="0" w:color="auto"/>
              <w:bottom w:val="single" w:sz="4" w:space="0" w:color="auto"/>
              <w:right w:val="single" w:sz="4" w:space="0" w:color="auto"/>
            </w:tcBorders>
            <w:vAlign w:val="center"/>
          </w:tcPr>
          <w:p w14:paraId="358A2FC0" w14:textId="213D2600"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hAnsi="Times New Roman" w:cs="Times New Roman"/>
                <w:sz w:val="24"/>
                <w:szCs w:val="24"/>
              </w:rPr>
              <w:t>37</w:t>
            </w:r>
          </w:p>
        </w:tc>
        <w:tc>
          <w:tcPr>
            <w:tcW w:w="2170" w:type="dxa"/>
            <w:tcBorders>
              <w:top w:val="single" w:sz="4" w:space="0" w:color="auto"/>
              <w:left w:val="single" w:sz="4" w:space="0" w:color="auto"/>
              <w:bottom w:val="single" w:sz="4" w:space="0" w:color="auto"/>
              <w:right w:val="single" w:sz="4" w:space="0" w:color="auto"/>
            </w:tcBorders>
            <w:vAlign w:val="center"/>
          </w:tcPr>
          <w:p w14:paraId="11569991" w14:textId="41E78333"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hAnsi="Times New Roman" w:cs="Times New Roman"/>
                <w:sz w:val="24"/>
                <w:szCs w:val="24"/>
              </w:rPr>
              <w:t>6</w:t>
            </w:r>
          </w:p>
        </w:tc>
      </w:tr>
      <w:tr w:rsidR="00470D42" w:rsidRPr="002E1299" w14:paraId="55C57567" w14:textId="77777777" w:rsidTr="00470D42">
        <w:trPr>
          <w:trHeight w:val="308"/>
        </w:trPr>
        <w:tc>
          <w:tcPr>
            <w:tcW w:w="3100" w:type="dxa"/>
            <w:tcBorders>
              <w:top w:val="single" w:sz="4" w:space="0" w:color="auto"/>
              <w:left w:val="single" w:sz="4" w:space="0" w:color="auto"/>
              <w:bottom w:val="single" w:sz="4" w:space="0" w:color="auto"/>
              <w:right w:val="single" w:sz="4" w:space="0" w:color="auto"/>
            </w:tcBorders>
          </w:tcPr>
          <w:p w14:paraId="468B18F3" w14:textId="69A11404" w:rsidR="00470D42" w:rsidRPr="002E1299" w:rsidRDefault="00470D42" w:rsidP="00470D42">
            <w:pPr>
              <w:spacing w:after="0" w:line="240" w:lineRule="auto"/>
              <w:rPr>
                <w:rFonts w:ascii="Times New Roman" w:eastAsia="Times New Roman" w:hAnsi="Times New Roman" w:cs="Times New Roman"/>
                <w:b/>
                <w:sz w:val="24"/>
                <w:szCs w:val="24"/>
              </w:rPr>
            </w:pPr>
            <w:r w:rsidRPr="002E1299">
              <w:rPr>
                <w:rFonts w:ascii="Times New Roman" w:hAnsi="Times New Roman" w:cs="Times New Roman"/>
                <w:b/>
                <w:sz w:val="24"/>
                <w:szCs w:val="24"/>
              </w:rPr>
              <w:t>2021 г.</w:t>
            </w:r>
          </w:p>
        </w:tc>
        <w:tc>
          <w:tcPr>
            <w:tcW w:w="1860" w:type="dxa"/>
            <w:tcBorders>
              <w:top w:val="single" w:sz="4" w:space="0" w:color="auto"/>
              <w:left w:val="single" w:sz="4" w:space="0" w:color="auto"/>
              <w:bottom w:val="single" w:sz="4" w:space="0" w:color="auto"/>
              <w:right w:val="single" w:sz="4" w:space="0" w:color="auto"/>
            </w:tcBorders>
            <w:vAlign w:val="center"/>
          </w:tcPr>
          <w:p w14:paraId="61490CD3" w14:textId="6389CB25"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44</w:t>
            </w:r>
          </w:p>
        </w:tc>
        <w:tc>
          <w:tcPr>
            <w:tcW w:w="2365" w:type="dxa"/>
            <w:tcBorders>
              <w:top w:val="single" w:sz="4" w:space="0" w:color="auto"/>
              <w:left w:val="single" w:sz="4" w:space="0" w:color="auto"/>
              <w:bottom w:val="single" w:sz="4" w:space="0" w:color="auto"/>
              <w:right w:val="single" w:sz="4" w:space="0" w:color="auto"/>
            </w:tcBorders>
            <w:vAlign w:val="center"/>
          </w:tcPr>
          <w:p w14:paraId="4A7DDFBB" w14:textId="384347A6" w:rsidR="00470D42" w:rsidRPr="002E1299" w:rsidRDefault="00470D42" w:rsidP="00470D42">
            <w:pPr>
              <w:spacing w:after="0" w:line="240" w:lineRule="auto"/>
              <w:jc w:val="center"/>
              <w:rPr>
                <w:rFonts w:ascii="Times New Roman" w:eastAsia="Times New Roman" w:hAnsi="Times New Roman" w:cs="Times New Roman"/>
                <w:sz w:val="24"/>
                <w:szCs w:val="24"/>
              </w:rPr>
            </w:pPr>
            <w:r w:rsidRPr="002E1299">
              <w:rPr>
                <w:rFonts w:ascii="Times New Roman" w:hAnsi="Times New Roman" w:cs="Times New Roman"/>
                <w:sz w:val="24"/>
                <w:szCs w:val="24"/>
              </w:rPr>
              <w:t>38</w:t>
            </w:r>
          </w:p>
        </w:tc>
        <w:tc>
          <w:tcPr>
            <w:tcW w:w="2170" w:type="dxa"/>
            <w:tcBorders>
              <w:top w:val="single" w:sz="4" w:space="0" w:color="auto"/>
              <w:left w:val="single" w:sz="4" w:space="0" w:color="auto"/>
              <w:bottom w:val="single" w:sz="4" w:space="0" w:color="auto"/>
              <w:right w:val="single" w:sz="4" w:space="0" w:color="auto"/>
            </w:tcBorders>
            <w:vAlign w:val="center"/>
          </w:tcPr>
          <w:p w14:paraId="59FCE40C" w14:textId="082072CA" w:rsidR="00470D42" w:rsidRPr="002E1299" w:rsidRDefault="00470D42" w:rsidP="00470D42">
            <w:pPr>
              <w:spacing w:after="0" w:line="240" w:lineRule="auto"/>
              <w:jc w:val="center"/>
              <w:rPr>
                <w:rFonts w:ascii="Times New Roman" w:hAnsi="Times New Roman" w:cs="Times New Roman"/>
                <w:sz w:val="24"/>
                <w:szCs w:val="24"/>
              </w:rPr>
            </w:pPr>
            <w:r w:rsidRPr="002E1299">
              <w:rPr>
                <w:rFonts w:ascii="Times New Roman" w:hAnsi="Times New Roman" w:cs="Times New Roman"/>
                <w:sz w:val="24"/>
                <w:szCs w:val="24"/>
              </w:rPr>
              <w:t>6</w:t>
            </w:r>
          </w:p>
        </w:tc>
      </w:tr>
      <w:tr w:rsidR="00470D42" w:rsidRPr="002E1299" w14:paraId="3304D035" w14:textId="77777777" w:rsidTr="00470D42">
        <w:trPr>
          <w:trHeight w:val="308"/>
        </w:trPr>
        <w:tc>
          <w:tcPr>
            <w:tcW w:w="3100" w:type="dxa"/>
            <w:tcBorders>
              <w:top w:val="single" w:sz="4" w:space="0" w:color="auto"/>
              <w:left w:val="single" w:sz="4" w:space="0" w:color="auto"/>
              <w:bottom w:val="single" w:sz="4" w:space="0" w:color="auto"/>
              <w:right w:val="single" w:sz="4" w:space="0" w:color="auto"/>
            </w:tcBorders>
          </w:tcPr>
          <w:p w14:paraId="1335D07B" w14:textId="37310648" w:rsidR="00470D42" w:rsidRPr="002E1299" w:rsidRDefault="00470D42" w:rsidP="00470D42">
            <w:pPr>
              <w:spacing w:after="0" w:line="240" w:lineRule="auto"/>
              <w:rPr>
                <w:rFonts w:ascii="Times New Roman" w:hAnsi="Times New Roman" w:cs="Times New Roman"/>
                <w:b/>
                <w:sz w:val="24"/>
                <w:szCs w:val="24"/>
              </w:rPr>
            </w:pPr>
            <w:r w:rsidRPr="002E1299">
              <w:rPr>
                <w:rFonts w:ascii="Times New Roman" w:hAnsi="Times New Roman" w:cs="Times New Roman"/>
                <w:b/>
                <w:sz w:val="24"/>
                <w:szCs w:val="24"/>
              </w:rPr>
              <w:t>2022 г.</w:t>
            </w:r>
          </w:p>
        </w:tc>
        <w:tc>
          <w:tcPr>
            <w:tcW w:w="1860" w:type="dxa"/>
            <w:tcBorders>
              <w:top w:val="single" w:sz="4" w:space="0" w:color="auto"/>
              <w:left w:val="single" w:sz="4" w:space="0" w:color="auto"/>
              <w:bottom w:val="single" w:sz="4" w:space="0" w:color="auto"/>
              <w:right w:val="single" w:sz="4" w:space="0" w:color="auto"/>
            </w:tcBorders>
            <w:vAlign w:val="center"/>
          </w:tcPr>
          <w:p w14:paraId="128BACEB" w14:textId="75099F44"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44</w:t>
            </w:r>
          </w:p>
        </w:tc>
        <w:tc>
          <w:tcPr>
            <w:tcW w:w="2365" w:type="dxa"/>
            <w:tcBorders>
              <w:top w:val="single" w:sz="4" w:space="0" w:color="auto"/>
              <w:left w:val="single" w:sz="4" w:space="0" w:color="auto"/>
              <w:bottom w:val="single" w:sz="4" w:space="0" w:color="auto"/>
              <w:right w:val="single" w:sz="4" w:space="0" w:color="auto"/>
            </w:tcBorders>
            <w:vAlign w:val="center"/>
          </w:tcPr>
          <w:p w14:paraId="1375699F" w14:textId="7F6E4DE9" w:rsidR="00470D42" w:rsidRPr="002E1299" w:rsidRDefault="00470D42" w:rsidP="00470D42">
            <w:pPr>
              <w:spacing w:after="0" w:line="240" w:lineRule="auto"/>
              <w:jc w:val="center"/>
              <w:rPr>
                <w:rFonts w:ascii="Times New Roman" w:eastAsia="Times New Roman" w:hAnsi="Times New Roman" w:cs="Times New Roman"/>
                <w:sz w:val="24"/>
                <w:szCs w:val="24"/>
              </w:rPr>
            </w:pPr>
            <w:r w:rsidRPr="002E1299">
              <w:rPr>
                <w:rFonts w:ascii="Times New Roman" w:eastAsia="Times New Roman" w:hAnsi="Times New Roman" w:cs="Times New Roman"/>
                <w:sz w:val="24"/>
                <w:szCs w:val="24"/>
              </w:rPr>
              <w:t>37</w:t>
            </w:r>
          </w:p>
        </w:tc>
        <w:tc>
          <w:tcPr>
            <w:tcW w:w="2170" w:type="dxa"/>
            <w:tcBorders>
              <w:top w:val="single" w:sz="4" w:space="0" w:color="auto"/>
              <w:left w:val="single" w:sz="4" w:space="0" w:color="auto"/>
              <w:bottom w:val="single" w:sz="4" w:space="0" w:color="auto"/>
              <w:right w:val="single" w:sz="4" w:space="0" w:color="auto"/>
            </w:tcBorders>
            <w:vAlign w:val="center"/>
          </w:tcPr>
          <w:p w14:paraId="1A61BFB9" w14:textId="45AFDB3B" w:rsidR="00470D42" w:rsidRPr="002E1299" w:rsidRDefault="00470D42" w:rsidP="00470D42">
            <w:pPr>
              <w:spacing w:after="0" w:line="240" w:lineRule="auto"/>
              <w:jc w:val="center"/>
              <w:rPr>
                <w:rFonts w:ascii="Times New Roman" w:hAnsi="Times New Roman" w:cs="Times New Roman"/>
                <w:sz w:val="24"/>
                <w:szCs w:val="24"/>
              </w:rPr>
            </w:pPr>
            <w:r w:rsidRPr="002E1299">
              <w:rPr>
                <w:rFonts w:ascii="Times New Roman" w:hAnsi="Times New Roman" w:cs="Times New Roman"/>
                <w:sz w:val="24"/>
                <w:szCs w:val="24"/>
              </w:rPr>
              <w:t>7</w:t>
            </w:r>
          </w:p>
        </w:tc>
      </w:tr>
    </w:tbl>
    <w:p w14:paraId="5AB45D57" w14:textId="77777777" w:rsidR="00587E7B" w:rsidRPr="002E1299" w:rsidRDefault="00587E7B" w:rsidP="00587E7B">
      <w:pPr>
        <w:spacing w:after="0" w:line="240" w:lineRule="auto"/>
        <w:ind w:left="539"/>
        <w:rPr>
          <w:rFonts w:ascii="Times New Roman" w:eastAsia="Calibri" w:hAnsi="Times New Roman" w:cs="Times New Roman"/>
          <w:sz w:val="24"/>
          <w:szCs w:val="24"/>
        </w:rPr>
      </w:pPr>
    </w:p>
    <w:p w14:paraId="546DB583" w14:textId="4E232733" w:rsidR="00587E7B" w:rsidRPr="002E1299" w:rsidRDefault="00587E7B" w:rsidP="00587E7B">
      <w:pPr>
        <w:spacing w:line="240" w:lineRule="auto"/>
        <w:jc w:val="both"/>
        <w:rPr>
          <w:rFonts w:ascii="Times New Roman" w:eastAsia="Calibri" w:hAnsi="Times New Roman" w:cs="Times New Roman"/>
          <w:sz w:val="24"/>
          <w:szCs w:val="24"/>
        </w:rPr>
      </w:pPr>
      <w:r w:rsidRPr="002E1299">
        <w:rPr>
          <w:rFonts w:ascii="Times New Roman" w:eastAsia="Calibri" w:hAnsi="Times New Roman" w:cs="Times New Roman"/>
          <w:sz w:val="24"/>
          <w:szCs w:val="24"/>
        </w:rPr>
        <w:t>Вывод:</w:t>
      </w:r>
      <w:r w:rsidR="00ED58C0" w:rsidRPr="002E1299">
        <w:rPr>
          <w:rFonts w:ascii="Times New Roman" w:eastAsia="Calibri" w:hAnsi="Times New Roman" w:cs="Times New Roman"/>
          <w:sz w:val="24"/>
          <w:szCs w:val="24"/>
        </w:rPr>
        <w:t xml:space="preserve"> </w:t>
      </w:r>
      <w:r w:rsidRPr="002E1299">
        <w:rPr>
          <w:rFonts w:ascii="Times New Roman" w:eastAsia="Calibri" w:hAnsi="Times New Roman" w:cs="Times New Roman"/>
          <w:sz w:val="24"/>
          <w:szCs w:val="24"/>
        </w:rPr>
        <w:t>8</w:t>
      </w:r>
      <w:r w:rsidR="00470D42" w:rsidRPr="002E1299">
        <w:rPr>
          <w:rFonts w:ascii="Times New Roman" w:eastAsia="Calibri" w:hAnsi="Times New Roman" w:cs="Times New Roman"/>
          <w:sz w:val="24"/>
          <w:szCs w:val="24"/>
        </w:rPr>
        <w:t>4,1</w:t>
      </w:r>
      <w:r w:rsidRPr="002E1299">
        <w:rPr>
          <w:rFonts w:ascii="Times New Roman" w:eastAsia="Calibri" w:hAnsi="Times New Roman" w:cs="Times New Roman"/>
          <w:sz w:val="24"/>
          <w:szCs w:val="24"/>
        </w:rPr>
        <w:t xml:space="preserve"> % педагогов имеют высшее профессиональное образование</w:t>
      </w:r>
    </w:p>
    <w:p w14:paraId="0FD93371" w14:textId="77777777" w:rsidR="00587E7B" w:rsidRPr="002E1299" w:rsidRDefault="00587E7B" w:rsidP="00587E7B">
      <w:pPr>
        <w:spacing w:line="240" w:lineRule="auto"/>
        <w:ind w:left="540"/>
        <w:jc w:val="center"/>
        <w:rPr>
          <w:rFonts w:ascii="Times New Roman" w:eastAsia="Calibri" w:hAnsi="Times New Roman" w:cs="Times New Roman"/>
          <w:b/>
          <w:sz w:val="24"/>
          <w:szCs w:val="24"/>
          <w:u w:val="single"/>
        </w:rPr>
      </w:pPr>
      <w:r w:rsidRPr="002E1299">
        <w:rPr>
          <w:rFonts w:ascii="Times New Roman" w:eastAsia="Calibri" w:hAnsi="Times New Roman" w:cs="Times New Roman"/>
          <w:b/>
          <w:sz w:val="24"/>
          <w:szCs w:val="24"/>
          <w:u w:val="single"/>
        </w:rPr>
        <w:t>УРОВЕНЬ КВАЛИФИКАЦИИ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080"/>
        <w:gridCol w:w="1620"/>
        <w:gridCol w:w="1620"/>
        <w:gridCol w:w="1818"/>
        <w:gridCol w:w="1422"/>
      </w:tblGrid>
      <w:tr w:rsidR="00587E7B" w:rsidRPr="002E1299" w14:paraId="370240FE" w14:textId="77777777" w:rsidTr="00587E7B">
        <w:trPr>
          <w:trHeight w:val="986"/>
        </w:trPr>
        <w:tc>
          <w:tcPr>
            <w:tcW w:w="1800" w:type="dxa"/>
            <w:tcBorders>
              <w:top w:val="single" w:sz="4" w:space="0" w:color="auto"/>
              <w:left w:val="single" w:sz="4" w:space="0" w:color="auto"/>
              <w:bottom w:val="single" w:sz="4" w:space="0" w:color="auto"/>
              <w:right w:val="single" w:sz="4" w:space="0" w:color="auto"/>
              <w:tl2br w:val="single" w:sz="4" w:space="0" w:color="auto"/>
            </w:tcBorders>
          </w:tcPr>
          <w:p w14:paraId="1A972928" w14:textId="77777777" w:rsidR="00587E7B" w:rsidRPr="002E1299" w:rsidRDefault="00587E7B">
            <w:pPr>
              <w:spacing w:after="0" w:line="240" w:lineRule="auto"/>
              <w:rPr>
                <w:rFonts w:ascii="Times New Roman" w:eastAsia="Calibri" w:hAnsi="Times New Roman" w:cs="Times New Roman"/>
                <w:sz w:val="24"/>
                <w:szCs w:val="24"/>
              </w:rPr>
            </w:pPr>
            <w:r w:rsidRPr="002E1299">
              <w:rPr>
                <w:rFonts w:ascii="Times New Roman" w:eastAsia="Calibri" w:hAnsi="Times New Roman" w:cs="Times New Roman"/>
                <w:sz w:val="24"/>
                <w:szCs w:val="24"/>
              </w:rPr>
              <w:t xml:space="preserve">  Категория</w:t>
            </w:r>
          </w:p>
          <w:p w14:paraId="3412925D" w14:textId="77777777" w:rsidR="00587E7B" w:rsidRPr="002E1299" w:rsidRDefault="00587E7B">
            <w:pPr>
              <w:spacing w:after="0" w:line="240" w:lineRule="auto"/>
              <w:rPr>
                <w:rFonts w:ascii="Times New Roman" w:eastAsia="Calibri" w:hAnsi="Times New Roman" w:cs="Times New Roman"/>
                <w:sz w:val="24"/>
                <w:szCs w:val="24"/>
              </w:rPr>
            </w:pPr>
          </w:p>
          <w:p w14:paraId="4785C16B" w14:textId="77777777" w:rsidR="00587E7B" w:rsidRPr="002E1299" w:rsidRDefault="00587E7B">
            <w:pPr>
              <w:spacing w:after="0" w:line="240" w:lineRule="auto"/>
              <w:rPr>
                <w:rFonts w:ascii="Times New Roman" w:eastAsia="Calibri" w:hAnsi="Times New Roman" w:cs="Times New Roman"/>
                <w:sz w:val="24"/>
                <w:szCs w:val="24"/>
              </w:rPr>
            </w:pPr>
            <w:r w:rsidRPr="002E1299">
              <w:rPr>
                <w:rFonts w:ascii="Times New Roman" w:eastAsia="Calibri" w:hAnsi="Times New Roman" w:cs="Times New Roman"/>
                <w:sz w:val="24"/>
                <w:szCs w:val="24"/>
              </w:rPr>
              <w:t>учебный</w:t>
            </w:r>
          </w:p>
          <w:p w14:paraId="7159F238" w14:textId="77777777" w:rsidR="00587E7B" w:rsidRPr="002E1299" w:rsidRDefault="00587E7B">
            <w:pPr>
              <w:spacing w:after="0" w:line="240" w:lineRule="auto"/>
              <w:rPr>
                <w:rFonts w:ascii="Times New Roman" w:eastAsia="Calibri" w:hAnsi="Times New Roman" w:cs="Times New Roman"/>
                <w:sz w:val="24"/>
                <w:szCs w:val="24"/>
              </w:rPr>
            </w:pPr>
            <w:r w:rsidRPr="002E1299">
              <w:rPr>
                <w:rFonts w:ascii="Times New Roman" w:eastAsia="Calibri" w:hAnsi="Times New Roman" w:cs="Times New Roman"/>
                <w:sz w:val="24"/>
                <w:szCs w:val="24"/>
              </w:rPr>
              <w:t>год</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2AE5212" w14:textId="77777777" w:rsidR="00587E7B" w:rsidRPr="002E1299" w:rsidRDefault="00587E7B">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кол-во</w:t>
            </w:r>
          </w:p>
          <w:p w14:paraId="148F3C9B" w14:textId="77777777" w:rsidR="00587E7B" w:rsidRPr="002E1299" w:rsidRDefault="00587E7B">
            <w:pPr>
              <w:spacing w:after="0" w:line="240" w:lineRule="auto"/>
              <w:jc w:val="center"/>
              <w:rPr>
                <w:rFonts w:ascii="Times New Roman" w:eastAsia="Calibri" w:hAnsi="Times New Roman" w:cs="Times New Roman"/>
                <w:sz w:val="24"/>
                <w:szCs w:val="24"/>
              </w:rPr>
            </w:pPr>
            <w:proofErr w:type="spellStart"/>
            <w:r w:rsidRPr="002E1299">
              <w:rPr>
                <w:rFonts w:ascii="Times New Roman" w:eastAsia="Calibri" w:hAnsi="Times New Roman" w:cs="Times New Roman"/>
                <w:sz w:val="24"/>
                <w:szCs w:val="24"/>
              </w:rPr>
              <w:t>пед</w:t>
            </w:r>
            <w:proofErr w:type="spellEnd"/>
            <w:r w:rsidRPr="002E1299">
              <w:rPr>
                <w:rFonts w:ascii="Times New Roman" w:eastAsia="Calibri" w:hAnsi="Times New Roman" w:cs="Times New Roman"/>
                <w:sz w:val="24"/>
                <w:szCs w:val="24"/>
              </w:rPr>
              <w:t>-в</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614C566" w14:textId="77777777" w:rsidR="00587E7B" w:rsidRPr="002E1299" w:rsidRDefault="00587E7B">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высшая</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5E5B1A5" w14:textId="77777777" w:rsidR="00587E7B" w:rsidRPr="002E1299" w:rsidRDefault="00587E7B">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первая</w:t>
            </w:r>
          </w:p>
        </w:tc>
        <w:tc>
          <w:tcPr>
            <w:tcW w:w="1818" w:type="dxa"/>
            <w:tcBorders>
              <w:top w:val="single" w:sz="4" w:space="0" w:color="auto"/>
              <w:left w:val="single" w:sz="4" w:space="0" w:color="auto"/>
              <w:bottom w:val="single" w:sz="4" w:space="0" w:color="auto"/>
              <w:right w:val="single" w:sz="4" w:space="0" w:color="auto"/>
            </w:tcBorders>
            <w:vAlign w:val="center"/>
            <w:hideMark/>
          </w:tcPr>
          <w:p w14:paraId="07DCEDBF" w14:textId="77777777" w:rsidR="00587E7B" w:rsidRPr="002E1299" w:rsidRDefault="00587E7B">
            <w:pPr>
              <w:spacing w:after="0" w:line="240" w:lineRule="auto"/>
              <w:rPr>
                <w:rFonts w:ascii="Times New Roman" w:eastAsia="Calibri" w:hAnsi="Times New Roman" w:cs="Times New Roman"/>
                <w:sz w:val="24"/>
                <w:szCs w:val="24"/>
              </w:rPr>
            </w:pPr>
            <w:r w:rsidRPr="002E1299">
              <w:rPr>
                <w:rFonts w:ascii="Times New Roman" w:eastAsia="Calibri" w:hAnsi="Times New Roman" w:cs="Times New Roman"/>
                <w:sz w:val="24"/>
                <w:szCs w:val="24"/>
              </w:rPr>
              <w:t>соответствие должности</w:t>
            </w:r>
          </w:p>
        </w:tc>
        <w:tc>
          <w:tcPr>
            <w:tcW w:w="1422" w:type="dxa"/>
            <w:tcBorders>
              <w:top w:val="single" w:sz="4" w:space="0" w:color="auto"/>
              <w:left w:val="single" w:sz="4" w:space="0" w:color="auto"/>
              <w:bottom w:val="single" w:sz="4" w:space="0" w:color="auto"/>
              <w:right w:val="single" w:sz="4" w:space="0" w:color="auto"/>
            </w:tcBorders>
            <w:vAlign w:val="center"/>
            <w:hideMark/>
          </w:tcPr>
          <w:p w14:paraId="419973F4" w14:textId="77777777" w:rsidR="00587E7B" w:rsidRPr="002E1299" w:rsidRDefault="00587E7B">
            <w:pPr>
              <w:spacing w:after="0" w:line="240" w:lineRule="auto"/>
              <w:rPr>
                <w:rFonts w:ascii="Times New Roman" w:eastAsia="Calibri" w:hAnsi="Times New Roman" w:cs="Times New Roman"/>
                <w:sz w:val="24"/>
                <w:szCs w:val="24"/>
              </w:rPr>
            </w:pPr>
            <w:r w:rsidRPr="002E1299">
              <w:rPr>
                <w:rFonts w:ascii="Times New Roman" w:eastAsia="Calibri" w:hAnsi="Times New Roman" w:cs="Times New Roman"/>
                <w:sz w:val="24"/>
                <w:szCs w:val="24"/>
              </w:rPr>
              <w:t>без категории</w:t>
            </w:r>
          </w:p>
        </w:tc>
      </w:tr>
      <w:tr w:rsidR="00470D42" w:rsidRPr="002E1299" w14:paraId="2C900494" w14:textId="77777777" w:rsidTr="00470D42">
        <w:tc>
          <w:tcPr>
            <w:tcW w:w="1800" w:type="dxa"/>
            <w:tcBorders>
              <w:top w:val="single" w:sz="4" w:space="0" w:color="auto"/>
              <w:left w:val="single" w:sz="4" w:space="0" w:color="auto"/>
              <w:bottom w:val="single" w:sz="4" w:space="0" w:color="auto"/>
              <w:right w:val="single" w:sz="4" w:space="0" w:color="auto"/>
            </w:tcBorders>
          </w:tcPr>
          <w:p w14:paraId="6C841295" w14:textId="55D83B28" w:rsidR="00470D42" w:rsidRPr="002E1299" w:rsidRDefault="00470D42" w:rsidP="00470D42">
            <w:pPr>
              <w:spacing w:after="0" w:line="240" w:lineRule="auto"/>
              <w:rPr>
                <w:rFonts w:ascii="Times New Roman" w:eastAsia="Calibri" w:hAnsi="Times New Roman" w:cs="Times New Roman"/>
                <w:b/>
                <w:sz w:val="24"/>
                <w:szCs w:val="24"/>
              </w:rPr>
            </w:pPr>
            <w:r w:rsidRPr="002E1299">
              <w:rPr>
                <w:rFonts w:ascii="Times New Roman" w:hAnsi="Times New Roman" w:cs="Times New Roman"/>
                <w:b/>
                <w:sz w:val="24"/>
                <w:szCs w:val="24"/>
              </w:rPr>
              <w:t>2020 г.</w:t>
            </w:r>
          </w:p>
        </w:tc>
        <w:tc>
          <w:tcPr>
            <w:tcW w:w="1080" w:type="dxa"/>
            <w:tcBorders>
              <w:top w:val="single" w:sz="4" w:space="0" w:color="auto"/>
              <w:left w:val="single" w:sz="4" w:space="0" w:color="auto"/>
              <w:bottom w:val="single" w:sz="4" w:space="0" w:color="auto"/>
              <w:right w:val="single" w:sz="4" w:space="0" w:color="auto"/>
            </w:tcBorders>
            <w:vAlign w:val="center"/>
          </w:tcPr>
          <w:p w14:paraId="21C9D4D1" w14:textId="63623E14"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43</w:t>
            </w:r>
          </w:p>
        </w:tc>
        <w:tc>
          <w:tcPr>
            <w:tcW w:w="1620" w:type="dxa"/>
            <w:tcBorders>
              <w:top w:val="single" w:sz="4" w:space="0" w:color="auto"/>
              <w:left w:val="single" w:sz="4" w:space="0" w:color="auto"/>
              <w:bottom w:val="single" w:sz="4" w:space="0" w:color="auto"/>
              <w:right w:val="single" w:sz="4" w:space="0" w:color="auto"/>
            </w:tcBorders>
            <w:vAlign w:val="center"/>
          </w:tcPr>
          <w:p w14:paraId="56F624F9" w14:textId="4AF46938"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10</w:t>
            </w:r>
          </w:p>
        </w:tc>
        <w:tc>
          <w:tcPr>
            <w:tcW w:w="1620" w:type="dxa"/>
            <w:tcBorders>
              <w:top w:val="single" w:sz="4" w:space="0" w:color="auto"/>
              <w:left w:val="single" w:sz="4" w:space="0" w:color="auto"/>
              <w:bottom w:val="single" w:sz="4" w:space="0" w:color="auto"/>
              <w:right w:val="single" w:sz="4" w:space="0" w:color="auto"/>
            </w:tcBorders>
            <w:vAlign w:val="center"/>
          </w:tcPr>
          <w:p w14:paraId="3BF55680" w14:textId="1D756F06"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30</w:t>
            </w:r>
          </w:p>
        </w:tc>
        <w:tc>
          <w:tcPr>
            <w:tcW w:w="1818" w:type="dxa"/>
            <w:tcBorders>
              <w:top w:val="single" w:sz="4" w:space="0" w:color="auto"/>
              <w:left w:val="single" w:sz="4" w:space="0" w:color="auto"/>
              <w:bottom w:val="single" w:sz="4" w:space="0" w:color="auto"/>
              <w:right w:val="single" w:sz="4" w:space="0" w:color="auto"/>
            </w:tcBorders>
            <w:vAlign w:val="center"/>
          </w:tcPr>
          <w:p w14:paraId="4E043182" w14:textId="3D30FF50"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0</w:t>
            </w:r>
          </w:p>
        </w:tc>
        <w:tc>
          <w:tcPr>
            <w:tcW w:w="1422" w:type="dxa"/>
            <w:tcBorders>
              <w:top w:val="single" w:sz="4" w:space="0" w:color="auto"/>
              <w:left w:val="single" w:sz="4" w:space="0" w:color="auto"/>
              <w:bottom w:val="single" w:sz="4" w:space="0" w:color="auto"/>
              <w:right w:val="single" w:sz="4" w:space="0" w:color="auto"/>
            </w:tcBorders>
            <w:vAlign w:val="center"/>
          </w:tcPr>
          <w:p w14:paraId="11EC2D3C" w14:textId="1BBF7A81"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3</w:t>
            </w:r>
          </w:p>
        </w:tc>
      </w:tr>
      <w:tr w:rsidR="00470D42" w:rsidRPr="002E1299" w14:paraId="08BAA12A" w14:textId="77777777" w:rsidTr="00470D42">
        <w:tc>
          <w:tcPr>
            <w:tcW w:w="1800" w:type="dxa"/>
            <w:tcBorders>
              <w:top w:val="single" w:sz="4" w:space="0" w:color="auto"/>
              <w:left w:val="single" w:sz="4" w:space="0" w:color="auto"/>
              <w:bottom w:val="single" w:sz="4" w:space="0" w:color="auto"/>
              <w:right w:val="single" w:sz="4" w:space="0" w:color="auto"/>
            </w:tcBorders>
          </w:tcPr>
          <w:p w14:paraId="2C0C7AEF" w14:textId="1BCB638F" w:rsidR="00470D42" w:rsidRPr="002E1299" w:rsidRDefault="00470D42" w:rsidP="00470D42">
            <w:pPr>
              <w:spacing w:after="0" w:line="240" w:lineRule="auto"/>
              <w:rPr>
                <w:rFonts w:ascii="Times New Roman" w:eastAsia="Calibri" w:hAnsi="Times New Roman" w:cs="Times New Roman"/>
                <w:b/>
                <w:sz w:val="24"/>
                <w:szCs w:val="24"/>
              </w:rPr>
            </w:pPr>
            <w:r w:rsidRPr="002E1299">
              <w:rPr>
                <w:rFonts w:ascii="Times New Roman" w:hAnsi="Times New Roman" w:cs="Times New Roman"/>
                <w:b/>
                <w:sz w:val="24"/>
                <w:szCs w:val="24"/>
              </w:rPr>
              <w:t>2021 г.</w:t>
            </w:r>
          </w:p>
        </w:tc>
        <w:tc>
          <w:tcPr>
            <w:tcW w:w="1080" w:type="dxa"/>
            <w:tcBorders>
              <w:top w:val="single" w:sz="4" w:space="0" w:color="auto"/>
              <w:left w:val="single" w:sz="4" w:space="0" w:color="auto"/>
              <w:bottom w:val="single" w:sz="4" w:space="0" w:color="auto"/>
              <w:right w:val="single" w:sz="4" w:space="0" w:color="auto"/>
            </w:tcBorders>
            <w:vAlign w:val="center"/>
          </w:tcPr>
          <w:p w14:paraId="75D4DC24" w14:textId="64B71D5E"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44</w:t>
            </w:r>
          </w:p>
        </w:tc>
        <w:tc>
          <w:tcPr>
            <w:tcW w:w="1620" w:type="dxa"/>
            <w:tcBorders>
              <w:top w:val="single" w:sz="4" w:space="0" w:color="auto"/>
              <w:left w:val="single" w:sz="4" w:space="0" w:color="auto"/>
              <w:bottom w:val="single" w:sz="4" w:space="0" w:color="auto"/>
              <w:right w:val="single" w:sz="4" w:space="0" w:color="auto"/>
            </w:tcBorders>
            <w:vAlign w:val="center"/>
          </w:tcPr>
          <w:p w14:paraId="020E4F90" w14:textId="5FEE96BB"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20</w:t>
            </w:r>
          </w:p>
        </w:tc>
        <w:tc>
          <w:tcPr>
            <w:tcW w:w="1620" w:type="dxa"/>
            <w:tcBorders>
              <w:top w:val="single" w:sz="4" w:space="0" w:color="auto"/>
              <w:left w:val="single" w:sz="4" w:space="0" w:color="auto"/>
              <w:bottom w:val="single" w:sz="4" w:space="0" w:color="auto"/>
              <w:right w:val="single" w:sz="4" w:space="0" w:color="auto"/>
            </w:tcBorders>
            <w:vAlign w:val="center"/>
          </w:tcPr>
          <w:p w14:paraId="7A0EEBCD" w14:textId="5F19803D"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22</w:t>
            </w:r>
          </w:p>
        </w:tc>
        <w:tc>
          <w:tcPr>
            <w:tcW w:w="1818" w:type="dxa"/>
            <w:tcBorders>
              <w:top w:val="single" w:sz="4" w:space="0" w:color="auto"/>
              <w:left w:val="single" w:sz="4" w:space="0" w:color="auto"/>
              <w:bottom w:val="single" w:sz="4" w:space="0" w:color="auto"/>
              <w:right w:val="single" w:sz="4" w:space="0" w:color="auto"/>
            </w:tcBorders>
            <w:vAlign w:val="center"/>
          </w:tcPr>
          <w:p w14:paraId="297902ED" w14:textId="70598B1C"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0</w:t>
            </w:r>
          </w:p>
        </w:tc>
        <w:tc>
          <w:tcPr>
            <w:tcW w:w="1422" w:type="dxa"/>
            <w:tcBorders>
              <w:top w:val="single" w:sz="4" w:space="0" w:color="auto"/>
              <w:left w:val="single" w:sz="4" w:space="0" w:color="auto"/>
              <w:bottom w:val="single" w:sz="4" w:space="0" w:color="auto"/>
              <w:right w:val="single" w:sz="4" w:space="0" w:color="auto"/>
            </w:tcBorders>
            <w:vAlign w:val="center"/>
          </w:tcPr>
          <w:p w14:paraId="2271F46C" w14:textId="363AA10A"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2</w:t>
            </w:r>
          </w:p>
        </w:tc>
      </w:tr>
      <w:tr w:rsidR="00470D42" w:rsidRPr="002E1299" w14:paraId="2FAE84EE" w14:textId="77777777" w:rsidTr="00470D42">
        <w:tc>
          <w:tcPr>
            <w:tcW w:w="1800" w:type="dxa"/>
            <w:tcBorders>
              <w:top w:val="single" w:sz="4" w:space="0" w:color="auto"/>
              <w:left w:val="single" w:sz="4" w:space="0" w:color="auto"/>
              <w:bottom w:val="single" w:sz="4" w:space="0" w:color="auto"/>
              <w:right w:val="single" w:sz="4" w:space="0" w:color="auto"/>
            </w:tcBorders>
          </w:tcPr>
          <w:p w14:paraId="7AC57822" w14:textId="7DBD0785" w:rsidR="00470D42" w:rsidRPr="002E1299" w:rsidRDefault="00470D42" w:rsidP="00470D42">
            <w:pPr>
              <w:spacing w:after="0" w:line="240" w:lineRule="auto"/>
              <w:rPr>
                <w:rFonts w:ascii="Times New Roman" w:eastAsia="Times New Roman" w:hAnsi="Times New Roman" w:cs="Times New Roman"/>
                <w:b/>
                <w:sz w:val="24"/>
                <w:szCs w:val="24"/>
              </w:rPr>
            </w:pPr>
            <w:r w:rsidRPr="002E1299">
              <w:rPr>
                <w:rFonts w:ascii="Times New Roman" w:eastAsia="Times New Roman" w:hAnsi="Times New Roman" w:cs="Times New Roman"/>
                <w:b/>
                <w:sz w:val="24"/>
                <w:szCs w:val="24"/>
              </w:rPr>
              <w:t>2022 г.</w:t>
            </w:r>
          </w:p>
        </w:tc>
        <w:tc>
          <w:tcPr>
            <w:tcW w:w="1080" w:type="dxa"/>
            <w:tcBorders>
              <w:top w:val="single" w:sz="4" w:space="0" w:color="auto"/>
              <w:left w:val="single" w:sz="4" w:space="0" w:color="auto"/>
              <w:bottom w:val="single" w:sz="4" w:space="0" w:color="auto"/>
              <w:right w:val="single" w:sz="4" w:space="0" w:color="auto"/>
            </w:tcBorders>
            <w:vAlign w:val="center"/>
          </w:tcPr>
          <w:p w14:paraId="049EB32E" w14:textId="2A089C56"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44</w:t>
            </w:r>
          </w:p>
        </w:tc>
        <w:tc>
          <w:tcPr>
            <w:tcW w:w="1620" w:type="dxa"/>
            <w:tcBorders>
              <w:top w:val="single" w:sz="4" w:space="0" w:color="auto"/>
              <w:left w:val="single" w:sz="4" w:space="0" w:color="auto"/>
              <w:bottom w:val="single" w:sz="4" w:space="0" w:color="auto"/>
              <w:right w:val="single" w:sz="4" w:space="0" w:color="auto"/>
            </w:tcBorders>
            <w:vAlign w:val="center"/>
          </w:tcPr>
          <w:p w14:paraId="574CA4E1" w14:textId="59515D07"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24</w:t>
            </w:r>
          </w:p>
        </w:tc>
        <w:tc>
          <w:tcPr>
            <w:tcW w:w="1620" w:type="dxa"/>
            <w:tcBorders>
              <w:top w:val="single" w:sz="4" w:space="0" w:color="auto"/>
              <w:left w:val="single" w:sz="4" w:space="0" w:color="auto"/>
              <w:bottom w:val="single" w:sz="4" w:space="0" w:color="auto"/>
              <w:right w:val="single" w:sz="4" w:space="0" w:color="auto"/>
            </w:tcBorders>
            <w:vAlign w:val="center"/>
          </w:tcPr>
          <w:p w14:paraId="325E3C48" w14:textId="144A3A9D"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16</w:t>
            </w:r>
          </w:p>
        </w:tc>
        <w:tc>
          <w:tcPr>
            <w:tcW w:w="1818" w:type="dxa"/>
            <w:tcBorders>
              <w:top w:val="single" w:sz="4" w:space="0" w:color="auto"/>
              <w:left w:val="single" w:sz="4" w:space="0" w:color="auto"/>
              <w:bottom w:val="single" w:sz="4" w:space="0" w:color="auto"/>
              <w:right w:val="single" w:sz="4" w:space="0" w:color="auto"/>
            </w:tcBorders>
            <w:vAlign w:val="center"/>
          </w:tcPr>
          <w:p w14:paraId="643B6940" w14:textId="7EB7562C"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1</w:t>
            </w:r>
          </w:p>
        </w:tc>
        <w:tc>
          <w:tcPr>
            <w:tcW w:w="1422" w:type="dxa"/>
            <w:tcBorders>
              <w:top w:val="single" w:sz="4" w:space="0" w:color="auto"/>
              <w:left w:val="single" w:sz="4" w:space="0" w:color="auto"/>
              <w:bottom w:val="single" w:sz="4" w:space="0" w:color="auto"/>
              <w:right w:val="single" w:sz="4" w:space="0" w:color="auto"/>
            </w:tcBorders>
            <w:vAlign w:val="center"/>
          </w:tcPr>
          <w:p w14:paraId="5641A6F2" w14:textId="27624724" w:rsidR="00470D42" w:rsidRPr="002E1299" w:rsidRDefault="00470D42" w:rsidP="00470D42">
            <w:pPr>
              <w:spacing w:after="0" w:line="240" w:lineRule="auto"/>
              <w:jc w:val="center"/>
              <w:rPr>
                <w:rFonts w:ascii="Times New Roman" w:eastAsia="Calibri" w:hAnsi="Times New Roman" w:cs="Times New Roman"/>
                <w:sz w:val="24"/>
                <w:szCs w:val="24"/>
              </w:rPr>
            </w:pPr>
            <w:r w:rsidRPr="002E1299">
              <w:rPr>
                <w:rFonts w:ascii="Times New Roman" w:eastAsia="Calibri" w:hAnsi="Times New Roman" w:cs="Times New Roman"/>
                <w:sz w:val="24"/>
                <w:szCs w:val="24"/>
              </w:rPr>
              <w:t>3</w:t>
            </w:r>
          </w:p>
        </w:tc>
      </w:tr>
    </w:tbl>
    <w:p w14:paraId="552E7155" w14:textId="77777777" w:rsidR="00587E7B" w:rsidRPr="002E1299" w:rsidRDefault="00587E7B" w:rsidP="00587E7B">
      <w:pPr>
        <w:spacing w:after="0"/>
        <w:ind w:firstLine="708"/>
        <w:jc w:val="both"/>
        <w:rPr>
          <w:rFonts w:ascii="Times New Roman" w:eastAsia="Times New Roman" w:hAnsi="Times New Roman" w:cs="Times New Roman"/>
          <w:sz w:val="24"/>
          <w:szCs w:val="24"/>
        </w:rPr>
      </w:pPr>
    </w:p>
    <w:p w14:paraId="71BE9FAB" w14:textId="1A4E58C9" w:rsidR="00587E7B" w:rsidRPr="002E1299" w:rsidRDefault="00587E7B" w:rsidP="00587E7B">
      <w:pPr>
        <w:spacing w:after="0"/>
        <w:ind w:firstLine="708"/>
        <w:jc w:val="both"/>
        <w:rPr>
          <w:rFonts w:ascii="Times New Roman" w:hAnsi="Times New Roman" w:cs="Times New Roman"/>
          <w:sz w:val="24"/>
          <w:szCs w:val="24"/>
        </w:rPr>
      </w:pPr>
      <w:r w:rsidRPr="002E1299">
        <w:rPr>
          <w:rFonts w:ascii="Times New Roman" w:hAnsi="Times New Roman" w:cs="Times New Roman"/>
          <w:sz w:val="24"/>
          <w:szCs w:val="24"/>
        </w:rPr>
        <w:t xml:space="preserve">Показатель квалификации достаточно высокий – </w:t>
      </w:r>
      <w:r w:rsidR="00470D42" w:rsidRPr="002E1299">
        <w:rPr>
          <w:rFonts w:ascii="Times New Roman" w:hAnsi="Times New Roman" w:cs="Times New Roman"/>
          <w:sz w:val="24"/>
          <w:szCs w:val="24"/>
        </w:rPr>
        <w:t xml:space="preserve">54, </w:t>
      </w:r>
      <w:r w:rsidR="00421B37" w:rsidRPr="002E1299">
        <w:rPr>
          <w:rFonts w:ascii="Times New Roman" w:hAnsi="Times New Roman" w:cs="Times New Roman"/>
          <w:sz w:val="24"/>
          <w:szCs w:val="24"/>
        </w:rPr>
        <w:t>5%</w:t>
      </w:r>
      <w:r w:rsidRPr="002E1299">
        <w:rPr>
          <w:rFonts w:ascii="Times New Roman" w:hAnsi="Times New Roman" w:cs="Times New Roman"/>
          <w:sz w:val="24"/>
          <w:szCs w:val="24"/>
        </w:rPr>
        <w:t xml:space="preserve"> имеют высшую </w:t>
      </w:r>
      <w:proofErr w:type="gramStart"/>
      <w:r w:rsidRPr="002E1299">
        <w:rPr>
          <w:rFonts w:ascii="Times New Roman" w:hAnsi="Times New Roman" w:cs="Times New Roman"/>
          <w:sz w:val="24"/>
          <w:szCs w:val="24"/>
        </w:rPr>
        <w:t xml:space="preserve">категорию,  </w:t>
      </w:r>
      <w:r w:rsidR="00C31AA5" w:rsidRPr="002E1299">
        <w:rPr>
          <w:rFonts w:ascii="Times New Roman" w:hAnsi="Times New Roman" w:cs="Times New Roman"/>
          <w:sz w:val="24"/>
          <w:szCs w:val="24"/>
        </w:rPr>
        <w:t>36</w:t>
      </w:r>
      <w:proofErr w:type="gramEnd"/>
      <w:r w:rsidR="00C31AA5" w:rsidRPr="002E1299">
        <w:rPr>
          <w:rFonts w:ascii="Times New Roman" w:hAnsi="Times New Roman" w:cs="Times New Roman"/>
          <w:sz w:val="24"/>
          <w:szCs w:val="24"/>
        </w:rPr>
        <w:t xml:space="preserve">,4 </w:t>
      </w:r>
      <w:r w:rsidRPr="002E1299">
        <w:rPr>
          <w:rFonts w:ascii="Times New Roman" w:hAnsi="Times New Roman" w:cs="Times New Roman"/>
          <w:sz w:val="24"/>
          <w:szCs w:val="24"/>
        </w:rPr>
        <w:t>%  - первую, не аттестованы педагоги, которые только первый год начинают профессиональную деятельность.</w:t>
      </w:r>
      <w:r w:rsidR="00C31AA5" w:rsidRPr="002E1299">
        <w:rPr>
          <w:rFonts w:ascii="Times New Roman" w:hAnsi="Times New Roman" w:cs="Times New Roman"/>
          <w:sz w:val="24"/>
          <w:szCs w:val="24"/>
        </w:rPr>
        <w:t xml:space="preserve"> В течение 2022-2023 года п</w:t>
      </w:r>
      <w:r w:rsidR="005C1E43" w:rsidRPr="002E1299">
        <w:rPr>
          <w:rFonts w:ascii="Times New Roman" w:hAnsi="Times New Roman" w:cs="Times New Roman"/>
          <w:sz w:val="24"/>
          <w:szCs w:val="24"/>
        </w:rPr>
        <w:t>ланируется повышение квалификации 2 педагогов.</w:t>
      </w:r>
    </w:p>
    <w:p w14:paraId="23F463DA" w14:textId="77777777" w:rsidR="00587E7B" w:rsidRPr="002E1299" w:rsidRDefault="00587E7B" w:rsidP="00587E7B">
      <w:pPr>
        <w:spacing w:after="0"/>
        <w:jc w:val="both"/>
        <w:rPr>
          <w:rFonts w:ascii="Times New Roman" w:hAnsi="Times New Roman" w:cs="Times New Roman"/>
          <w:sz w:val="24"/>
          <w:szCs w:val="24"/>
        </w:rPr>
      </w:pPr>
    </w:p>
    <w:p w14:paraId="71A769F9" w14:textId="12A8B260" w:rsidR="00587E7B" w:rsidRPr="002E1299" w:rsidRDefault="00587E7B" w:rsidP="00587E7B">
      <w:pPr>
        <w:spacing w:after="0"/>
        <w:ind w:firstLine="708"/>
        <w:jc w:val="both"/>
        <w:rPr>
          <w:rFonts w:ascii="Times New Roman" w:hAnsi="Times New Roman" w:cs="Times New Roman"/>
          <w:bCs/>
          <w:sz w:val="24"/>
          <w:szCs w:val="24"/>
        </w:rPr>
      </w:pPr>
      <w:proofErr w:type="gramStart"/>
      <w:r w:rsidRPr="002E1299">
        <w:rPr>
          <w:rFonts w:ascii="Times New Roman" w:hAnsi="Times New Roman" w:cs="Times New Roman"/>
          <w:sz w:val="24"/>
          <w:szCs w:val="24"/>
        </w:rPr>
        <w:t xml:space="preserve">Вывод: </w:t>
      </w:r>
      <w:r w:rsidR="00421B37" w:rsidRPr="002E1299">
        <w:rPr>
          <w:rFonts w:ascii="Times New Roman" w:hAnsi="Times New Roman" w:cs="Times New Roman"/>
          <w:sz w:val="24"/>
          <w:szCs w:val="24"/>
        </w:rPr>
        <w:t xml:space="preserve">  </w:t>
      </w:r>
      <w:proofErr w:type="gramEnd"/>
      <w:r w:rsidRPr="002E1299">
        <w:rPr>
          <w:rFonts w:ascii="Times New Roman" w:hAnsi="Times New Roman" w:cs="Times New Roman"/>
          <w:sz w:val="24"/>
          <w:szCs w:val="24"/>
        </w:rPr>
        <w:t xml:space="preserve"> </w:t>
      </w:r>
      <w:r w:rsidRPr="002E1299">
        <w:rPr>
          <w:rFonts w:ascii="Times New Roman" w:hAnsi="Times New Roman" w:cs="Times New Roman"/>
          <w:bCs/>
          <w:sz w:val="24"/>
          <w:szCs w:val="24"/>
        </w:rPr>
        <w:t xml:space="preserve">Детский сад укомплектован педагогическими кадрами на  100 %. Свой образовательный уровень на курсах повышения квалификации за </w:t>
      </w:r>
      <w:proofErr w:type="gramStart"/>
      <w:r w:rsidRPr="002E1299">
        <w:rPr>
          <w:rFonts w:ascii="Times New Roman" w:hAnsi="Times New Roman" w:cs="Times New Roman"/>
          <w:bCs/>
          <w:sz w:val="24"/>
          <w:szCs w:val="24"/>
        </w:rPr>
        <w:t>202</w:t>
      </w:r>
      <w:r w:rsidR="00C31AA5" w:rsidRPr="002E1299">
        <w:rPr>
          <w:rFonts w:ascii="Times New Roman" w:hAnsi="Times New Roman" w:cs="Times New Roman"/>
          <w:bCs/>
          <w:sz w:val="24"/>
          <w:szCs w:val="24"/>
        </w:rPr>
        <w:t>2</w:t>
      </w:r>
      <w:r w:rsidRPr="002E1299">
        <w:rPr>
          <w:rFonts w:ascii="Times New Roman" w:hAnsi="Times New Roman" w:cs="Times New Roman"/>
          <w:bCs/>
          <w:sz w:val="24"/>
          <w:szCs w:val="24"/>
        </w:rPr>
        <w:t xml:space="preserve">  год</w:t>
      </w:r>
      <w:proofErr w:type="gramEnd"/>
      <w:r w:rsidRPr="002E1299">
        <w:rPr>
          <w:rFonts w:ascii="Times New Roman" w:hAnsi="Times New Roman" w:cs="Times New Roman"/>
          <w:bCs/>
          <w:sz w:val="24"/>
          <w:szCs w:val="24"/>
        </w:rPr>
        <w:t xml:space="preserve"> повысили  2</w:t>
      </w:r>
      <w:r w:rsidR="00C31AA5" w:rsidRPr="002E1299">
        <w:rPr>
          <w:rFonts w:ascii="Times New Roman" w:hAnsi="Times New Roman" w:cs="Times New Roman"/>
          <w:bCs/>
          <w:sz w:val="24"/>
          <w:szCs w:val="24"/>
        </w:rPr>
        <w:t>8</w:t>
      </w:r>
      <w:r w:rsidRPr="002E1299">
        <w:rPr>
          <w:rFonts w:ascii="Times New Roman" w:hAnsi="Times New Roman" w:cs="Times New Roman"/>
          <w:bCs/>
          <w:sz w:val="24"/>
          <w:szCs w:val="24"/>
        </w:rPr>
        <w:t xml:space="preserve">  ( </w:t>
      </w:r>
      <w:r w:rsidR="00C31AA5" w:rsidRPr="002E1299">
        <w:rPr>
          <w:rFonts w:ascii="Times New Roman" w:hAnsi="Times New Roman" w:cs="Times New Roman"/>
          <w:bCs/>
          <w:sz w:val="24"/>
          <w:szCs w:val="24"/>
        </w:rPr>
        <w:t>64</w:t>
      </w:r>
      <w:r w:rsidRPr="002E1299">
        <w:rPr>
          <w:rFonts w:ascii="Times New Roman" w:hAnsi="Times New Roman" w:cs="Times New Roman"/>
          <w:bCs/>
          <w:sz w:val="24"/>
          <w:szCs w:val="24"/>
        </w:rPr>
        <w:t>%) педагогов, 100 % педагогов  в течение года в онлайн</w:t>
      </w:r>
      <w:r w:rsidR="00C31AA5" w:rsidRPr="002E1299">
        <w:rPr>
          <w:rFonts w:ascii="Times New Roman" w:hAnsi="Times New Roman" w:cs="Times New Roman"/>
          <w:bCs/>
          <w:sz w:val="24"/>
          <w:szCs w:val="24"/>
        </w:rPr>
        <w:t xml:space="preserve"> или офлайн </w:t>
      </w:r>
      <w:r w:rsidRPr="002E1299">
        <w:rPr>
          <w:rFonts w:ascii="Times New Roman" w:hAnsi="Times New Roman" w:cs="Times New Roman"/>
          <w:bCs/>
          <w:sz w:val="24"/>
          <w:szCs w:val="24"/>
        </w:rPr>
        <w:t xml:space="preserve">-формате посетили </w:t>
      </w:r>
      <w:r w:rsidR="00C31AA5" w:rsidRPr="002E1299">
        <w:rPr>
          <w:rFonts w:ascii="Times New Roman" w:hAnsi="Times New Roman" w:cs="Times New Roman"/>
          <w:bCs/>
          <w:sz w:val="24"/>
          <w:szCs w:val="24"/>
        </w:rPr>
        <w:t xml:space="preserve">вебинары, </w:t>
      </w:r>
      <w:r w:rsidRPr="002E1299">
        <w:rPr>
          <w:rFonts w:ascii="Times New Roman" w:hAnsi="Times New Roman" w:cs="Times New Roman"/>
          <w:bCs/>
          <w:sz w:val="24"/>
          <w:szCs w:val="24"/>
        </w:rPr>
        <w:t>мастер-классы</w:t>
      </w:r>
      <w:r w:rsidR="00C31AA5" w:rsidRPr="002E1299">
        <w:rPr>
          <w:rFonts w:ascii="Times New Roman" w:hAnsi="Times New Roman" w:cs="Times New Roman"/>
          <w:bCs/>
          <w:sz w:val="24"/>
          <w:szCs w:val="24"/>
        </w:rPr>
        <w:t xml:space="preserve">, </w:t>
      </w:r>
      <w:r w:rsidRPr="002E1299">
        <w:rPr>
          <w:rFonts w:ascii="Times New Roman" w:hAnsi="Times New Roman" w:cs="Times New Roman"/>
          <w:bCs/>
          <w:sz w:val="24"/>
          <w:szCs w:val="24"/>
        </w:rPr>
        <w:t xml:space="preserve"> семинары</w:t>
      </w:r>
      <w:r w:rsidR="00C31AA5" w:rsidRPr="002E1299">
        <w:rPr>
          <w:rFonts w:ascii="Times New Roman" w:hAnsi="Times New Roman" w:cs="Times New Roman"/>
          <w:bCs/>
          <w:sz w:val="24"/>
          <w:szCs w:val="24"/>
        </w:rPr>
        <w:t>.</w:t>
      </w:r>
    </w:p>
    <w:p w14:paraId="50F54583" w14:textId="77777777" w:rsidR="00C31AA5" w:rsidRPr="002E1299" w:rsidRDefault="00587E7B" w:rsidP="00587E7B">
      <w:pPr>
        <w:spacing w:after="0"/>
        <w:ind w:firstLine="720"/>
        <w:jc w:val="both"/>
        <w:rPr>
          <w:rFonts w:ascii="Times New Roman" w:hAnsi="Times New Roman" w:cs="Times New Roman"/>
          <w:sz w:val="24"/>
          <w:szCs w:val="24"/>
        </w:rPr>
      </w:pPr>
      <w:r w:rsidRPr="002E1299">
        <w:rPr>
          <w:rFonts w:ascii="Times New Roman" w:hAnsi="Times New Roman" w:cs="Times New Roman"/>
          <w:sz w:val="24"/>
          <w:szCs w:val="24"/>
        </w:rPr>
        <w:t>Образовательную деятельность в детском саду осуществляет творческий</w:t>
      </w:r>
      <w:r w:rsidR="00C31AA5" w:rsidRPr="002E1299">
        <w:rPr>
          <w:rFonts w:ascii="Times New Roman" w:hAnsi="Times New Roman" w:cs="Times New Roman"/>
          <w:sz w:val="24"/>
          <w:szCs w:val="24"/>
        </w:rPr>
        <w:t xml:space="preserve">, </w:t>
      </w:r>
      <w:proofErr w:type="gramStart"/>
      <w:r w:rsidR="00C31AA5" w:rsidRPr="002E1299">
        <w:rPr>
          <w:rFonts w:ascii="Times New Roman" w:hAnsi="Times New Roman" w:cs="Times New Roman"/>
          <w:sz w:val="24"/>
          <w:szCs w:val="24"/>
        </w:rPr>
        <w:t xml:space="preserve">сплоченный </w:t>
      </w:r>
      <w:r w:rsidRPr="002E1299">
        <w:rPr>
          <w:rFonts w:ascii="Times New Roman" w:hAnsi="Times New Roman" w:cs="Times New Roman"/>
          <w:sz w:val="24"/>
          <w:szCs w:val="24"/>
        </w:rPr>
        <w:t xml:space="preserve"> коллектив</w:t>
      </w:r>
      <w:proofErr w:type="gramEnd"/>
      <w:r w:rsidRPr="002E1299">
        <w:rPr>
          <w:rFonts w:ascii="Times New Roman" w:hAnsi="Times New Roman" w:cs="Times New Roman"/>
          <w:sz w:val="24"/>
          <w:szCs w:val="24"/>
        </w:rPr>
        <w:t>.</w:t>
      </w:r>
    </w:p>
    <w:p w14:paraId="1EBD4724" w14:textId="77777777" w:rsidR="00587E7B" w:rsidRPr="002E1299" w:rsidRDefault="00587E7B" w:rsidP="00587E7B">
      <w:pPr>
        <w:spacing w:after="0"/>
        <w:ind w:firstLine="720"/>
        <w:jc w:val="both"/>
        <w:rPr>
          <w:rFonts w:ascii="Times New Roman" w:hAnsi="Times New Roman" w:cs="Times New Roman"/>
          <w:sz w:val="24"/>
          <w:szCs w:val="24"/>
        </w:rPr>
      </w:pPr>
      <w:r w:rsidRPr="002E1299">
        <w:rPr>
          <w:rFonts w:ascii="Times New Roman" w:hAnsi="Times New Roman" w:cs="Times New Roman"/>
          <w:sz w:val="24"/>
          <w:szCs w:val="24"/>
        </w:rPr>
        <w:t xml:space="preserve">В коллективе сформирована определенная структура взаимоотношений между сотрудниками. Стиль общения между персоналом и администрацией детского сада - демократический, который легко переносится в общение с детьми и их родителями, в каждой возрастной группе создан свой психологически комфортный микроклимат. </w:t>
      </w:r>
    </w:p>
    <w:p w14:paraId="01590F1A" w14:textId="77777777" w:rsidR="00C31AA5" w:rsidRPr="002E1299" w:rsidRDefault="00587E7B" w:rsidP="00587E7B">
      <w:pPr>
        <w:tabs>
          <w:tab w:val="left" w:pos="993"/>
        </w:tabs>
        <w:spacing w:after="0"/>
        <w:ind w:firstLine="709"/>
        <w:jc w:val="both"/>
        <w:rPr>
          <w:rFonts w:ascii="Times New Roman" w:hAnsi="Times New Roman" w:cs="Times New Roman"/>
          <w:bCs/>
          <w:iCs/>
          <w:sz w:val="24"/>
          <w:szCs w:val="24"/>
        </w:rPr>
      </w:pPr>
      <w:r w:rsidRPr="002E1299">
        <w:rPr>
          <w:rFonts w:ascii="Times New Roman" w:hAnsi="Times New Roman" w:cs="Times New Roman"/>
          <w:sz w:val="24"/>
          <w:szCs w:val="24"/>
        </w:rPr>
        <w:t xml:space="preserve">Педагогический коллектив постоянно находится в творческом поиске, повышая свой профессиональный уровень, </w:t>
      </w:r>
      <w:r w:rsidRPr="002E1299">
        <w:rPr>
          <w:rFonts w:ascii="Times New Roman" w:hAnsi="Times New Roman" w:cs="Times New Roman"/>
          <w:bCs/>
          <w:iCs/>
          <w:sz w:val="24"/>
          <w:szCs w:val="24"/>
        </w:rPr>
        <w:t xml:space="preserve">за последние </w:t>
      </w:r>
      <w:proofErr w:type="gramStart"/>
      <w:r w:rsidRPr="002E1299">
        <w:rPr>
          <w:rFonts w:ascii="Times New Roman" w:hAnsi="Times New Roman" w:cs="Times New Roman"/>
          <w:bCs/>
          <w:iCs/>
          <w:sz w:val="24"/>
          <w:szCs w:val="24"/>
        </w:rPr>
        <w:t>три  года</w:t>
      </w:r>
      <w:proofErr w:type="gramEnd"/>
      <w:r w:rsidRPr="002E1299">
        <w:rPr>
          <w:rFonts w:ascii="Times New Roman" w:hAnsi="Times New Roman" w:cs="Times New Roman"/>
          <w:bCs/>
          <w:iCs/>
          <w:sz w:val="24"/>
          <w:szCs w:val="24"/>
        </w:rPr>
        <w:t xml:space="preserve"> 100  % педагогов прошли КПК.</w:t>
      </w:r>
    </w:p>
    <w:p w14:paraId="5E5F0379" w14:textId="7F726876" w:rsidR="00587E7B" w:rsidRPr="002E1299" w:rsidRDefault="00C31AA5" w:rsidP="00587E7B">
      <w:pPr>
        <w:tabs>
          <w:tab w:val="left" w:pos="993"/>
        </w:tabs>
        <w:spacing w:after="0"/>
        <w:ind w:firstLine="709"/>
        <w:jc w:val="both"/>
        <w:rPr>
          <w:rFonts w:ascii="Times New Roman" w:hAnsi="Times New Roman" w:cs="Times New Roman"/>
          <w:sz w:val="24"/>
          <w:szCs w:val="24"/>
        </w:rPr>
      </w:pPr>
      <w:r w:rsidRPr="002E1299">
        <w:rPr>
          <w:rFonts w:ascii="Times New Roman" w:hAnsi="Times New Roman" w:cs="Times New Roman"/>
          <w:bCs/>
          <w:iCs/>
          <w:sz w:val="24"/>
          <w:szCs w:val="24"/>
        </w:rPr>
        <w:t xml:space="preserve">В связи с тем, что коллектив детского сада </w:t>
      </w:r>
      <w:proofErr w:type="gramStart"/>
      <w:r w:rsidRPr="002E1299">
        <w:rPr>
          <w:rFonts w:ascii="Times New Roman" w:hAnsi="Times New Roman" w:cs="Times New Roman"/>
          <w:bCs/>
          <w:iCs/>
          <w:sz w:val="24"/>
          <w:szCs w:val="24"/>
        </w:rPr>
        <w:t>молодеет ,</w:t>
      </w:r>
      <w:proofErr w:type="gramEnd"/>
      <w:r w:rsidRPr="002E1299">
        <w:rPr>
          <w:rFonts w:ascii="Times New Roman" w:hAnsi="Times New Roman" w:cs="Times New Roman"/>
          <w:bCs/>
          <w:iCs/>
          <w:sz w:val="24"/>
          <w:szCs w:val="24"/>
        </w:rPr>
        <w:t xml:space="preserve"> </w:t>
      </w:r>
      <w:r w:rsidR="005C1E43" w:rsidRPr="002E1299">
        <w:rPr>
          <w:rFonts w:ascii="Times New Roman" w:hAnsi="Times New Roman" w:cs="Times New Roman"/>
          <w:bCs/>
          <w:iCs/>
          <w:sz w:val="24"/>
          <w:szCs w:val="24"/>
        </w:rPr>
        <w:t>приходят педагоги без опыта работы</w:t>
      </w:r>
      <w:r w:rsidR="00587E7B" w:rsidRPr="002E1299">
        <w:rPr>
          <w:rFonts w:ascii="Times New Roman" w:hAnsi="Times New Roman" w:cs="Times New Roman"/>
          <w:bCs/>
          <w:iCs/>
          <w:sz w:val="24"/>
          <w:szCs w:val="24"/>
        </w:rPr>
        <w:t xml:space="preserve"> </w:t>
      </w:r>
      <w:r w:rsidR="005C1E43" w:rsidRPr="002E1299">
        <w:rPr>
          <w:rFonts w:ascii="Times New Roman" w:hAnsi="Times New Roman" w:cs="Times New Roman"/>
          <w:bCs/>
          <w:iCs/>
          <w:sz w:val="24"/>
          <w:szCs w:val="24"/>
        </w:rPr>
        <w:t>актуальным в 2022 году стала работа наставничества в «Школе молодого педагога».</w:t>
      </w:r>
    </w:p>
    <w:p w14:paraId="5B3BF8C2" w14:textId="02CECA78" w:rsidR="00435A40" w:rsidRPr="002E1299" w:rsidRDefault="00435A40" w:rsidP="002D4D04">
      <w:pPr>
        <w:pStyle w:val="aa"/>
        <w:numPr>
          <w:ilvl w:val="0"/>
          <w:numId w:val="42"/>
        </w:numPr>
        <w:spacing w:line="240" w:lineRule="auto"/>
        <w:rPr>
          <w:rFonts w:ascii="Times New Roman" w:hAnsi="Times New Roman" w:cs="Times New Roman"/>
          <w:b/>
          <w:sz w:val="24"/>
          <w:szCs w:val="24"/>
        </w:rPr>
      </w:pPr>
      <w:r w:rsidRPr="002E1299">
        <w:rPr>
          <w:rFonts w:ascii="Times New Roman" w:hAnsi="Times New Roman" w:cs="Times New Roman"/>
          <w:b/>
          <w:sz w:val="24"/>
          <w:szCs w:val="24"/>
        </w:rPr>
        <w:t>Оценка учебно-методического и библиотечно-информационного обеспечения</w:t>
      </w:r>
    </w:p>
    <w:p w14:paraId="4224C6B0" w14:textId="309386C1" w:rsidR="00E63519" w:rsidRPr="002E1299" w:rsidRDefault="00E63519" w:rsidP="00C75761">
      <w:pPr>
        <w:pStyle w:val="a7"/>
        <w:rPr>
          <w:rFonts w:ascii="Times New Roman" w:hAnsi="Times New Roman" w:cs="Times New Roman"/>
          <w:sz w:val="24"/>
          <w:szCs w:val="24"/>
        </w:rPr>
      </w:pPr>
      <w:r w:rsidRPr="002E1299">
        <w:rPr>
          <w:rFonts w:ascii="Times New Roman" w:hAnsi="Times New Roman" w:cs="Times New Roman"/>
          <w:sz w:val="24"/>
          <w:szCs w:val="24"/>
        </w:rPr>
        <w:t>Библиотечный</w:t>
      </w:r>
      <w:r w:rsidRPr="002E1299">
        <w:rPr>
          <w:rFonts w:ascii="Times New Roman" w:hAnsi="Times New Roman" w:cs="Times New Roman"/>
          <w:sz w:val="24"/>
          <w:szCs w:val="24"/>
        </w:rPr>
        <w:tab/>
        <w:t>фонд</w:t>
      </w:r>
      <w:r w:rsidRPr="002E1299">
        <w:rPr>
          <w:rFonts w:ascii="Times New Roman" w:hAnsi="Times New Roman" w:cs="Times New Roman"/>
          <w:sz w:val="24"/>
          <w:szCs w:val="24"/>
        </w:rPr>
        <w:tab/>
        <w:t>представлен</w:t>
      </w:r>
      <w:r w:rsidRPr="002E1299">
        <w:rPr>
          <w:rFonts w:ascii="Times New Roman" w:hAnsi="Times New Roman" w:cs="Times New Roman"/>
          <w:sz w:val="24"/>
          <w:szCs w:val="24"/>
        </w:rPr>
        <w:tab/>
        <w:t>методической</w:t>
      </w:r>
      <w:r w:rsidRPr="002E1299">
        <w:rPr>
          <w:rFonts w:ascii="Times New Roman" w:hAnsi="Times New Roman" w:cs="Times New Roman"/>
          <w:sz w:val="24"/>
          <w:szCs w:val="24"/>
        </w:rPr>
        <w:tab/>
        <w:t>литературой</w:t>
      </w:r>
      <w:r w:rsidRPr="002E1299">
        <w:rPr>
          <w:rFonts w:ascii="Times New Roman" w:hAnsi="Times New Roman" w:cs="Times New Roman"/>
          <w:sz w:val="24"/>
          <w:szCs w:val="24"/>
        </w:rPr>
        <w:tab/>
        <w:t>по</w:t>
      </w:r>
      <w:r w:rsidRPr="002E1299">
        <w:rPr>
          <w:rFonts w:ascii="Times New Roman" w:hAnsi="Times New Roman" w:cs="Times New Roman"/>
          <w:sz w:val="24"/>
          <w:szCs w:val="24"/>
        </w:rPr>
        <w:tab/>
        <w:t>всем</w:t>
      </w:r>
      <w:r w:rsidRPr="002E1299">
        <w:rPr>
          <w:rFonts w:ascii="Times New Roman" w:hAnsi="Times New Roman" w:cs="Times New Roman"/>
          <w:sz w:val="24"/>
          <w:szCs w:val="24"/>
        </w:rPr>
        <w:tab/>
        <w:t>образовательным</w:t>
      </w:r>
      <w:r w:rsidRPr="002E1299">
        <w:rPr>
          <w:rFonts w:ascii="Times New Roman" w:hAnsi="Times New Roman" w:cs="Times New Roman"/>
          <w:sz w:val="24"/>
          <w:szCs w:val="24"/>
        </w:rPr>
        <w:tab/>
        <w:t>областям</w:t>
      </w:r>
      <w:r w:rsidR="00C75761" w:rsidRPr="002E1299">
        <w:rPr>
          <w:rFonts w:ascii="Times New Roman" w:hAnsi="Times New Roman" w:cs="Times New Roman"/>
          <w:sz w:val="24"/>
          <w:szCs w:val="24"/>
        </w:rPr>
        <w:t xml:space="preserve"> </w:t>
      </w:r>
      <w:r w:rsidRPr="002E1299">
        <w:rPr>
          <w:rFonts w:ascii="Times New Roman" w:hAnsi="Times New Roman" w:cs="Times New Roman"/>
          <w:sz w:val="24"/>
          <w:szCs w:val="24"/>
        </w:rPr>
        <w:t>образовательной</w:t>
      </w:r>
      <w:r w:rsidRPr="002E1299">
        <w:rPr>
          <w:rFonts w:ascii="Times New Roman" w:hAnsi="Times New Roman" w:cs="Times New Roman"/>
          <w:sz w:val="24"/>
          <w:szCs w:val="24"/>
        </w:rPr>
        <w:tab/>
        <w:t>программы</w:t>
      </w:r>
      <w:r w:rsidRPr="002E1299">
        <w:rPr>
          <w:rFonts w:ascii="Times New Roman" w:hAnsi="Times New Roman" w:cs="Times New Roman"/>
          <w:sz w:val="24"/>
          <w:szCs w:val="24"/>
        </w:rPr>
        <w:tab/>
        <w:t xml:space="preserve">МДОУ </w:t>
      </w:r>
      <w:proofErr w:type="gramStart"/>
      <w:r w:rsidRPr="002E1299">
        <w:rPr>
          <w:rFonts w:ascii="Times New Roman" w:hAnsi="Times New Roman" w:cs="Times New Roman"/>
          <w:sz w:val="24"/>
          <w:szCs w:val="24"/>
        </w:rPr>
        <w:t>« Детский</w:t>
      </w:r>
      <w:proofErr w:type="gramEnd"/>
      <w:r w:rsidRPr="002E1299">
        <w:rPr>
          <w:rFonts w:ascii="Times New Roman" w:hAnsi="Times New Roman" w:cs="Times New Roman"/>
          <w:sz w:val="24"/>
          <w:szCs w:val="24"/>
        </w:rPr>
        <w:t xml:space="preserve"> сад № 6» , </w:t>
      </w:r>
      <w:r w:rsidRPr="002E1299">
        <w:rPr>
          <w:rFonts w:ascii="Times New Roman" w:hAnsi="Times New Roman" w:cs="Times New Roman"/>
          <w:sz w:val="24"/>
          <w:szCs w:val="24"/>
        </w:rPr>
        <w:lastRenderedPageBreak/>
        <w:tab/>
        <w:t>детской</w:t>
      </w:r>
      <w:r w:rsidR="00C75761" w:rsidRPr="002E1299">
        <w:rPr>
          <w:rFonts w:ascii="Times New Roman" w:hAnsi="Times New Roman" w:cs="Times New Roman"/>
          <w:sz w:val="24"/>
          <w:szCs w:val="24"/>
        </w:rPr>
        <w:t xml:space="preserve">  </w:t>
      </w:r>
      <w:r w:rsidRPr="002E1299">
        <w:rPr>
          <w:rFonts w:ascii="Times New Roman" w:hAnsi="Times New Roman" w:cs="Times New Roman"/>
          <w:sz w:val="24"/>
          <w:szCs w:val="24"/>
        </w:rPr>
        <w:t>художественной</w:t>
      </w:r>
      <w:r w:rsidR="00C75761" w:rsidRPr="002E1299">
        <w:rPr>
          <w:rFonts w:ascii="Times New Roman" w:hAnsi="Times New Roman" w:cs="Times New Roman"/>
          <w:sz w:val="24"/>
          <w:szCs w:val="24"/>
        </w:rPr>
        <w:t xml:space="preserve"> </w:t>
      </w:r>
      <w:r w:rsidRPr="002E1299">
        <w:rPr>
          <w:rFonts w:ascii="Times New Roman" w:hAnsi="Times New Roman" w:cs="Times New Roman"/>
          <w:sz w:val="24"/>
          <w:szCs w:val="24"/>
        </w:rPr>
        <w:t>литературой, периодическими изданиями, а также другими информационными ресурсами на различных</w:t>
      </w:r>
    </w:p>
    <w:p w14:paraId="184D01B8" w14:textId="77777777" w:rsidR="00E63519" w:rsidRPr="002E1299" w:rsidRDefault="00E63519" w:rsidP="00C75761">
      <w:pPr>
        <w:pStyle w:val="a7"/>
        <w:rPr>
          <w:rFonts w:ascii="Times New Roman" w:hAnsi="Times New Roman" w:cs="Times New Roman"/>
          <w:sz w:val="24"/>
          <w:szCs w:val="24"/>
        </w:rPr>
      </w:pPr>
      <w:r w:rsidRPr="002E1299">
        <w:rPr>
          <w:rFonts w:ascii="Times New Roman" w:hAnsi="Times New Roman" w:cs="Times New Roman"/>
          <w:sz w:val="24"/>
          <w:szCs w:val="24"/>
        </w:rPr>
        <w:t>электронных носителях.</w:t>
      </w:r>
    </w:p>
    <w:p w14:paraId="5D47B8F9" w14:textId="77777777" w:rsidR="00E63519" w:rsidRPr="002E1299" w:rsidRDefault="00E63519" w:rsidP="00E63519">
      <w:pPr>
        <w:spacing w:line="41" w:lineRule="exact"/>
        <w:rPr>
          <w:rFonts w:ascii="Times New Roman" w:eastAsia="Times New Roman" w:hAnsi="Times New Roman" w:cs="Times New Roman"/>
          <w:sz w:val="24"/>
          <w:szCs w:val="24"/>
        </w:rPr>
      </w:pPr>
    </w:p>
    <w:p w14:paraId="23900D16" w14:textId="08D7EAE7" w:rsidR="00E63519" w:rsidRPr="002E1299" w:rsidRDefault="00E63519" w:rsidP="00E63519">
      <w:pPr>
        <w:spacing w:line="0" w:lineRule="atLeast"/>
        <w:rPr>
          <w:rFonts w:ascii="Times New Roman" w:eastAsia="Times New Roman" w:hAnsi="Times New Roman" w:cs="Times New Roman"/>
          <w:sz w:val="24"/>
          <w:szCs w:val="24"/>
        </w:rPr>
      </w:pPr>
      <w:r w:rsidRPr="002E1299">
        <w:rPr>
          <w:rFonts w:ascii="Times New Roman" w:eastAsia="Times New Roman" w:hAnsi="Times New Roman" w:cs="Times New Roman"/>
          <w:sz w:val="24"/>
          <w:szCs w:val="24"/>
        </w:rPr>
        <w:t xml:space="preserve">Учебно-методическое обеспечение </w:t>
      </w:r>
      <w:proofErr w:type="gramStart"/>
      <w:r w:rsidRPr="002E1299">
        <w:rPr>
          <w:rFonts w:ascii="Times New Roman" w:eastAsia="Times New Roman" w:hAnsi="Times New Roman" w:cs="Times New Roman"/>
          <w:sz w:val="24"/>
          <w:szCs w:val="24"/>
        </w:rPr>
        <w:t>образовательной  деятельности</w:t>
      </w:r>
      <w:proofErr w:type="gramEnd"/>
      <w:r w:rsidRPr="002E1299">
        <w:rPr>
          <w:rFonts w:ascii="Times New Roman" w:eastAsia="Times New Roman" w:hAnsi="Times New Roman" w:cs="Times New Roman"/>
          <w:sz w:val="24"/>
          <w:szCs w:val="24"/>
        </w:rPr>
        <w:t xml:space="preserve">  ДОУ включает в себя:</w:t>
      </w:r>
    </w:p>
    <w:p w14:paraId="7DD6EF3B" w14:textId="26A57634" w:rsidR="00E63519" w:rsidRPr="002E1299" w:rsidRDefault="00E63519" w:rsidP="0049613D">
      <w:pPr>
        <w:pStyle w:val="aa"/>
        <w:numPr>
          <w:ilvl w:val="0"/>
          <w:numId w:val="16"/>
        </w:numPr>
        <w:spacing w:after="0" w:line="240" w:lineRule="auto"/>
        <w:rPr>
          <w:rFonts w:ascii="Times New Roman" w:hAnsi="Times New Roman" w:cs="Times New Roman"/>
          <w:sz w:val="24"/>
          <w:szCs w:val="24"/>
        </w:rPr>
      </w:pPr>
      <w:r w:rsidRPr="002E1299">
        <w:rPr>
          <w:rFonts w:ascii="Times New Roman" w:hAnsi="Times New Roman" w:cs="Times New Roman"/>
          <w:sz w:val="24"/>
          <w:szCs w:val="24"/>
        </w:rPr>
        <w:t xml:space="preserve"> ОП МДОУ «Детский сад № 6»</w:t>
      </w:r>
    </w:p>
    <w:p w14:paraId="3A5673D3" w14:textId="483150C4" w:rsidR="00E63519" w:rsidRPr="002E1299" w:rsidRDefault="00E63519" w:rsidP="0049613D">
      <w:pPr>
        <w:pStyle w:val="aa"/>
        <w:numPr>
          <w:ilvl w:val="0"/>
          <w:numId w:val="16"/>
        </w:numPr>
        <w:spacing w:after="0" w:line="240" w:lineRule="auto"/>
        <w:rPr>
          <w:rFonts w:ascii="Times New Roman" w:hAnsi="Times New Roman" w:cs="Times New Roman"/>
          <w:sz w:val="24"/>
          <w:szCs w:val="24"/>
        </w:rPr>
      </w:pPr>
      <w:r w:rsidRPr="002E1299">
        <w:rPr>
          <w:rFonts w:ascii="Times New Roman" w:hAnsi="Times New Roman" w:cs="Times New Roman"/>
          <w:sz w:val="24"/>
          <w:szCs w:val="24"/>
        </w:rPr>
        <w:t>Программа Развития</w:t>
      </w:r>
    </w:p>
    <w:p w14:paraId="39A49BA7" w14:textId="34B4656F" w:rsidR="00E63519" w:rsidRPr="002E1299" w:rsidRDefault="00E63519" w:rsidP="0049613D">
      <w:pPr>
        <w:pStyle w:val="aa"/>
        <w:numPr>
          <w:ilvl w:val="0"/>
          <w:numId w:val="16"/>
        </w:numPr>
        <w:spacing w:after="0" w:line="240" w:lineRule="auto"/>
        <w:rPr>
          <w:rFonts w:ascii="Times New Roman" w:hAnsi="Times New Roman" w:cs="Times New Roman"/>
          <w:sz w:val="24"/>
          <w:szCs w:val="24"/>
        </w:rPr>
      </w:pPr>
      <w:r w:rsidRPr="002E1299">
        <w:rPr>
          <w:rFonts w:ascii="Times New Roman" w:hAnsi="Times New Roman" w:cs="Times New Roman"/>
          <w:sz w:val="24"/>
          <w:szCs w:val="24"/>
        </w:rPr>
        <w:t xml:space="preserve">АОП МДОУ «Детский сад № 6» для детей с ТНР  </w:t>
      </w:r>
    </w:p>
    <w:p w14:paraId="561BAAE6" w14:textId="203240BD" w:rsidR="00676582" w:rsidRPr="002E1299" w:rsidRDefault="00C75761" w:rsidP="0049613D">
      <w:pPr>
        <w:pStyle w:val="aa"/>
        <w:numPr>
          <w:ilvl w:val="0"/>
          <w:numId w:val="16"/>
        </w:numPr>
        <w:spacing w:after="0" w:line="240" w:lineRule="auto"/>
        <w:rPr>
          <w:rFonts w:ascii="Times New Roman" w:hAnsi="Times New Roman" w:cs="Times New Roman"/>
          <w:sz w:val="24"/>
          <w:szCs w:val="24"/>
        </w:rPr>
      </w:pPr>
      <w:r w:rsidRPr="002E1299">
        <w:rPr>
          <w:rFonts w:ascii="Times New Roman" w:hAnsi="Times New Roman" w:cs="Times New Roman"/>
          <w:sz w:val="24"/>
          <w:szCs w:val="24"/>
        </w:rPr>
        <w:t>ОП</w:t>
      </w:r>
      <w:r w:rsidR="00676582" w:rsidRPr="002E1299">
        <w:rPr>
          <w:rFonts w:ascii="Times New Roman" w:hAnsi="Times New Roman" w:cs="Times New Roman"/>
          <w:sz w:val="24"/>
          <w:szCs w:val="24"/>
        </w:rPr>
        <w:t xml:space="preserve"> МДОУ «Детский сад № 6</w:t>
      </w:r>
      <w:proofErr w:type="gramStart"/>
      <w:r w:rsidR="00676582" w:rsidRPr="002E1299">
        <w:rPr>
          <w:rFonts w:ascii="Times New Roman" w:hAnsi="Times New Roman" w:cs="Times New Roman"/>
          <w:sz w:val="24"/>
          <w:szCs w:val="24"/>
        </w:rPr>
        <w:t>» ,</w:t>
      </w:r>
      <w:proofErr w:type="gramEnd"/>
      <w:r w:rsidR="00676582" w:rsidRPr="002E1299">
        <w:rPr>
          <w:rFonts w:ascii="Times New Roman" w:hAnsi="Times New Roman" w:cs="Times New Roman"/>
          <w:sz w:val="24"/>
          <w:szCs w:val="24"/>
        </w:rPr>
        <w:t xml:space="preserve"> адаптированной для детей с ЗПР</w:t>
      </w:r>
    </w:p>
    <w:p w14:paraId="2CC1ED22" w14:textId="17541EE7" w:rsidR="006E5C06" w:rsidRPr="002E1299" w:rsidRDefault="006E5C06" w:rsidP="0049613D">
      <w:pPr>
        <w:pStyle w:val="aa"/>
        <w:numPr>
          <w:ilvl w:val="0"/>
          <w:numId w:val="16"/>
        </w:numPr>
        <w:spacing w:after="0" w:line="240" w:lineRule="auto"/>
        <w:rPr>
          <w:rFonts w:ascii="Times New Roman" w:hAnsi="Times New Roman" w:cs="Times New Roman"/>
          <w:sz w:val="24"/>
          <w:szCs w:val="24"/>
        </w:rPr>
      </w:pPr>
      <w:r w:rsidRPr="002E1299">
        <w:rPr>
          <w:rFonts w:ascii="Times New Roman" w:hAnsi="Times New Roman" w:cs="Times New Roman"/>
          <w:sz w:val="24"/>
          <w:szCs w:val="24"/>
        </w:rPr>
        <w:t>ОП МДОУ «Детский сад № 6</w:t>
      </w:r>
      <w:proofErr w:type="gramStart"/>
      <w:r w:rsidRPr="002E1299">
        <w:rPr>
          <w:rFonts w:ascii="Times New Roman" w:hAnsi="Times New Roman" w:cs="Times New Roman"/>
          <w:sz w:val="24"/>
          <w:szCs w:val="24"/>
        </w:rPr>
        <w:t>» ,</w:t>
      </w:r>
      <w:proofErr w:type="gramEnd"/>
      <w:r w:rsidRPr="002E1299">
        <w:rPr>
          <w:rFonts w:ascii="Times New Roman" w:hAnsi="Times New Roman" w:cs="Times New Roman"/>
          <w:sz w:val="24"/>
          <w:szCs w:val="24"/>
        </w:rPr>
        <w:t xml:space="preserve"> адаптированной для детей с ТНР</w:t>
      </w:r>
    </w:p>
    <w:p w14:paraId="7C3571B8" w14:textId="024F42B4" w:rsidR="005C1E43" w:rsidRPr="002E1299" w:rsidRDefault="005C1E43" w:rsidP="0049613D">
      <w:pPr>
        <w:pStyle w:val="aa"/>
        <w:numPr>
          <w:ilvl w:val="0"/>
          <w:numId w:val="16"/>
        </w:numPr>
        <w:spacing w:after="0" w:line="240" w:lineRule="auto"/>
        <w:rPr>
          <w:rFonts w:ascii="Times New Roman" w:hAnsi="Times New Roman" w:cs="Times New Roman"/>
          <w:sz w:val="24"/>
          <w:szCs w:val="24"/>
        </w:rPr>
      </w:pPr>
      <w:r w:rsidRPr="002E1299">
        <w:rPr>
          <w:rFonts w:ascii="Times New Roman" w:hAnsi="Times New Roman" w:cs="Times New Roman"/>
          <w:sz w:val="24"/>
          <w:szCs w:val="24"/>
        </w:rPr>
        <w:t>Рабочая программа воспитания МДОУ «Детский сад № 6»</w:t>
      </w:r>
    </w:p>
    <w:p w14:paraId="6E032519" w14:textId="3E1F47E8" w:rsidR="005C1E43" w:rsidRPr="002E1299" w:rsidRDefault="005C1E43" w:rsidP="0049613D">
      <w:pPr>
        <w:pStyle w:val="aa"/>
        <w:numPr>
          <w:ilvl w:val="0"/>
          <w:numId w:val="16"/>
        </w:numPr>
        <w:spacing w:after="0" w:line="240" w:lineRule="auto"/>
        <w:rPr>
          <w:rFonts w:ascii="Times New Roman" w:hAnsi="Times New Roman" w:cs="Times New Roman"/>
          <w:sz w:val="24"/>
          <w:szCs w:val="24"/>
        </w:rPr>
      </w:pPr>
      <w:r w:rsidRPr="002E1299">
        <w:rPr>
          <w:rFonts w:ascii="Times New Roman" w:hAnsi="Times New Roman" w:cs="Times New Roman"/>
          <w:sz w:val="24"/>
          <w:szCs w:val="24"/>
        </w:rPr>
        <w:t>Программа «Здоровый ребенок»</w:t>
      </w:r>
    </w:p>
    <w:p w14:paraId="47C7B98A" w14:textId="30B620F9" w:rsidR="00E63519" w:rsidRPr="002E1299" w:rsidRDefault="00E63519" w:rsidP="0049613D">
      <w:pPr>
        <w:pStyle w:val="aa"/>
        <w:numPr>
          <w:ilvl w:val="0"/>
          <w:numId w:val="16"/>
        </w:numPr>
        <w:spacing w:after="0" w:line="240" w:lineRule="auto"/>
        <w:rPr>
          <w:rFonts w:ascii="Times New Roman" w:hAnsi="Times New Roman" w:cs="Times New Roman"/>
          <w:sz w:val="24"/>
          <w:szCs w:val="24"/>
        </w:rPr>
      </w:pPr>
      <w:r w:rsidRPr="002E1299">
        <w:rPr>
          <w:rFonts w:ascii="Times New Roman" w:hAnsi="Times New Roman" w:cs="Times New Roman"/>
          <w:sz w:val="24"/>
          <w:szCs w:val="24"/>
        </w:rPr>
        <w:t>Годовой план</w:t>
      </w:r>
    </w:p>
    <w:p w14:paraId="40D13B53" w14:textId="1287761D" w:rsidR="007E6992" w:rsidRPr="002E1299" w:rsidRDefault="00E63519" w:rsidP="0049613D">
      <w:pPr>
        <w:pStyle w:val="aa"/>
        <w:numPr>
          <w:ilvl w:val="0"/>
          <w:numId w:val="16"/>
        </w:numPr>
        <w:spacing w:after="0" w:line="240" w:lineRule="auto"/>
        <w:rPr>
          <w:rFonts w:ascii="Times New Roman" w:hAnsi="Times New Roman" w:cs="Times New Roman"/>
          <w:sz w:val="24"/>
          <w:szCs w:val="24"/>
        </w:rPr>
      </w:pPr>
      <w:r w:rsidRPr="002E1299">
        <w:rPr>
          <w:rFonts w:ascii="Times New Roman" w:hAnsi="Times New Roman" w:cs="Times New Roman"/>
          <w:sz w:val="24"/>
          <w:szCs w:val="24"/>
        </w:rPr>
        <w:t>кейса конспектов занятий и диагностических материалов.</w:t>
      </w:r>
    </w:p>
    <w:p w14:paraId="1BD2F870" w14:textId="139F62D0" w:rsidR="007E6992" w:rsidRPr="002E1299" w:rsidRDefault="00AA6E20" w:rsidP="0049613D">
      <w:pPr>
        <w:pStyle w:val="aa"/>
        <w:numPr>
          <w:ilvl w:val="0"/>
          <w:numId w:val="16"/>
        </w:numPr>
        <w:spacing w:after="0" w:line="240" w:lineRule="auto"/>
        <w:rPr>
          <w:rFonts w:ascii="Times New Roman" w:hAnsi="Times New Roman" w:cs="Times New Roman"/>
          <w:sz w:val="24"/>
          <w:szCs w:val="24"/>
        </w:rPr>
      </w:pPr>
      <w:r w:rsidRPr="002E1299">
        <w:rPr>
          <w:rFonts w:ascii="Times New Roman" w:hAnsi="Times New Roman" w:cs="Times New Roman"/>
          <w:sz w:val="24"/>
          <w:szCs w:val="24"/>
        </w:rPr>
        <w:t>и</w:t>
      </w:r>
      <w:r w:rsidR="00676582" w:rsidRPr="002E1299">
        <w:rPr>
          <w:rFonts w:ascii="Times New Roman" w:hAnsi="Times New Roman" w:cs="Times New Roman"/>
          <w:sz w:val="24"/>
          <w:szCs w:val="24"/>
        </w:rPr>
        <w:t xml:space="preserve"> др.</w:t>
      </w:r>
    </w:p>
    <w:p w14:paraId="35DDBD7D" w14:textId="77777777" w:rsidR="007E6992" w:rsidRPr="002E1299" w:rsidRDefault="007E6992" w:rsidP="007E6992">
      <w:pPr>
        <w:pStyle w:val="Default"/>
        <w:rPr>
          <w:color w:val="auto"/>
        </w:rPr>
      </w:pPr>
      <w:r w:rsidRPr="002E1299">
        <w:rPr>
          <w:color w:val="auto"/>
        </w:rPr>
        <w:t xml:space="preserve">Учебно-методическое обеспечение: </w:t>
      </w:r>
    </w:p>
    <w:p w14:paraId="16BB3230" w14:textId="77777777" w:rsidR="007E6992" w:rsidRPr="002E1299" w:rsidRDefault="007E6992" w:rsidP="0049613D">
      <w:pPr>
        <w:pStyle w:val="aa"/>
        <w:numPr>
          <w:ilvl w:val="0"/>
          <w:numId w:val="10"/>
        </w:numPr>
        <w:spacing w:after="0" w:line="240" w:lineRule="auto"/>
        <w:rPr>
          <w:rFonts w:ascii="Times New Roman" w:eastAsia="Times New Roman" w:hAnsi="Times New Roman" w:cs="Times New Roman"/>
          <w:b/>
          <w:sz w:val="24"/>
          <w:szCs w:val="24"/>
          <w:lang w:eastAsia="ru-RU"/>
        </w:rPr>
      </w:pPr>
      <w:r w:rsidRPr="002E1299">
        <w:rPr>
          <w:rFonts w:ascii="Times New Roman" w:eastAsia="Times New Roman" w:hAnsi="Times New Roman" w:cs="Times New Roman"/>
          <w:b/>
          <w:sz w:val="24"/>
          <w:szCs w:val="24"/>
          <w:lang w:eastAsia="ru-RU"/>
        </w:rPr>
        <w:t xml:space="preserve">Комплексная программа: </w:t>
      </w:r>
      <w:r w:rsidRPr="002E1299">
        <w:rPr>
          <w:rFonts w:ascii="Times New Roman" w:eastAsia="Times New Roman" w:hAnsi="Times New Roman" w:cs="Times New Roman"/>
          <w:sz w:val="24"/>
          <w:szCs w:val="24"/>
          <w:lang w:eastAsia="ru-RU"/>
        </w:rPr>
        <w:t xml:space="preserve">«От рождения до школы», под ред. </w:t>
      </w:r>
      <w:proofErr w:type="spellStart"/>
      <w:proofErr w:type="gramStart"/>
      <w:r w:rsidRPr="002E1299">
        <w:rPr>
          <w:rFonts w:ascii="Times New Roman" w:eastAsia="Times New Roman" w:hAnsi="Times New Roman" w:cs="Times New Roman"/>
          <w:sz w:val="24"/>
          <w:szCs w:val="24"/>
          <w:lang w:eastAsia="ru-RU"/>
        </w:rPr>
        <w:t>Н.Е.Вераксы,Т.С.Комаровой</w:t>
      </w:r>
      <w:proofErr w:type="spellEnd"/>
      <w:proofErr w:type="gramEnd"/>
      <w:r w:rsidRPr="002E1299">
        <w:rPr>
          <w:rFonts w:ascii="Times New Roman" w:eastAsia="Times New Roman" w:hAnsi="Times New Roman" w:cs="Times New Roman"/>
          <w:sz w:val="24"/>
          <w:szCs w:val="24"/>
          <w:lang w:eastAsia="ru-RU"/>
        </w:rPr>
        <w:t xml:space="preserve">, </w:t>
      </w:r>
      <w:proofErr w:type="spellStart"/>
      <w:r w:rsidRPr="002E1299">
        <w:rPr>
          <w:rFonts w:ascii="Times New Roman" w:eastAsia="Times New Roman" w:hAnsi="Times New Roman" w:cs="Times New Roman"/>
          <w:sz w:val="24"/>
          <w:szCs w:val="24"/>
          <w:lang w:eastAsia="ru-RU"/>
        </w:rPr>
        <w:t>М.А.Васильевой</w:t>
      </w:r>
      <w:proofErr w:type="spellEnd"/>
    </w:p>
    <w:p w14:paraId="268123BF" w14:textId="77777777" w:rsidR="007E6992" w:rsidRPr="002E1299" w:rsidRDefault="007E6992" w:rsidP="007E6992">
      <w:pPr>
        <w:spacing w:after="0" w:line="240" w:lineRule="auto"/>
        <w:contextualSpacing/>
        <w:jc w:val="both"/>
        <w:rPr>
          <w:rFonts w:ascii="Times New Roman" w:eastAsia="Times New Roman" w:hAnsi="Times New Roman" w:cs="Times New Roman"/>
          <w:sz w:val="24"/>
          <w:szCs w:val="24"/>
          <w:lang w:eastAsia="ru-RU"/>
        </w:rPr>
      </w:pPr>
      <w:r w:rsidRPr="002E1299">
        <w:rPr>
          <w:rFonts w:ascii="Times New Roman" w:eastAsia="Times New Roman" w:hAnsi="Times New Roman" w:cs="Times New Roman"/>
          <w:b/>
          <w:sz w:val="24"/>
          <w:szCs w:val="24"/>
          <w:lang w:eastAsia="ru-RU"/>
        </w:rPr>
        <w:t>Цель:</w:t>
      </w:r>
      <w:r w:rsidRPr="002E1299">
        <w:rPr>
          <w:rFonts w:ascii="Times New Roman" w:eastAsia="Times New Roman" w:hAnsi="Times New Roman" w:cs="Times New Roman"/>
          <w:sz w:val="24"/>
          <w:szCs w:val="24"/>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434514BA" w14:textId="77777777" w:rsidR="007E6992" w:rsidRPr="002E1299" w:rsidRDefault="007E6992" w:rsidP="007E6992">
      <w:pPr>
        <w:tabs>
          <w:tab w:val="left" w:pos="1440"/>
        </w:tabs>
        <w:spacing w:after="0" w:line="240" w:lineRule="auto"/>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ab/>
      </w:r>
    </w:p>
    <w:p w14:paraId="4C390234" w14:textId="77777777" w:rsidR="007E6992" w:rsidRPr="002E1299" w:rsidRDefault="007E6992" w:rsidP="007E6992">
      <w:pPr>
        <w:spacing w:after="0" w:line="240" w:lineRule="auto"/>
        <w:contextualSpacing/>
        <w:rPr>
          <w:rFonts w:ascii="Times New Roman" w:eastAsia="Times New Roman" w:hAnsi="Times New Roman" w:cs="Times New Roman"/>
          <w:b/>
          <w:sz w:val="24"/>
          <w:szCs w:val="24"/>
          <w:lang w:eastAsia="ru-RU"/>
        </w:rPr>
      </w:pPr>
      <w:r w:rsidRPr="002E1299">
        <w:rPr>
          <w:rFonts w:ascii="Times New Roman" w:eastAsia="Times New Roman" w:hAnsi="Times New Roman" w:cs="Times New Roman"/>
          <w:b/>
          <w:sz w:val="24"/>
          <w:szCs w:val="24"/>
          <w:lang w:eastAsia="ru-RU"/>
        </w:rPr>
        <w:t>Задачи:</w:t>
      </w:r>
    </w:p>
    <w:p w14:paraId="42166E8A" w14:textId="77777777" w:rsidR="007E6992" w:rsidRPr="002E1299" w:rsidRDefault="007E6992" w:rsidP="0049613D">
      <w:pPr>
        <w:numPr>
          <w:ilvl w:val="0"/>
          <w:numId w:val="9"/>
        </w:numPr>
        <w:spacing w:after="0" w:line="240" w:lineRule="auto"/>
        <w:contextualSpacing/>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Забота о здоровье, эмоциональном благополучии и своевременном всестороннем развитии каждого ребенка;</w:t>
      </w:r>
    </w:p>
    <w:p w14:paraId="719B8251" w14:textId="77777777" w:rsidR="007E6992" w:rsidRPr="002E1299" w:rsidRDefault="007E6992" w:rsidP="0049613D">
      <w:pPr>
        <w:numPr>
          <w:ilvl w:val="0"/>
          <w:numId w:val="9"/>
        </w:numPr>
        <w:spacing w:after="0" w:line="240" w:lineRule="auto"/>
        <w:contextualSpacing/>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Создание в группах атмосферы гуманного и доброжелательного отношения ко всем воспитанниками, что позволяет растить их общительными, добрыми, любознательными, инициативными, стремящимися к самостоятельности и творчеству;</w:t>
      </w:r>
    </w:p>
    <w:p w14:paraId="75E343A0" w14:textId="77777777" w:rsidR="007E6992" w:rsidRPr="002E1299" w:rsidRDefault="007E6992" w:rsidP="0049613D">
      <w:pPr>
        <w:numPr>
          <w:ilvl w:val="0"/>
          <w:numId w:val="9"/>
        </w:numPr>
        <w:spacing w:after="0" w:line="240" w:lineRule="auto"/>
        <w:contextualSpacing/>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2AA6480A" w14:textId="77777777" w:rsidR="007E6992" w:rsidRPr="002E1299" w:rsidRDefault="007E6992" w:rsidP="0049613D">
      <w:pPr>
        <w:numPr>
          <w:ilvl w:val="0"/>
          <w:numId w:val="9"/>
        </w:numPr>
        <w:spacing w:after="0" w:line="240" w:lineRule="auto"/>
        <w:contextualSpacing/>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4826654C" w14:textId="77777777" w:rsidR="007E6992" w:rsidRPr="002E1299" w:rsidRDefault="007E6992" w:rsidP="0049613D">
      <w:pPr>
        <w:numPr>
          <w:ilvl w:val="0"/>
          <w:numId w:val="9"/>
        </w:numPr>
        <w:spacing w:after="0" w:line="240" w:lineRule="auto"/>
        <w:contextualSpacing/>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Уважительное отношение к результатам детского творчества;</w:t>
      </w:r>
    </w:p>
    <w:p w14:paraId="04090142" w14:textId="77777777" w:rsidR="007E6992" w:rsidRPr="002E1299" w:rsidRDefault="007E6992" w:rsidP="0049613D">
      <w:pPr>
        <w:numPr>
          <w:ilvl w:val="0"/>
          <w:numId w:val="9"/>
        </w:numPr>
        <w:spacing w:after="0" w:line="240" w:lineRule="auto"/>
        <w:contextualSpacing/>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Единство подходов к воспитанию детей в условиях дошкольного образовательного учреждения и семьи;</w:t>
      </w:r>
    </w:p>
    <w:p w14:paraId="5EB97EB9" w14:textId="5DD82141" w:rsidR="007E6992" w:rsidRPr="002E1299" w:rsidRDefault="007E6992" w:rsidP="007E6992">
      <w:pPr>
        <w:numPr>
          <w:ilvl w:val="0"/>
          <w:numId w:val="9"/>
        </w:numPr>
        <w:spacing w:after="0" w:line="240" w:lineRule="auto"/>
        <w:contextualSpacing/>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14:paraId="0D3F5EBE" w14:textId="77777777" w:rsidR="007E6992" w:rsidRPr="002E1299" w:rsidRDefault="007E6992" w:rsidP="002E1299">
      <w:pPr>
        <w:pStyle w:val="aa"/>
        <w:spacing w:after="0" w:line="240" w:lineRule="auto"/>
        <w:rPr>
          <w:rFonts w:ascii="Times New Roman" w:eastAsia="Times New Roman" w:hAnsi="Times New Roman" w:cs="Times New Roman"/>
          <w:b/>
          <w:sz w:val="24"/>
          <w:szCs w:val="24"/>
          <w:lang w:eastAsia="ru-RU"/>
        </w:rPr>
      </w:pPr>
      <w:proofErr w:type="gramStart"/>
      <w:r w:rsidRPr="002E1299">
        <w:rPr>
          <w:rFonts w:ascii="Times New Roman" w:eastAsia="Times New Roman" w:hAnsi="Times New Roman" w:cs="Times New Roman"/>
          <w:b/>
          <w:sz w:val="24"/>
          <w:szCs w:val="24"/>
          <w:lang w:eastAsia="ru-RU"/>
        </w:rPr>
        <w:t>Парциальные  методики</w:t>
      </w:r>
      <w:proofErr w:type="gramEnd"/>
    </w:p>
    <w:p w14:paraId="53226934" w14:textId="77777777" w:rsidR="007E6992" w:rsidRPr="002E1299" w:rsidRDefault="007E6992" w:rsidP="007E6992">
      <w:pPr>
        <w:spacing w:after="0" w:line="240" w:lineRule="auto"/>
        <w:contextualSpacing/>
        <w:rPr>
          <w:rFonts w:ascii="Times New Roman" w:eastAsia="Times New Roman" w:hAnsi="Times New Roman" w:cs="Times New Roman"/>
          <w:b/>
          <w:sz w:val="24"/>
          <w:szCs w:val="24"/>
          <w:lang w:eastAsia="ru-RU"/>
        </w:rPr>
      </w:pPr>
    </w:p>
    <w:p w14:paraId="6A2AC2FC" w14:textId="77777777" w:rsidR="007E6992" w:rsidRPr="002E1299" w:rsidRDefault="007E6992" w:rsidP="0049613D">
      <w:pPr>
        <w:pStyle w:val="aa"/>
        <w:numPr>
          <w:ilvl w:val="0"/>
          <w:numId w:val="11"/>
        </w:numPr>
        <w:spacing w:after="0" w:line="240" w:lineRule="auto"/>
        <w:rPr>
          <w:rFonts w:ascii="Times New Roman" w:eastAsia="Times New Roman" w:hAnsi="Times New Roman" w:cs="Times New Roman"/>
          <w:sz w:val="24"/>
          <w:szCs w:val="24"/>
          <w:lang w:eastAsia="ru-RU"/>
        </w:rPr>
      </w:pPr>
      <w:proofErr w:type="spellStart"/>
      <w:r w:rsidRPr="002E1299">
        <w:rPr>
          <w:rFonts w:ascii="Times New Roman" w:eastAsia="Times New Roman" w:hAnsi="Times New Roman" w:cs="Times New Roman"/>
          <w:sz w:val="24"/>
          <w:szCs w:val="24"/>
          <w:lang w:eastAsia="ru-RU"/>
        </w:rPr>
        <w:t>Н.П.Кочетова</w:t>
      </w:r>
      <w:proofErr w:type="spellEnd"/>
      <w:r w:rsidRPr="002E1299">
        <w:rPr>
          <w:rFonts w:ascii="Times New Roman" w:eastAsia="Times New Roman" w:hAnsi="Times New Roman" w:cs="Times New Roman"/>
          <w:sz w:val="24"/>
          <w:szCs w:val="24"/>
          <w:lang w:eastAsia="ru-RU"/>
        </w:rPr>
        <w:t xml:space="preserve"> «Физическое воспитание и развитие детей раннего возраста», программа «Кроха», М. Просвещение, </w:t>
      </w:r>
      <w:smartTag w:uri="urn:schemas-microsoft-com:office:smarttags" w:element="metricconverter">
        <w:smartTagPr>
          <w:attr w:name="ProductID" w:val="2005 г"/>
        </w:smartTagPr>
        <w:r w:rsidRPr="002E1299">
          <w:rPr>
            <w:rFonts w:ascii="Times New Roman" w:eastAsia="Times New Roman" w:hAnsi="Times New Roman" w:cs="Times New Roman"/>
            <w:sz w:val="24"/>
            <w:szCs w:val="24"/>
            <w:lang w:eastAsia="ru-RU"/>
          </w:rPr>
          <w:t>2005 г</w:t>
        </w:r>
      </w:smartTag>
      <w:r w:rsidRPr="002E1299">
        <w:rPr>
          <w:rFonts w:ascii="Times New Roman" w:eastAsia="Times New Roman" w:hAnsi="Times New Roman" w:cs="Times New Roman"/>
          <w:sz w:val="24"/>
          <w:szCs w:val="24"/>
          <w:lang w:eastAsia="ru-RU"/>
        </w:rPr>
        <w:t>.</w:t>
      </w:r>
    </w:p>
    <w:p w14:paraId="05872840" w14:textId="77777777" w:rsidR="007E6992" w:rsidRPr="002E1299" w:rsidRDefault="007E6992" w:rsidP="0049613D">
      <w:pPr>
        <w:pStyle w:val="aa"/>
        <w:numPr>
          <w:ilvl w:val="0"/>
          <w:numId w:val="11"/>
        </w:numPr>
        <w:spacing w:after="0" w:line="240" w:lineRule="auto"/>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 xml:space="preserve"> </w:t>
      </w:r>
      <w:proofErr w:type="spellStart"/>
      <w:r w:rsidRPr="002E1299">
        <w:rPr>
          <w:rFonts w:ascii="Times New Roman" w:eastAsia="Times New Roman" w:hAnsi="Times New Roman" w:cs="Times New Roman"/>
          <w:sz w:val="24"/>
          <w:szCs w:val="24"/>
          <w:lang w:eastAsia="ru-RU"/>
        </w:rPr>
        <w:t>О.П.Радынова</w:t>
      </w:r>
      <w:proofErr w:type="spellEnd"/>
      <w:r w:rsidRPr="002E1299">
        <w:rPr>
          <w:rFonts w:ascii="Times New Roman" w:eastAsia="Times New Roman" w:hAnsi="Times New Roman" w:cs="Times New Roman"/>
          <w:sz w:val="24"/>
          <w:szCs w:val="24"/>
          <w:lang w:eastAsia="ru-RU"/>
        </w:rPr>
        <w:t xml:space="preserve"> «Музыкальные шедевры», М.,1999 г.</w:t>
      </w:r>
    </w:p>
    <w:p w14:paraId="2D1FC58A" w14:textId="77777777" w:rsidR="007E6992" w:rsidRPr="002E1299" w:rsidRDefault="007E6992" w:rsidP="0049613D">
      <w:pPr>
        <w:pStyle w:val="aa"/>
        <w:numPr>
          <w:ilvl w:val="0"/>
          <w:numId w:val="11"/>
        </w:numPr>
        <w:spacing w:after="0" w:line="240" w:lineRule="auto"/>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 xml:space="preserve">Р.Б. </w:t>
      </w:r>
      <w:proofErr w:type="spellStart"/>
      <w:r w:rsidRPr="002E1299">
        <w:rPr>
          <w:rFonts w:ascii="Times New Roman" w:eastAsia="Times New Roman" w:hAnsi="Times New Roman" w:cs="Times New Roman"/>
          <w:sz w:val="24"/>
          <w:szCs w:val="24"/>
          <w:lang w:eastAsia="ru-RU"/>
        </w:rPr>
        <w:t>Стеркина</w:t>
      </w:r>
      <w:proofErr w:type="spellEnd"/>
      <w:r w:rsidRPr="002E1299">
        <w:rPr>
          <w:rFonts w:ascii="Times New Roman" w:eastAsia="Times New Roman" w:hAnsi="Times New Roman" w:cs="Times New Roman"/>
          <w:sz w:val="24"/>
          <w:szCs w:val="24"/>
          <w:lang w:eastAsia="ru-RU"/>
        </w:rPr>
        <w:t xml:space="preserve">, О.Л. Князева, Программа.  Я, ты, мы, М., Просвещение, </w:t>
      </w:r>
      <w:smartTag w:uri="urn:schemas-microsoft-com:office:smarttags" w:element="metricconverter">
        <w:smartTagPr>
          <w:attr w:name="ProductID" w:val="2004 г"/>
        </w:smartTagPr>
        <w:r w:rsidRPr="002E1299">
          <w:rPr>
            <w:rFonts w:ascii="Times New Roman" w:eastAsia="Times New Roman" w:hAnsi="Times New Roman" w:cs="Times New Roman"/>
            <w:sz w:val="24"/>
            <w:szCs w:val="24"/>
            <w:lang w:eastAsia="ru-RU"/>
          </w:rPr>
          <w:t>2004 г</w:t>
        </w:r>
      </w:smartTag>
      <w:r w:rsidRPr="002E1299">
        <w:rPr>
          <w:rFonts w:ascii="Times New Roman" w:eastAsia="Times New Roman" w:hAnsi="Times New Roman" w:cs="Times New Roman"/>
          <w:sz w:val="24"/>
          <w:szCs w:val="24"/>
          <w:lang w:eastAsia="ru-RU"/>
        </w:rPr>
        <w:t>.</w:t>
      </w:r>
    </w:p>
    <w:p w14:paraId="36EA1201" w14:textId="77777777" w:rsidR="007E6992" w:rsidRPr="002E1299" w:rsidRDefault="007E6992" w:rsidP="0049613D">
      <w:pPr>
        <w:pStyle w:val="aa"/>
        <w:numPr>
          <w:ilvl w:val="0"/>
          <w:numId w:val="11"/>
        </w:numPr>
        <w:spacing w:after="0" w:line="240" w:lineRule="auto"/>
        <w:rPr>
          <w:rFonts w:ascii="Times New Roman" w:eastAsia="Times New Roman" w:hAnsi="Times New Roman" w:cs="Times New Roman"/>
          <w:sz w:val="24"/>
          <w:szCs w:val="24"/>
          <w:lang w:eastAsia="ru-RU"/>
        </w:rPr>
      </w:pPr>
      <w:proofErr w:type="spellStart"/>
      <w:r w:rsidRPr="002E1299">
        <w:rPr>
          <w:rFonts w:ascii="Times New Roman" w:eastAsia="Times New Roman" w:hAnsi="Times New Roman" w:cs="Times New Roman"/>
          <w:sz w:val="24"/>
          <w:szCs w:val="24"/>
          <w:lang w:eastAsia="ru-RU"/>
        </w:rPr>
        <w:t>Р.Б.Стеркина</w:t>
      </w:r>
      <w:proofErr w:type="spellEnd"/>
      <w:r w:rsidRPr="002E1299">
        <w:rPr>
          <w:rFonts w:ascii="Times New Roman" w:eastAsia="Times New Roman" w:hAnsi="Times New Roman" w:cs="Times New Roman"/>
          <w:sz w:val="24"/>
          <w:szCs w:val="24"/>
          <w:lang w:eastAsia="ru-RU"/>
        </w:rPr>
        <w:t xml:space="preserve">, </w:t>
      </w:r>
      <w:proofErr w:type="spellStart"/>
      <w:r w:rsidRPr="002E1299">
        <w:rPr>
          <w:rFonts w:ascii="Times New Roman" w:eastAsia="Times New Roman" w:hAnsi="Times New Roman" w:cs="Times New Roman"/>
          <w:sz w:val="24"/>
          <w:szCs w:val="24"/>
          <w:lang w:eastAsia="ru-RU"/>
        </w:rPr>
        <w:t>О.Л.Князева</w:t>
      </w:r>
      <w:proofErr w:type="spellEnd"/>
      <w:r w:rsidRPr="002E1299">
        <w:rPr>
          <w:rFonts w:ascii="Times New Roman" w:eastAsia="Times New Roman" w:hAnsi="Times New Roman" w:cs="Times New Roman"/>
          <w:sz w:val="24"/>
          <w:szCs w:val="24"/>
          <w:lang w:eastAsia="ru-RU"/>
        </w:rPr>
        <w:t xml:space="preserve">, </w:t>
      </w:r>
      <w:proofErr w:type="spellStart"/>
      <w:r w:rsidRPr="002E1299">
        <w:rPr>
          <w:rFonts w:ascii="Times New Roman" w:eastAsia="Times New Roman" w:hAnsi="Times New Roman" w:cs="Times New Roman"/>
          <w:sz w:val="24"/>
          <w:szCs w:val="24"/>
          <w:lang w:eastAsia="ru-RU"/>
        </w:rPr>
        <w:t>Н.Н.Авдеева</w:t>
      </w:r>
      <w:proofErr w:type="spellEnd"/>
      <w:r w:rsidRPr="002E1299">
        <w:rPr>
          <w:rFonts w:ascii="Times New Roman" w:eastAsia="Times New Roman" w:hAnsi="Times New Roman" w:cs="Times New Roman"/>
          <w:sz w:val="24"/>
          <w:szCs w:val="24"/>
          <w:lang w:eastAsia="ru-RU"/>
        </w:rPr>
        <w:t xml:space="preserve">, Основы безопасности детей дошкольного возраста, СПб, «Детство-Пресс», </w:t>
      </w:r>
      <w:smartTag w:uri="urn:schemas-microsoft-com:office:smarttags" w:element="metricconverter">
        <w:smartTagPr>
          <w:attr w:name="ProductID" w:val="2004 г"/>
        </w:smartTagPr>
        <w:r w:rsidRPr="002E1299">
          <w:rPr>
            <w:rFonts w:ascii="Times New Roman" w:eastAsia="Times New Roman" w:hAnsi="Times New Roman" w:cs="Times New Roman"/>
            <w:sz w:val="24"/>
            <w:szCs w:val="24"/>
            <w:lang w:eastAsia="ru-RU"/>
          </w:rPr>
          <w:t>2004 г</w:t>
        </w:r>
      </w:smartTag>
      <w:r w:rsidRPr="002E1299">
        <w:rPr>
          <w:rFonts w:ascii="Times New Roman" w:eastAsia="Times New Roman" w:hAnsi="Times New Roman" w:cs="Times New Roman"/>
          <w:sz w:val="24"/>
          <w:szCs w:val="24"/>
          <w:lang w:eastAsia="ru-RU"/>
        </w:rPr>
        <w:t>.</w:t>
      </w:r>
    </w:p>
    <w:p w14:paraId="4CC18628" w14:textId="77777777" w:rsidR="007E6992" w:rsidRPr="002E1299" w:rsidRDefault="007E6992" w:rsidP="0049613D">
      <w:pPr>
        <w:pStyle w:val="aa"/>
        <w:numPr>
          <w:ilvl w:val="0"/>
          <w:numId w:val="11"/>
        </w:numPr>
        <w:spacing w:after="0" w:line="240" w:lineRule="auto"/>
        <w:rPr>
          <w:rFonts w:ascii="Times New Roman" w:eastAsia="Times New Roman" w:hAnsi="Times New Roman" w:cs="Times New Roman"/>
          <w:sz w:val="24"/>
          <w:szCs w:val="24"/>
          <w:lang w:eastAsia="ru-RU"/>
        </w:rPr>
      </w:pPr>
      <w:proofErr w:type="spellStart"/>
      <w:r w:rsidRPr="002E1299">
        <w:rPr>
          <w:rFonts w:ascii="Times New Roman" w:eastAsia="Times New Roman" w:hAnsi="Times New Roman" w:cs="Times New Roman"/>
          <w:sz w:val="24"/>
          <w:szCs w:val="24"/>
          <w:lang w:eastAsia="ru-RU"/>
        </w:rPr>
        <w:t>С.Н.Николаева</w:t>
      </w:r>
      <w:proofErr w:type="spellEnd"/>
      <w:r w:rsidRPr="002E1299">
        <w:rPr>
          <w:rFonts w:ascii="Times New Roman" w:eastAsia="Times New Roman" w:hAnsi="Times New Roman" w:cs="Times New Roman"/>
          <w:sz w:val="24"/>
          <w:szCs w:val="24"/>
          <w:lang w:eastAsia="ru-RU"/>
        </w:rPr>
        <w:t xml:space="preserve"> Юный эколог. – М.: Мозаика-Синтез, 1999</w:t>
      </w:r>
    </w:p>
    <w:p w14:paraId="3744858C" w14:textId="77777777" w:rsidR="007E6992" w:rsidRPr="002E1299" w:rsidRDefault="007E6992" w:rsidP="0049613D">
      <w:pPr>
        <w:pStyle w:val="aa"/>
        <w:numPr>
          <w:ilvl w:val="0"/>
          <w:numId w:val="11"/>
        </w:numPr>
        <w:spacing w:after="0" w:line="240" w:lineRule="auto"/>
        <w:rPr>
          <w:rFonts w:ascii="Times New Roman" w:eastAsia="Times New Roman" w:hAnsi="Times New Roman" w:cs="Times New Roman"/>
          <w:sz w:val="24"/>
          <w:szCs w:val="24"/>
          <w:lang w:eastAsia="ru-RU"/>
        </w:rPr>
      </w:pPr>
      <w:r w:rsidRPr="002E1299">
        <w:rPr>
          <w:rFonts w:ascii="Times New Roman" w:eastAsia="Times New Roman" w:hAnsi="Times New Roman" w:cs="Times New Roman"/>
          <w:sz w:val="24"/>
          <w:szCs w:val="24"/>
          <w:lang w:eastAsia="ru-RU"/>
        </w:rPr>
        <w:t>др.</w:t>
      </w:r>
    </w:p>
    <w:p w14:paraId="246BFDDD" w14:textId="64406C4C" w:rsidR="00E63519" w:rsidRPr="002E1299" w:rsidRDefault="005D08F2" w:rsidP="00C05970">
      <w:pPr>
        <w:tabs>
          <w:tab w:val="left" w:pos="220"/>
        </w:tabs>
        <w:spacing w:after="0" w:line="0" w:lineRule="atLeast"/>
        <w:ind w:left="220"/>
        <w:rPr>
          <w:rFonts w:ascii="Times New Roman" w:eastAsia="Times New Roman" w:hAnsi="Times New Roman" w:cs="Times New Roman"/>
          <w:sz w:val="24"/>
          <w:szCs w:val="24"/>
        </w:rPr>
      </w:pPr>
      <w:bookmarkStart w:id="5" w:name="page21"/>
      <w:bookmarkEnd w:id="5"/>
      <w:r w:rsidRPr="002E1299">
        <w:rPr>
          <w:rFonts w:ascii="Times New Roman" w:eastAsia="Times New Roman" w:hAnsi="Times New Roman" w:cs="Times New Roman"/>
          <w:sz w:val="24"/>
          <w:szCs w:val="24"/>
        </w:rPr>
        <w:t>В</w:t>
      </w:r>
      <w:r w:rsidR="00C05970" w:rsidRPr="002E1299">
        <w:rPr>
          <w:rFonts w:ascii="Times New Roman" w:eastAsia="Times New Roman" w:hAnsi="Times New Roman" w:cs="Times New Roman"/>
          <w:sz w:val="24"/>
          <w:szCs w:val="24"/>
        </w:rPr>
        <w:t xml:space="preserve"> </w:t>
      </w:r>
      <w:r w:rsidR="00E63519" w:rsidRPr="002E1299">
        <w:rPr>
          <w:rFonts w:ascii="Times New Roman" w:eastAsia="Times New Roman" w:hAnsi="Times New Roman" w:cs="Times New Roman"/>
          <w:sz w:val="24"/>
          <w:szCs w:val="24"/>
        </w:rPr>
        <w:t>детском саду функционирует библиотека, расположенная в методическом кабинете, в ней имеется:</w:t>
      </w:r>
    </w:p>
    <w:p w14:paraId="5DF6BC55" w14:textId="77777777" w:rsidR="00E63519" w:rsidRPr="002E1299" w:rsidRDefault="00E63519" w:rsidP="00E63519">
      <w:pPr>
        <w:spacing w:line="259" w:lineRule="exact"/>
        <w:rPr>
          <w:rFonts w:ascii="Times New Roman" w:eastAsia="Times New Roman" w:hAnsi="Times New Roman" w:cs="Times New Roman"/>
          <w:sz w:val="24"/>
          <w:szCs w:val="24"/>
        </w:rPr>
      </w:pPr>
    </w:p>
    <w:p w14:paraId="5DA3F9CB" w14:textId="77777777" w:rsidR="00E63519" w:rsidRPr="002E1299" w:rsidRDefault="00E63519" w:rsidP="0049613D">
      <w:pPr>
        <w:numPr>
          <w:ilvl w:val="2"/>
          <w:numId w:val="15"/>
        </w:numPr>
        <w:tabs>
          <w:tab w:val="left" w:pos="780"/>
        </w:tabs>
        <w:spacing w:after="0" w:line="198" w:lineRule="auto"/>
        <w:ind w:left="780" w:right="20" w:hanging="351"/>
        <w:jc w:val="both"/>
        <w:rPr>
          <w:rFonts w:ascii="Times New Roman" w:eastAsia="Wingdings" w:hAnsi="Times New Roman" w:cs="Times New Roman"/>
          <w:sz w:val="24"/>
          <w:szCs w:val="24"/>
          <w:vertAlign w:val="superscript"/>
        </w:rPr>
      </w:pPr>
      <w:r w:rsidRPr="002E1299">
        <w:rPr>
          <w:rFonts w:ascii="Times New Roman" w:eastAsia="Times New Roman" w:hAnsi="Times New Roman" w:cs="Times New Roman"/>
          <w:sz w:val="24"/>
          <w:szCs w:val="24"/>
        </w:rPr>
        <w:t>библиотека современной методической литературы по основным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14:paraId="76B2D6AE" w14:textId="77777777" w:rsidR="00E63519" w:rsidRPr="002E1299" w:rsidRDefault="00E63519" w:rsidP="00E63519">
      <w:pPr>
        <w:spacing w:line="55" w:lineRule="exact"/>
        <w:rPr>
          <w:rFonts w:ascii="Times New Roman" w:eastAsia="Wingdings" w:hAnsi="Times New Roman" w:cs="Times New Roman"/>
          <w:sz w:val="24"/>
          <w:szCs w:val="24"/>
          <w:vertAlign w:val="superscript"/>
        </w:rPr>
      </w:pPr>
    </w:p>
    <w:p w14:paraId="45E2CDAB" w14:textId="77777777" w:rsidR="00E63519" w:rsidRPr="002E1299" w:rsidRDefault="00E63519" w:rsidP="0049613D">
      <w:pPr>
        <w:numPr>
          <w:ilvl w:val="2"/>
          <w:numId w:val="15"/>
        </w:numPr>
        <w:tabs>
          <w:tab w:val="left" w:pos="780"/>
        </w:tabs>
        <w:spacing w:after="0" w:line="182" w:lineRule="auto"/>
        <w:ind w:left="780" w:right="20" w:hanging="351"/>
        <w:rPr>
          <w:rFonts w:ascii="Times New Roman" w:eastAsia="Wingdings" w:hAnsi="Times New Roman" w:cs="Times New Roman"/>
          <w:sz w:val="24"/>
          <w:szCs w:val="24"/>
          <w:vertAlign w:val="superscript"/>
        </w:rPr>
      </w:pPr>
      <w:r w:rsidRPr="002E1299">
        <w:rPr>
          <w:rFonts w:ascii="Times New Roman" w:eastAsia="Times New Roman" w:hAnsi="Times New Roman" w:cs="Times New Roman"/>
          <w:sz w:val="24"/>
          <w:szCs w:val="24"/>
        </w:rPr>
        <w:t>библиотека художественной литературы для детей (хрестоматии для чтения, сказки, стихи, рассказы отечественных и зарубежных писателей);</w:t>
      </w:r>
    </w:p>
    <w:p w14:paraId="28F8E7B9" w14:textId="77777777" w:rsidR="00E63519" w:rsidRPr="002E1299" w:rsidRDefault="00E63519" w:rsidP="00E63519">
      <w:pPr>
        <w:spacing w:line="1" w:lineRule="exact"/>
        <w:rPr>
          <w:rFonts w:ascii="Times New Roman" w:eastAsia="Wingdings" w:hAnsi="Times New Roman" w:cs="Times New Roman"/>
          <w:sz w:val="24"/>
          <w:szCs w:val="24"/>
          <w:vertAlign w:val="superscript"/>
        </w:rPr>
      </w:pPr>
    </w:p>
    <w:p w14:paraId="6FDE6C6F" w14:textId="77777777" w:rsidR="00E63519" w:rsidRPr="002E1299" w:rsidRDefault="00E63519" w:rsidP="0049613D">
      <w:pPr>
        <w:numPr>
          <w:ilvl w:val="2"/>
          <w:numId w:val="15"/>
        </w:numPr>
        <w:tabs>
          <w:tab w:val="left" w:pos="780"/>
        </w:tabs>
        <w:spacing w:after="0" w:line="180" w:lineRule="auto"/>
        <w:ind w:left="780" w:hanging="351"/>
        <w:rPr>
          <w:rFonts w:ascii="Times New Roman" w:eastAsia="Wingdings" w:hAnsi="Times New Roman" w:cs="Times New Roman"/>
          <w:sz w:val="24"/>
          <w:szCs w:val="24"/>
          <w:vertAlign w:val="superscript"/>
        </w:rPr>
      </w:pPr>
      <w:r w:rsidRPr="002E1299">
        <w:rPr>
          <w:rFonts w:ascii="Times New Roman" w:eastAsia="Times New Roman" w:hAnsi="Times New Roman" w:cs="Times New Roman"/>
          <w:sz w:val="24"/>
          <w:szCs w:val="24"/>
        </w:rPr>
        <w:t>научно-популярная литература (атласы, энциклопедии и т.д.);</w:t>
      </w:r>
    </w:p>
    <w:p w14:paraId="42F2E26C" w14:textId="77777777" w:rsidR="00E63519" w:rsidRPr="002E1299" w:rsidRDefault="00E63519" w:rsidP="00E63519">
      <w:pPr>
        <w:spacing w:line="63" w:lineRule="exact"/>
        <w:rPr>
          <w:rFonts w:ascii="Times New Roman" w:eastAsia="Wingdings" w:hAnsi="Times New Roman" w:cs="Times New Roman"/>
          <w:sz w:val="24"/>
          <w:szCs w:val="24"/>
          <w:vertAlign w:val="superscript"/>
        </w:rPr>
      </w:pPr>
    </w:p>
    <w:p w14:paraId="7AE52C10" w14:textId="78AB6CE2" w:rsidR="00E63519" w:rsidRPr="002E1299" w:rsidRDefault="00E63519" w:rsidP="0049613D">
      <w:pPr>
        <w:numPr>
          <w:ilvl w:val="2"/>
          <w:numId w:val="15"/>
        </w:numPr>
        <w:tabs>
          <w:tab w:val="left" w:pos="780"/>
        </w:tabs>
        <w:spacing w:after="0" w:line="180" w:lineRule="auto"/>
        <w:ind w:left="780" w:right="20" w:hanging="351"/>
        <w:rPr>
          <w:rFonts w:ascii="Times New Roman" w:eastAsia="Wingdings" w:hAnsi="Times New Roman" w:cs="Times New Roman"/>
          <w:sz w:val="24"/>
          <w:szCs w:val="24"/>
          <w:vertAlign w:val="superscript"/>
        </w:rPr>
      </w:pPr>
      <w:r w:rsidRPr="002E1299">
        <w:rPr>
          <w:rFonts w:ascii="Times New Roman" w:eastAsia="Times New Roman" w:hAnsi="Times New Roman" w:cs="Times New Roman"/>
          <w:sz w:val="24"/>
          <w:szCs w:val="24"/>
        </w:rPr>
        <w:t>репродукции картин, иллюстративный материал, дидактические пособия, демонстрационный и раздаточный материал.</w:t>
      </w:r>
    </w:p>
    <w:p w14:paraId="637D00E7" w14:textId="72F0C3D9" w:rsidR="007E6992" w:rsidRPr="002E1299" w:rsidRDefault="007E6992" w:rsidP="0049613D">
      <w:pPr>
        <w:numPr>
          <w:ilvl w:val="2"/>
          <w:numId w:val="15"/>
        </w:numPr>
        <w:tabs>
          <w:tab w:val="left" w:pos="780"/>
        </w:tabs>
        <w:spacing w:after="0" w:line="180" w:lineRule="auto"/>
        <w:ind w:left="780" w:right="20" w:hanging="351"/>
        <w:rPr>
          <w:rFonts w:ascii="Times New Roman" w:eastAsia="Wingdings" w:hAnsi="Times New Roman" w:cs="Times New Roman"/>
          <w:sz w:val="24"/>
          <w:szCs w:val="24"/>
          <w:vertAlign w:val="superscript"/>
        </w:rPr>
      </w:pPr>
      <w:r w:rsidRPr="002E1299">
        <w:rPr>
          <w:rFonts w:ascii="Times New Roman" w:hAnsi="Times New Roman" w:cs="Times New Roman"/>
          <w:sz w:val="24"/>
          <w:szCs w:val="24"/>
        </w:rPr>
        <w:t>медиатека, включающая фонд видеофильмов, звукозаписей,</w:t>
      </w:r>
      <w:r w:rsidR="00701076" w:rsidRPr="002E1299">
        <w:rPr>
          <w:rFonts w:ascii="Times New Roman" w:hAnsi="Times New Roman" w:cs="Times New Roman"/>
          <w:sz w:val="24"/>
          <w:szCs w:val="24"/>
        </w:rPr>
        <w:t xml:space="preserve"> </w:t>
      </w:r>
      <w:r w:rsidRPr="002E1299">
        <w:rPr>
          <w:rFonts w:ascii="Times New Roman" w:hAnsi="Times New Roman" w:cs="Times New Roman"/>
          <w:sz w:val="24"/>
          <w:szCs w:val="24"/>
        </w:rPr>
        <w:t>компьютерных презентаций, а также техническое обеспечение для создания и просмотра фонда.</w:t>
      </w:r>
    </w:p>
    <w:p w14:paraId="09B15EC7" w14:textId="77777777" w:rsidR="00E63519" w:rsidRPr="002E1299" w:rsidRDefault="00E63519" w:rsidP="00E63519">
      <w:pPr>
        <w:spacing w:line="221" w:lineRule="exact"/>
        <w:rPr>
          <w:rFonts w:ascii="Times New Roman" w:eastAsia="Times New Roman" w:hAnsi="Times New Roman" w:cs="Times New Roman"/>
          <w:sz w:val="24"/>
          <w:szCs w:val="24"/>
        </w:rPr>
      </w:pPr>
    </w:p>
    <w:p w14:paraId="7AA762D9" w14:textId="0939F3E1" w:rsidR="00E63519" w:rsidRPr="002E1299" w:rsidRDefault="00E63519" w:rsidP="00E63519">
      <w:pPr>
        <w:spacing w:line="269" w:lineRule="auto"/>
        <w:rPr>
          <w:rFonts w:ascii="Times New Roman" w:eastAsia="Times New Roman" w:hAnsi="Times New Roman" w:cs="Times New Roman"/>
          <w:sz w:val="24"/>
          <w:szCs w:val="24"/>
        </w:rPr>
      </w:pPr>
      <w:r w:rsidRPr="002E1299">
        <w:rPr>
          <w:rFonts w:ascii="Times New Roman" w:eastAsia="Times New Roman" w:hAnsi="Times New Roman" w:cs="Times New Roman"/>
          <w:sz w:val="24"/>
          <w:szCs w:val="24"/>
        </w:rPr>
        <w:t xml:space="preserve">Педагогическим работникам предоставляется в пользование библиотечно- информационные ресурсы. В детском саду обеспечен доступ к интернет - ресурсам для педагогов. ДОУ имеется сайт, на котором размещаются </w:t>
      </w:r>
      <w:r w:rsidR="00AA6E20" w:rsidRPr="002E1299">
        <w:rPr>
          <w:rFonts w:ascii="Times New Roman" w:eastAsia="Times New Roman" w:hAnsi="Times New Roman" w:cs="Times New Roman"/>
          <w:sz w:val="24"/>
          <w:szCs w:val="24"/>
        </w:rPr>
        <w:t xml:space="preserve">нормативные </w:t>
      </w:r>
      <w:r w:rsidRPr="002E1299">
        <w:rPr>
          <w:rFonts w:ascii="Times New Roman" w:eastAsia="Times New Roman" w:hAnsi="Times New Roman" w:cs="Times New Roman"/>
          <w:sz w:val="24"/>
          <w:szCs w:val="24"/>
        </w:rPr>
        <w:t xml:space="preserve">документы, </w:t>
      </w:r>
      <w:proofErr w:type="gramStart"/>
      <w:r w:rsidRPr="002E1299">
        <w:rPr>
          <w:rFonts w:ascii="Times New Roman" w:eastAsia="Times New Roman" w:hAnsi="Times New Roman" w:cs="Times New Roman"/>
          <w:sz w:val="24"/>
          <w:szCs w:val="24"/>
        </w:rPr>
        <w:t>регламентирующие  деятельность</w:t>
      </w:r>
      <w:proofErr w:type="gramEnd"/>
      <w:r w:rsidRPr="002E1299">
        <w:rPr>
          <w:rFonts w:ascii="Times New Roman" w:eastAsia="Times New Roman" w:hAnsi="Times New Roman" w:cs="Times New Roman"/>
          <w:sz w:val="24"/>
          <w:szCs w:val="24"/>
        </w:rPr>
        <w:t xml:space="preserve"> детского сада  На страницах сайта родители и педагоги могут получить достоверную информацию о новостях, событиях ДОУ.</w:t>
      </w:r>
    </w:p>
    <w:p w14:paraId="6A61B135" w14:textId="018BC606" w:rsidR="00E63519" w:rsidRPr="002E1299" w:rsidRDefault="00E63519" w:rsidP="007E6992">
      <w:pPr>
        <w:spacing w:line="269" w:lineRule="auto"/>
        <w:rPr>
          <w:rFonts w:ascii="Times New Roman" w:eastAsia="Times New Roman" w:hAnsi="Times New Roman" w:cs="Times New Roman"/>
          <w:sz w:val="24"/>
          <w:szCs w:val="24"/>
        </w:rPr>
      </w:pPr>
      <w:r w:rsidRPr="002E1299">
        <w:rPr>
          <w:rFonts w:ascii="Times New Roman" w:eastAsia="Times New Roman" w:hAnsi="Times New Roman" w:cs="Times New Roman"/>
          <w:sz w:val="24"/>
          <w:szCs w:val="24"/>
        </w:rPr>
        <w:t>Для эффективного ведения образовательной деятельности с воспитанниками создана информационная среда, включающая:</w:t>
      </w:r>
      <w:r w:rsidR="007E6992" w:rsidRPr="002E1299">
        <w:rPr>
          <w:rFonts w:ascii="Times New Roman" w:eastAsia="Times New Roman" w:hAnsi="Times New Roman" w:cs="Times New Roman"/>
          <w:sz w:val="24"/>
          <w:szCs w:val="24"/>
        </w:rPr>
        <w:t xml:space="preserve"> 2 мультимедийных установки, 3 музыкальных центра, магнитофон / аудиоколонка на </w:t>
      </w:r>
      <w:r w:rsidR="00701076" w:rsidRPr="002E1299">
        <w:rPr>
          <w:rFonts w:ascii="Times New Roman" w:eastAsia="Times New Roman" w:hAnsi="Times New Roman" w:cs="Times New Roman"/>
          <w:sz w:val="24"/>
          <w:szCs w:val="24"/>
        </w:rPr>
        <w:t>каждой группе , 1</w:t>
      </w:r>
      <w:r w:rsidR="00667484" w:rsidRPr="002E1299">
        <w:rPr>
          <w:rFonts w:ascii="Times New Roman" w:eastAsia="Times New Roman" w:hAnsi="Times New Roman" w:cs="Times New Roman"/>
          <w:sz w:val="24"/>
          <w:szCs w:val="24"/>
        </w:rPr>
        <w:t>4</w:t>
      </w:r>
      <w:r w:rsidR="00701076" w:rsidRPr="002E1299">
        <w:rPr>
          <w:rFonts w:ascii="Times New Roman" w:eastAsia="Times New Roman" w:hAnsi="Times New Roman" w:cs="Times New Roman"/>
          <w:sz w:val="24"/>
          <w:szCs w:val="24"/>
        </w:rPr>
        <w:t xml:space="preserve">  телевизоров, </w:t>
      </w:r>
      <w:r w:rsidR="00667484" w:rsidRPr="002E1299">
        <w:rPr>
          <w:rFonts w:ascii="Times New Roman" w:eastAsia="Times New Roman" w:hAnsi="Times New Roman" w:cs="Times New Roman"/>
          <w:sz w:val="24"/>
          <w:szCs w:val="24"/>
        </w:rPr>
        <w:t>10</w:t>
      </w:r>
      <w:r w:rsidR="00701076" w:rsidRPr="002E1299">
        <w:rPr>
          <w:rFonts w:ascii="Times New Roman" w:eastAsia="Times New Roman" w:hAnsi="Times New Roman" w:cs="Times New Roman"/>
          <w:sz w:val="24"/>
          <w:szCs w:val="24"/>
        </w:rPr>
        <w:t xml:space="preserve"> ноутбуков , 4</w:t>
      </w:r>
      <w:r w:rsidR="007E6992" w:rsidRPr="002E1299">
        <w:rPr>
          <w:rFonts w:ascii="Times New Roman" w:eastAsia="Times New Roman" w:hAnsi="Times New Roman" w:cs="Times New Roman"/>
          <w:sz w:val="24"/>
          <w:szCs w:val="24"/>
        </w:rPr>
        <w:t xml:space="preserve"> компьютера, </w:t>
      </w:r>
      <w:r w:rsidR="00676582" w:rsidRPr="002E1299">
        <w:rPr>
          <w:rFonts w:ascii="Times New Roman" w:eastAsia="Times New Roman" w:hAnsi="Times New Roman" w:cs="Times New Roman"/>
          <w:sz w:val="24"/>
          <w:szCs w:val="24"/>
        </w:rPr>
        <w:t>3</w:t>
      </w:r>
      <w:r w:rsidRPr="002E1299">
        <w:rPr>
          <w:rFonts w:ascii="Times New Roman" w:eastAsia="Times New Roman" w:hAnsi="Times New Roman" w:cs="Times New Roman"/>
          <w:sz w:val="24"/>
          <w:szCs w:val="24"/>
        </w:rPr>
        <w:t xml:space="preserve">  </w:t>
      </w:r>
      <w:proofErr w:type="spellStart"/>
      <w:r w:rsidRPr="002E1299">
        <w:rPr>
          <w:rFonts w:ascii="Times New Roman" w:eastAsia="Times New Roman" w:hAnsi="Times New Roman" w:cs="Times New Roman"/>
          <w:sz w:val="24"/>
          <w:szCs w:val="24"/>
        </w:rPr>
        <w:t>Wi</w:t>
      </w:r>
      <w:proofErr w:type="spellEnd"/>
      <w:r w:rsidRPr="002E1299">
        <w:rPr>
          <w:rFonts w:ascii="Times New Roman" w:eastAsia="Times New Roman" w:hAnsi="Times New Roman" w:cs="Times New Roman"/>
          <w:sz w:val="24"/>
          <w:szCs w:val="24"/>
        </w:rPr>
        <w:t>-Fi роутера с возможностью подключения к сети Интернет</w:t>
      </w:r>
      <w:r w:rsidR="00667484" w:rsidRPr="002E1299">
        <w:rPr>
          <w:rFonts w:ascii="Times New Roman" w:eastAsia="Times New Roman" w:hAnsi="Times New Roman" w:cs="Times New Roman"/>
          <w:sz w:val="24"/>
          <w:szCs w:val="24"/>
        </w:rPr>
        <w:t>.</w:t>
      </w:r>
    </w:p>
    <w:p w14:paraId="49380379" w14:textId="77777777" w:rsidR="00435A40" w:rsidRPr="002E1299" w:rsidRDefault="00435A40" w:rsidP="008F6A37">
      <w:pPr>
        <w:spacing w:after="0" w:line="240" w:lineRule="auto"/>
        <w:jc w:val="center"/>
        <w:rPr>
          <w:rFonts w:ascii="Times New Roman" w:hAnsi="Times New Roman" w:cs="Times New Roman"/>
          <w:b/>
          <w:color w:val="FF0000"/>
          <w:sz w:val="24"/>
          <w:szCs w:val="24"/>
        </w:rPr>
      </w:pPr>
    </w:p>
    <w:p w14:paraId="04EA065D" w14:textId="7AFE7146" w:rsidR="00435A40" w:rsidRPr="002E1299" w:rsidRDefault="00435A40" w:rsidP="002D4D04">
      <w:pPr>
        <w:pStyle w:val="aa"/>
        <w:numPr>
          <w:ilvl w:val="0"/>
          <w:numId w:val="42"/>
        </w:numPr>
        <w:spacing w:after="0" w:line="240" w:lineRule="auto"/>
        <w:jc w:val="center"/>
        <w:rPr>
          <w:rFonts w:ascii="Times New Roman" w:hAnsi="Times New Roman" w:cs="Times New Roman"/>
          <w:b/>
          <w:sz w:val="24"/>
          <w:szCs w:val="24"/>
        </w:rPr>
      </w:pPr>
      <w:r w:rsidRPr="002E1299">
        <w:rPr>
          <w:rFonts w:ascii="Times New Roman" w:hAnsi="Times New Roman" w:cs="Times New Roman"/>
          <w:b/>
          <w:sz w:val="24"/>
          <w:szCs w:val="24"/>
        </w:rPr>
        <w:t>Оценка материально-технической базы</w:t>
      </w:r>
      <w:r w:rsidR="00E602A9" w:rsidRPr="002E1299">
        <w:rPr>
          <w:rFonts w:ascii="Times New Roman" w:hAnsi="Times New Roman" w:cs="Times New Roman"/>
          <w:b/>
          <w:sz w:val="24"/>
          <w:szCs w:val="24"/>
        </w:rPr>
        <w:t xml:space="preserve">, обеспечение безопасности учреждения </w:t>
      </w:r>
    </w:p>
    <w:p w14:paraId="285306C6" w14:textId="77777777" w:rsidR="006E5C06" w:rsidRPr="002E1299" w:rsidRDefault="006E5C06" w:rsidP="006E5C06">
      <w:pPr>
        <w:pStyle w:val="aa"/>
        <w:spacing w:after="0" w:line="240" w:lineRule="auto"/>
        <w:rPr>
          <w:rFonts w:ascii="Times New Roman" w:hAnsi="Times New Roman" w:cs="Times New Roman"/>
          <w:b/>
          <w:sz w:val="24"/>
          <w:szCs w:val="24"/>
        </w:rPr>
      </w:pPr>
    </w:p>
    <w:p w14:paraId="0158AA86" w14:textId="77777777" w:rsidR="007A0CFF" w:rsidRPr="002E1299" w:rsidRDefault="007A0CFF" w:rsidP="007A0CFF">
      <w:pPr>
        <w:spacing w:after="0" w:line="300" w:lineRule="auto"/>
        <w:ind w:firstLine="851"/>
        <w:jc w:val="both"/>
        <w:rPr>
          <w:rFonts w:ascii="Times New Roman" w:hAnsi="Times New Roman" w:cs="Times New Roman"/>
          <w:sz w:val="24"/>
          <w:szCs w:val="24"/>
        </w:rPr>
      </w:pPr>
      <w:r w:rsidRPr="002E1299">
        <w:rPr>
          <w:rFonts w:ascii="Times New Roman" w:hAnsi="Times New Roman" w:cs="Times New Roman"/>
          <w:sz w:val="24"/>
          <w:szCs w:val="24"/>
        </w:rPr>
        <w:t xml:space="preserve">Материально-технические условия детского сада соответствует его типу и виду. Детский сад расположен в </w:t>
      </w:r>
      <w:proofErr w:type="gramStart"/>
      <w:r w:rsidRPr="002E1299">
        <w:rPr>
          <w:rFonts w:ascii="Times New Roman" w:hAnsi="Times New Roman" w:cs="Times New Roman"/>
          <w:sz w:val="24"/>
          <w:szCs w:val="24"/>
        </w:rPr>
        <w:t>двух  отдельно</w:t>
      </w:r>
      <w:proofErr w:type="gramEnd"/>
      <w:r w:rsidRPr="002E1299">
        <w:rPr>
          <w:rFonts w:ascii="Times New Roman" w:hAnsi="Times New Roman" w:cs="Times New Roman"/>
          <w:sz w:val="24"/>
          <w:szCs w:val="24"/>
        </w:rPr>
        <w:t xml:space="preserve"> стоящих кирпичных  2-х этажных зданиях, имеющее все виды благоустройства. В детском саду функционируют: </w:t>
      </w:r>
    </w:p>
    <w:p w14:paraId="419284E9" w14:textId="77777777" w:rsidR="007A0CFF" w:rsidRPr="002E1299" w:rsidRDefault="007A0CFF" w:rsidP="007A0CFF">
      <w:pPr>
        <w:spacing w:after="0" w:line="300" w:lineRule="auto"/>
        <w:ind w:firstLine="851"/>
        <w:jc w:val="both"/>
        <w:rPr>
          <w:rFonts w:ascii="Times New Roman" w:hAnsi="Times New Roman" w:cs="Times New Roman"/>
          <w:sz w:val="24"/>
          <w:szCs w:val="24"/>
        </w:rPr>
      </w:pPr>
      <w:r w:rsidRPr="002E1299">
        <w:rPr>
          <w:rFonts w:ascii="Times New Roman" w:hAnsi="Times New Roman" w:cs="Times New Roman"/>
          <w:sz w:val="24"/>
          <w:szCs w:val="24"/>
        </w:rPr>
        <w:t>- 2 медицинских кабинета,</w:t>
      </w:r>
    </w:p>
    <w:p w14:paraId="2D01BB42" w14:textId="77777777" w:rsidR="007A0CFF" w:rsidRPr="002E1299" w:rsidRDefault="007A0CFF" w:rsidP="007A0CFF">
      <w:pPr>
        <w:spacing w:after="0" w:line="300" w:lineRule="auto"/>
        <w:ind w:firstLine="851"/>
        <w:jc w:val="both"/>
        <w:rPr>
          <w:rFonts w:ascii="Times New Roman" w:hAnsi="Times New Roman" w:cs="Times New Roman"/>
          <w:sz w:val="24"/>
          <w:szCs w:val="24"/>
        </w:rPr>
      </w:pPr>
      <w:r w:rsidRPr="002E1299">
        <w:rPr>
          <w:rFonts w:ascii="Times New Roman" w:hAnsi="Times New Roman" w:cs="Times New Roman"/>
          <w:sz w:val="24"/>
          <w:szCs w:val="24"/>
        </w:rPr>
        <w:t>-  изолятор,</w:t>
      </w:r>
    </w:p>
    <w:p w14:paraId="3679A566" w14:textId="77777777" w:rsidR="007A0CFF" w:rsidRPr="002E1299" w:rsidRDefault="007A0CFF" w:rsidP="007A0CFF">
      <w:pPr>
        <w:spacing w:after="0" w:line="300" w:lineRule="auto"/>
        <w:ind w:firstLine="851"/>
        <w:jc w:val="both"/>
        <w:rPr>
          <w:rFonts w:ascii="Times New Roman" w:hAnsi="Times New Roman" w:cs="Times New Roman"/>
          <w:sz w:val="24"/>
          <w:szCs w:val="24"/>
        </w:rPr>
      </w:pPr>
      <w:r w:rsidRPr="002E1299">
        <w:rPr>
          <w:rFonts w:ascii="Times New Roman" w:hAnsi="Times New Roman" w:cs="Times New Roman"/>
          <w:sz w:val="24"/>
          <w:szCs w:val="24"/>
        </w:rPr>
        <w:t>- физкультурный зал,</w:t>
      </w:r>
    </w:p>
    <w:p w14:paraId="73CB0C66" w14:textId="77777777" w:rsidR="007A0CFF" w:rsidRPr="002E1299" w:rsidRDefault="007A0CFF" w:rsidP="007A0CFF">
      <w:pPr>
        <w:spacing w:after="0" w:line="300" w:lineRule="auto"/>
        <w:ind w:firstLine="851"/>
        <w:jc w:val="both"/>
        <w:rPr>
          <w:rFonts w:ascii="Times New Roman" w:hAnsi="Times New Roman" w:cs="Times New Roman"/>
          <w:sz w:val="24"/>
          <w:szCs w:val="24"/>
        </w:rPr>
      </w:pPr>
      <w:r w:rsidRPr="002E1299">
        <w:rPr>
          <w:rFonts w:ascii="Times New Roman" w:hAnsi="Times New Roman" w:cs="Times New Roman"/>
          <w:sz w:val="24"/>
          <w:szCs w:val="24"/>
        </w:rPr>
        <w:t>- музыкальный зала,</w:t>
      </w:r>
    </w:p>
    <w:p w14:paraId="4FA796CC" w14:textId="77777777" w:rsidR="007A0CFF" w:rsidRPr="002E1299" w:rsidRDefault="007A0CFF" w:rsidP="007A0CFF">
      <w:pPr>
        <w:spacing w:after="0" w:line="300" w:lineRule="auto"/>
        <w:ind w:firstLine="851"/>
        <w:jc w:val="both"/>
        <w:rPr>
          <w:rFonts w:ascii="Times New Roman" w:hAnsi="Times New Roman" w:cs="Times New Roman"/>
          <w:sz w:val="24"/>
          <w:szCs w:val="24"/>
        </w:rPr>
      </w:pPr>
      <w:r w:rsidRPr="002E1299">
        <w:rPr>
          <w:rFonts w:ascii="Times New Roman" w:hAnsi="Times New Roman" w:cs="Times New Roman"/>
          <w:sz w:val="24"/>
          <w:szCs w:val="24"/>
        </w:rPr>
        <w:t>- музыкально-спортивный зал</w:t>
      </w:r>
    </w:p>
    <w:p w14:paraId="6B50DFC1" w14:textId="77777777" w:rsidR="007A0CFF" w:rsidRPr="002E1299" w:rsidRDefault="007A0CFF" w:rsidP="007A0CFF">
      <w:pPr>
        <w:spacing w:after="0" w:line="300" w:lineRule="auto"/>
        <w:ind w:firstLine="851"/>
        <w:jc w:val="both"/>
        <w:rPr>
          <w:rFonts w:ascii="Times New Roman" w:hAnsi="Times New Roman" w:cs="Times New Roman"/>
          <w:sz w:val="24"/>
          <w:szCs w:val="24"/>
        </w:rPr>
      </w:pPr>
      <w:r w:rsidRPr="002E1299">
        <w:rPr>
          <w:rFonts w:ascii="Times New Roman" w:hAnsi="Times New Roman" w:cs="Times New Roman"/>
          <w:sz w:val="24"/>
          <w:szCs w:val="24"/>
        </w:rPr>
        <w:t>- 1 кабинет учителя-логопеда,</w:t>
      </w:r>
    </w:p>
    <w:p w14:paraId="18A4F28A" w14:textId="77777777" w:rsidR="007A0CFF" w:rsidRPr="002E1299" w:rsidRDefault="007A0CFF" w:rsidP="007A0CFF">
      <w:pPr>
        <w:spacing w:after="0" w:line="300" w:lineRule="auto"/>
        <w:ind w:firstLine="851"/>
        <w:jc w:val="both"/>
        <w:rPr>
          <w:rFonts w:ascii="Times New Roman" w:hAnsi="Times New Roman" w:cs="Times New Roman"/>
          <w:sz w:val="24"/>
          <w:szCs w:val="24"/>
        </w:rPr>
      </w:pPr>
      <w:r w:rsidRPr="002E1299">
        <w:rPr>
          <w:rFonts w:ascii="Times New Roman" w:hAnsi="Times New Roman" w:cs="Times New Roman"/>
          <w:sz w:val="24"/>
          <w:szCs w:val="24"/>
        </w:rPr>
        <w:t>- 2 кабинета развивающих игр,</w:t>
      </w:r>
    </w:p>
    <w:p w14:paraId="0AF962B1" w14:textId="77777777" w:rsidR="007A0CFF" w:rsidRPr="002E1299" w:rsidRDefault="007A0CFF" w:rsidP="007A0CFF">
      <w:pPr>
        <w:spacing w:after="0" w:line="300" w:lineRule="auto"/>
        <w:ind w:firstLine="851"/>
        <w:jc w:val="both"/>
        <w:rPr>
          <w:rFonts w:ascii="Times New Roman" w:hAnsi="Times New Roman" w:cs="Times New Roman"/>
          <w:sz w:val="24"/>
          <w:szCs w:val="24"/>
        </w:rPr>
      </w:pPr>
      <w:r w:rsidRPr="002E1299">
        <w:rPr>
          <w:rFonts w:ascii="Times New Roman" w:hAnsi="Times New Roman" w:cs="Times New Roman"/>
          <w:sz w:val="24"/>
          <w:szCs w:val="24"/>
        </w:rPr>
        <w:t>- 2 методических кабинета,</w:t>
      </w:r>
    </w:p>
    <w:p w14:paraId="1C4BC984" w14:textId="77777777" w:rsidR="007A0CFF" w:rsidRPr="002E1299" w:rsidRDefault="007A0CFF" w:rsidP="007A0CFF">
      <w:pPr>
        <w:spacing w:after="0" w:line="300" w:lineRule="auto"/>
        <w:ind w:firstLine="851"/>
        <w:jc w:val="both"/>
        <w:rPr>
          <w:rFonts w:ascii="Times New Roman" w:hAnsi="Times New Roman" w:cs="Times New Roman"/>
          <w:sz w:val="24"/>
          <w:szCs w:val="24"/>
        </w:rPr>
      </w:pPr>
      <w:r w:rsidRPr="002E1299">
        <w:rPr>
          <w:rFonts w:ascii="Times New Roman" w:hAnsi="Times New Roman" w:cs="Times New Roman"/>
          <w:sz w:val="24"/>
          <w:szCs w:val="24"/>
        </w:rPr>
        <w:t>- кабинет заведующего,</w:t>
      </w:r>
    </w:p>
    <w:p w14:paraId="227E7CAF" w14:textId="77777777" w:rsidR="007A0CFF" w:rsidRPr="002E1299" w:rsidRDefault="007A0CFF" w:rsidP="007A0CFF">
      <w:pPr>
        <w:spacing w:after="0" w:line="300" w:lineRule="auto"/>
        <w:ind w:firstLine="851"/>
        <w:jc w:val="both"/>
        <w:rPr>
          <w:rFonts w:ascii="Times New Roman" w:hAnsi="Times New Roman" w:cs="Times New Roman"/>
          <w:sz w:val="24"/>
          <w:szCs w:val="24"/>
        </w:rPr>
      </w:pPr>
      <w:r w:rsidRPr="002E1299">
        <w:rPr>
          <w:rFonts w:ascii="Times New Roman" w:hAnsi="Times New Roman" w:cs="Times New Roman"/>
          <w:sz w:val="24"/>
          <w:szCs w:val="24"/>
        </w:rPr>
        <w:t>- 2 пищеблока,</w:t>
      </w:r>
    </w:p>
    <w:p w14:paraId="69821419" w14:textId="77777777" w:rsidR="007A0CFF" w:rsidRPr="002E1299" w:rsidRDefault="007A0CFF" w:rsidP="007A0CFF">
      <w:pPr>
        <w:spacing w:after="0" w:line="300" w:lineRule="auto"/>
        <w:ind w:firstLine="851"/>
        <w:jc w:val="both"/>
        <w:rPr>
          <w:rFonts w:ascii="Times New Roman" w:hAnsi="Times New Roman" w:cs="Times New Roman"/>
          <w:sz w:val="24"/>
          <w:szCs w:val="24"/>
        </w:rPr>
      </w:pPr>
      <w:r w:rsidRPr="002E1299">
        <w:rPr>
          <w:rFonts w:ascii="Times New Roman" w:hAnsi="Times New Roman" w:cs="Times New Roman"/>
          <w:sz w:val="24"/>
          <w:szCs w:val="24"/>
        </w:rPr>
        <w:t>- 2 помещения прачечной и кастелянши,</w:t>
      </w:r>
    </w:p>
    <w:p w14:paraId="3E49EAB5" w14:textId="77777777" w:rsidR="007A0CFF" w:rsidRPr="002E1299" w:rsidRDefault="007A0CFF" w:rsidP="007A0CFF">
      <w:pPr>
        <w:spacing w:after="0" w:line="300" w:lineRule="auto"/>
        <w:ind w:firstLine="851"/>
        <w:jc w:val="both"/>
        <w:rPr>
          <w:rFonts w:ascii="Times New Roman" w:hAnsi="Times New Roman" w:cs="Times New Roman"/>
          <w:sz w:val="24"/>
          <w:szCs w:val="24"/>
        </w:rPr>
      </w:pPr>
      <w:r w:rsidRPr="002E1299">
        <w:rPr>
          <w:rFonts w:ascii="Times New Roman" w:hAnsi="Times New Roman" w:cs="Times New Roman"/>
          <w:sz w:val="24"/>
          <w:szCs w:val="24"/>
        </w:rPr>
        <w:t>- кабинет бухгалтерии.</w:t>
      </w:r>
    </w:p>
    <w:p w14:paraId="34BE039C" w14:textId="77777777" w:rsidR="007A0CFF" w:rsidRPr="002E1299" w:rsidRDefault="007A0CFF" w:rsidP="007A0CFF">
      <w:pPr>
        <w:spacing w:after="0" w:line="300" w:lineRule="auto"/>
        <w:ind w:firstLine="851"/>
        <w:jc w:val="both"/>
        <w:rPr>
          <w:rFonts w:ascii="Times New Roman" w:hAnsi="Times New Roman" w:cs="Times New Roman"/>
          <w:color w:val="000000" w:themeColor="text1"/>
          <w:sz w:val="24"/>
          <w:szCs w:val="24"/>
          <w:u w:val="single"/>
        </w:rPr>
      </w:pPr>
      <w:r w:rsidRPr="002E1299">
        <w:rPr>
          <w:rFonts w:ascii="Times New Roman" w:hAnsi="Times New Roman" w:cs="Times New Roman"/>
          <w:sz w:val="24"/>
          <w:szCs w:val="24"/>
        </w:rPr>
        <w:t xml:space="preserve">Все помещения кабинетов оборудованы в соответствии с их функциональным назначением и отвечают санитарно-гигиеническим требованиям Роспотребнадзора. Медицинская деятельность учреждения лицензирована (лицензия ЛО-76-01-002416 от 06.08.2018 г.) </w:t>
      </w:r>
    </w:p>
    <w:p w14:paraId="789D5A0D" w14:textId="10D2CE7A" w:rsidR="007A0CFF" w:rsidRPr="002E1299" w:rsidRDefault="002E1299" w:rsidP="007A0CFF">
      <w:pPr>
        <w:spacing w:after="0" w:line="30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7A0CFF" w:rsidRPr="002E1299">
        <w:rPr>
          <w:rFonts w:ascii="Times New Roman" w:hAnsi="Times New Roman" w:cs="Times New Roman"/>
          <w:sz w:val="24"/>
          <w:szCs w:val="24"/>
        </w:rPr>
        <w:t xml:space="preserve"> весенне-летний период цветочные газоны засажены цветами и украшены сюжетными постройками по всей территории ДОУ, производится постоянно покос травы. Для занятий физической культурой имеются физкультурные площадки. </w:t>
      </w:r>
      <w:r w:rsidR="00AA6E20" w:rsidRPr="002E1299">
        <w:rPr>
          <w:rFonts w:ascii="Times New Roman" w:hAnsi="Times New Roman" w:cs="Times New Roman"/>
          <w:sz w:val="24"/>
          <w:szCs w:val="24"/>
        </w:rPr>
        <w:t xml:space="preserve">В 2022 г. проведена замена асфальтового покрытия на спортивных площадках </w:t>
      </w:r>
      <w:r w:rsidR="007A0CFF" w:rsidRPr="002E1299">
        <w:rPr>
          <w:rFonts w:ascii="Times New Roman" w:hAnsi="Times New Roman" w:cs="Times New Roman"/>
          <w:sz w:val="24"/>
          <w:szCs w:val="24"/>
        </w:rPr>
        <w:t>по адрес</w:t>
      </w:r>
      <w:r w:rsidR="00AA6E20" w:rsidRPr="002E1299">
        <w:rPr>
          <w:rFonts w:ascii="Times New Roman" w:hAnsi="Times New Roman" w:cs="Times New Roman"/>
          <w:sz w:val="24"/>
          <w:szCs w:val="24"/>
        </w:rPr>
        <w:t xml:space="preserve">ам </w:t>
      </w:r>
      <w:proofErr w:type="spellStart"/>
      <w:r w:rsidR="00AA6E20" w:rsidRPr="002E1299">
        <w:rPr>
          <w:rFonts w:ascii="Times New Roman" w:hAnsi="Times New Roman" w:cs="Times New Roman"/>
          <w:sz w:val="24"/>
          <w:szCs w:val="24"/>
        </w:rPr>
        <w:t>Ляпидевского</w:t>
      </w:r>
      <w:proofErr w:type="spellEnd"/>
      <w:r w:rsidR="00AA6E20" w:rsidRPr="002E1299">
        <w:rPr>
          <w:rFonts w:ascii="Times New Roman" w:hAnsi="Times New Roman" w:cs="Times New Roman"/>
          <w:sz w:val="24"/>
          <w:szCs w:val="24"/>
        </w:rPr>
        <w:t xml:space="preserve"> 17 </w:t>
      </w:r>
      <w:proofErr w:type="gramStart"/>
      <w:r w:rsidR="00AA6E20" w:rsidRPr="002E1299">
        <w:rPr>
          <w:rFonts w:ascii="Times New Roman" w:hAnsi="Times New Roman" w:cs="Times New Roman"/>
          <w:sz w:val="24"/>
          <w:szCs w:val="24"/>
        </w:rPr>
        <w:t xml:space="preserve">и </w:t>
      </w:r>
      <w:r w:rsidR="007A0CFF" w:rsidRPr="002E1299">
        <w:rPr>
          <w:rFonts w:ascii="Times New Roman" w:hAnsi="Times New Roman" w:cs="Times New Roman"/>
          <w:sz w:val="24"/>
          <w:szCs w:val="24"/>
        </w:rPr>
        <w:t xml:space="preserve"> Красноборская</w:t>
      </w:r>
      <w:proofErr w:type="gramEnd"/>
      <w:r w:rsidR="007A0CFF" w:rsidRPr="002E1299">
        <w:rPr>
          <w:rFonts w:ascii="Times New Roman" w:hAnsi="Times New Roman" w:cs="Times New Roman"/>
          <w:sz w:val="24"/>
          <w:szCs w:val="24"/>
        </w:rPr>
        <w:t xml:space="preserve"> 7б</w:t>
      </w:r>
      <w:r w:rsidR="00AA6E20" w:rsidRPr="002E1299">
        <w:rPr>
          <w:rFonts w:ascii="Times New Roman" w:hAnsi="Times New Roman" w:cs="Times New Roman"/>
          <w:sz w:val="24"/>
          <w:szCs w:val="24"/>
        </w:rPr>
        <w:t xml:space="preserve">. Мониторинг РППС выявил </w:t>
      </w:r>
      <w:r w:rsidR="00AA6E20" w:rsidRPr="002E1299">
        <w:rPr>
          <w:rFonts w:ascii="Times New Roman" w:hAnsi="Times New Roman" w:cs="Times New Roman"/>
          <w:sz w:val="24"/>
          <w:szCs w:val="24"/>
        </w:rPr>
        <w:lastRenderedPageBreak/>
        <w:t xml:space="preserve">не достаточное </w:t>
      </w:r>
      <w:r w:rsidR="007A0CFF" w:rsidRPr="002E1299">
        <w:rPr>
          <w:rFonts w:ascii="Times New Roman" w:hAnsi="Times New Roman" w:cs="Times New Roman"/>
          <w:sz w:val="24"/>
          <w:szCs w:val="24"/>
        </w:rPr>
        <w:t xml:space="preserve"> оснащение площадок спортивным оборудованием для игр в футбол, баскетбол, волейбол </w:t>
      </w:r>
      <w:r w:rsidR="00AA6E20" w:rsidRPr="002E1299">
        <w:rPr>
          <w:rFonts w:ascii="Times New Roman" w:hAnsi="Times New Roman" w:cs="Times New Roman"/>
          <w:sz w:val="24"/>
          <w:szCs w:val="24"/>
        </w:rPr>
        <w:t xml:space="preserve">. </w:t>
      </w:r>
      <w:r w:rsidR="007A0CFF" w:rsidRPr="002E1299">
        <w:rPr>
          <w:rFonts w:ascii="Times New Roman" w:hAnsi="Times New Roman" w:cs="Times New Roman"/>
          <w:sz w:val="24"/>
          <w:szCs w:val="24"/>
        </w:rPr>
        <w:t xml:space="preserve">  </w:t>
      </w:r>
    </w:p>
    <w:p w14:paraId="030A04F8" w14:textId="1368E420" w:rsidR="00E602A9" w:rsidRPr="002E1299" w:rsidRDefault="007A0CFF" w:rsidP="00E602A9">
      <w:pPr>
        <w:spacing w:after="0" w:line="240" w:lineRule="auto"/>
        <w:textAlignment w:val="baseline"/>
        <w:rPr>
          <w:rFonts w:ascii="Times New Roman" w:eastAsia="Times New Roman" w:hAnsi="Times New Roman" w:cs="Times New Roman"/>
          <w:color w:val="000000" w:themeColor="text1"/>
          <w:sz w:val="24"/>
          <w:szCs w:val="24"/>
          <w:lang w:eastAsia="ru-RU"/>
        </w:rPr>
      </w:pPr>
      <w:r w:rsidRPr="002E1299">
        <w:rPr>
          <w:rFonts w:ascii="Times New Roman" w:eastAsia="Times New Roman" w:hAnsi="Times New Roman" w:cs="Times New Roman"/>
          <w:bCs/>
          <w:sz w:val="24"/>
          <w:szCs w:val="24"/>
          <w:lang w:eastAsia="ru-RU"/>
        </w:rPr>
        <w:t xml:space="preserve">В ДОУ созданы необходимые условия для обеспечения безопасности детей и сотрудников ДОУ. </w:t>
      </w:r>
      <w:r w:rsidR="00E602A9" w:rsidRPr="002E1299">
        <w:rPr>
          <w:rFonts w:ascii="Times New Roman" w:eastAsia="Times New Roman" w:hAnsi="Times New Roman" w:cs="Times New Roman"/>
          <w:color w:val="000000" w:themeColor="text1"/>
          <w:sz w:val="24"/>
          <w:szCs w:val="24"/>
          <w:lang w:eastAsia="ru-RU"/>
        </w:rPr>
        <w:t xml:space="preserve">Приказом руководителя на начало учебного года </w:t>
      </w:r>
      <w:proofErr w:type="gramStart"/>
      <w:r w:rsidR="00E602A9" w:rsidRPr="002E1299">
        <w:rPr>
          <w:rFonts w:ascii="Times New Roman" w:eastAsia="Times New Roman" w:hAnsi="Times New Roman" w:cs="Times New Roman"/>
          <w:color w:val="000000" w:themeColor="text1"/>
          <w:sz w:val="24"/>
          <w:szCs w:val="24"/>
          <w:lang w:eastAsia="ru-RU"/>
        </w:rPr>
        <w:t>назн</w:t>
      </w:r>
      <w:r w:rsidR="00BF37DE" w:rsidRPr="002E1299">
        <w:rPr>
          <w:rFonts w:ascii="Times New Roman" w:eastAsia="Times New Roman" w:hAnsi="Times New Roman" w:cs="Times New Roman"/>
          <w:color w:val="000000" w:themeColor="text1"/>
          <w:sz w:val="24"/>
          <w:szCs w:val="24"/>
          <w:lang w:eastAsia="ru-RU"/>
        </w:rPr>
        <w:t xml:space="preserve">ачены </w:t>
      </w:r>
      <w:r w:rsidR="00E602A9" w:rsidRPr="002E1299">
        <w:rPr>
          <w:rFonts w:ascii="Times New Roman" w:eastAsia="Times New Roman" w:hAnsi="Times New Roman" w:cs="Times New Roman"/>
          <w:color w:val="000000" w:themeColor="text1"/>
          <w:sz w:val="24"/>
          <w:szCs w:val="24"/>
          <w:lang w:eastAsia="ru-RU"/>
        </w:rPr>
        <w:t xml:space="preserve"> ответственные</w:t>
      </w:r>
      <w:proofErr w:type="gramEnd"/>
      <w:r w:rsidR="00E602A9" w:rsidRPr="002E1299">
        <w:rPr>
          <w:rFonts w:ascii="Times New Roman" w:eastAsia="Times New Roman" w:hAnsi="Times New Roman" w:cs="Times New Roman"/>
          <w:color w:val="000000" w:themeColor="text1"/>
          <w:sz w:val="24"/>
          <w:szCs w:val="24"/>
          <w:lang w:eastAsia="ru-RU"/>
        </w:rPr>
        <w:t xml:space="preserve"> за организацию работы по охране труда, противопожарной безопасности, электробезопасности, правилам дорожного движения. </w:t>
      </w:r>
    </w:p>
    <w:p w14:paraId="326D42CF" w14:textId="77777777" w:rsidR="00E602A9" w:rsidRPr="002E1299" w:rsidRDefault="00E602A9" w:rsidP="0049613D">
      <w:pPr>
        <w:pStyle w:val="aa"/>
        <w:numPr>
          <w:ilvl w:val="0"/>
          <w:numId w:val="26"/>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E1299">
        <w:rPr>
          <w:rFonts w:ascii="Times New Roman" w:eastAsia="Times New Roman" w:hAnsi="Times New Roman" w:cs="Times New Roman"/>
          <w:color w:val="000000" w:themeColor="text1"/>
          <w:sz w:val="24"/>
          <w:szCs w:val="24"/>
          <w:lang w:eastAsia="ru-RU"/>
        </w:rPr>
        <w:t>Разработаны все инструкции по ОТ;</w:t>
      </w:r>
    </w:p>
    <w:p w14:paraId="24A8D931" w14:textId="77777777" w:rsidR="00E602A9" w:rsidRPr="002E1299" w:rsidRDefault="00E602A9" w:rsidP="0049613D">
      <w:pPr>
        <w:pStyle w:val="aa"/>
        <w:numPr>
          <w:ilvl w:val="0"/>
          <w:numId w:val="26"/>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E1299">
        <w:rPr>
          <w:rFonts w:ascii="Times New Roman" w:eastAsia="Times New Roman" w:hAnsi="Times New Roman" w:cs="Times New Roman"/>
          <w:color w:val="000000" w:themeColor="text1"/>
          <w:sz w:val="24"/>
          <w:szCs w:val="24"/>
          <w:lang w:eastAsia="ru-RU"/>
        </w:rPr>
        <w:t>Своевременно организовывается обучение и проверка знаний требований охраны труда вновь поступивших работников учреждения;</w:t>
      </w:r>
    </w:p>
    <w:p w14:paraId="7CA0FD0C" w14:textId="77777777" w:rsidR="00E602A9" w:rsidRPr="002E1299" w:rsidRDefault="00E602A9" w:rsidP="0049613D">
      <w:pPr>
        <w:pStyle w:val="aa"/>
        <w:numPr>
          <w:ilvl w:val="0"/>
          <w:numId w:val="26"/>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E1299">
        <w:rPr>
          <w:rFonts w:ascii="Times New Roman" w:eastAsia="Times New Roman" w:hAnsi="Times New Roman" w:cs="Times New Roman"/>
          <w:color w:val="000000" w:themeColor="text1"/>
          <w:sz w:val="24"/>
          <w:szCs w:val="24"/>
          <w:lang w:eastAsia="ru-RU"/>
        </w:rPr>
        <w:t>Организовано обучение работающих и воспитанников в учреждении мерам обеспечения пожарной безопасности;</w:t>
      </w:r>
    </w:p>
    <w:p w14:paraId="4718A3CE" w14:textId="77777777" w:rsidR="00E602A9" w:rsidRPr="002E1299" w:rsidRDefault="00E602A9" w:rsidP="0049613D">
      <w:pPr>
        <w:pStyle w:val="aa"/>
        <w:numPr>
          <w:ilvl w:val="0"/>
          <w:numId w:val="26"/>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E1299">
        <w:rPr>
          <w:rFonts w:ascii="Times New Roman" w:eastAsia="Times New Roman" w:hAnsi="Times New Roman" w:cs="Times New Roman"/>
          <w:color w:val="000000" w:themeColor="text1"/>
          <w:sz w:val="24"/>
          <w:szCs w:val="24"/>
          <w:lang w:eastAsia="ru-RU"/>
        </w:rPr>
        <w:t xml:space="preserve">Проводятся тренировочные мероприятия по эвакуации </w:t>
      </w:r>
      <w:proofErr w:type="gramStart"/>
      <w:r w:rsidRPr="002E1299">
        <w:rPr>
          <w:rFonts w:ascii="Times New Roman" w:eastAsia="Times New Roman" w:hAnsi="Times New Roman" w:cs="Times New Roman"/>
          <w:color w:val="000000" w:themeColor="text1"/>
          <w:sz w:val="24"/>
          <w:szCs w:val="24"/>
          <w:lang w:eastAsia="ru-RU"/>
        </w:rPr>
        <w:t>детей  и</w:t>
      </w:r>
      <w:proofErr w:type="gramEnd"/>
      <w:r w:rsidRPr="002E1299">
        <w:rPr>
          <w:rFonts w:ascii="Times New Roman" w:eastAsia="Times New Roman" w:hAnsi="Times New Roman" w:cs="Times New Roman"/>
          <w:color w:val="000000" w:themeColor="text1"/>
          <w:sz w:val="24"/>
          <w:szCs w:val="24"/>
          <w:lang w:eastAsia="ru-RU"/>
        </w:rPr>
        <w:t xml:space="preserve"> всего персонала; Своевременно проводятся инструктажи по охране труда и пожарной безопасности с работниками;</w:t>
      </w:r>
    </w:p>
    <w:p w14:paraId="1750E5CA" w14:textId="77777777" w:rsidR="00E602A9" w:rsidRPr="002E1299" w:rsidRDefault="00E602A9" w:rsidP="0049613D">
      <w:pPr>
        <w:pStyle w:val="aa"/>
        <w:numPr>
          <w:ilvl w:val="0"/>
          <w:numId w:val="26"/>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E1299">
        <w:rPr>
          <w:rFonts w:ascii="Times New Roman" w:eastAsia="Times New Roman" w:hAnsi="Times New Roman" w:cs="Times New Roman"/>
          <w:color w:val="000000" w:themeColor="text1"/>
          <w:sz w:val="24"/>
          <w:szCs w:val="24"/>
          <w:lang w:eastAsia="ru-RU"/>
        </w:rPr>
        <w:t>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w:t>
      </w:r>
    </w:p>
    <w:p w14:paraId="158C2298" w14:textId="77777777" w:rsidR="00E602A9" w:rsidRPr="002E1299" w:rsidRDefault="00E602A9" w:rsidP="0049613D">
      <w:pPr>
        <w:pStyle w:val="aa"/>
        <w:numPr>
          <w:ilvl w:val="0"/>
          <w:numId w:val="26"/>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E1299">
        <w:rPr>
          <w:rFonts w:ascii="Times New Roman" w:eastAsia="Times New Roman" w:hAnsi="Times New Roman" w:cs="Times New Roman"/>
          <w:color w:val="000000" w:themeColor="text1"/>
          <w:sz w:val="24"/>
          <w:szCs w:val="24"/>
          <w:lang w:eastAsia="ru-RU"/>
        </w:rPr>
        <w:t>Проводится общий технический осмотр здания, проверка сопротивления изоляции электросети и заземления оборудования, проверка исправности электрических розеток, электрооборудования, наличия в электросетях стандартных предохранителей, своевременно проводится заменена светильных ламп.</w:t>
      </w:r>
    </w:p>
    <w:p w14:paraId="3C17DB24" w14:textId="77777777" w:rsidR="00E602A9" w:rsidRPr="002E1299" w:rsidRDefault="00E602A9" w:rsidP="0049613D">
      <w:pPr>
        <w:pStyle w:val="aa"/>
        <w:numPr>
          <w:ilvl w:val="0"/>
          <w:numId w:val="26"/>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E1299">
        <w:rPr>
          <w:rFonts w:ascii="Times New Roman" w:eastAsia="Times New Roman" w:hAnsi="Times New Roman" w:cs="Times New Roman"/>
          <w:color w:val="000000" w:themeColor="text1"/>
          <w:sz w:val="24"/>
          <w:szCs w:val="24"/>
          <w:lang w:eastAsia="ru-RU"/>
        </w:rPr>
        <w:t>Проведено переосвидетельствование огнетушителей;</w:t>
      </w:r>
    </w:p>
    <w:p w14:paraId="5307893A" w14:textId="77777777" w:rsidR="00E602A9" w:rsidRPr="002E1299" w:rsidRDefault="00E602A9" w:rsidP="0049613D">
      <w:pPr>
        <w:pStyle w:val="aa"/>
        <w:numPr>
          <w:ilvl w:val="0"/>
          <w:numId w:val="26"/>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E1299">
        <w:rPr>
          <w:rFonts w:ascii="Times New Roman" w:eastAsia="Times New Roman" w:hAnsi="Times New Roman" w:cs="Times New Roman"/>
          <w:color w:val="000000" w:themeColor="text1"/>
          <w:sz w:val="24"/>
          <w:szCs w:val="24"/>
          <w:lang w:eastAsia="ru-RU"/>
        </w:rPr>
        <w:t>Приобретены аптечки для оказания первой помощи;</w:t>
      </w:r>
    </w:p>
    <w:p w14:paraId="1FA7CBA0" w14:textId="77777777" w:rsidR="00E602A9" w:rsidRPr="002E1299" w:rsidRDefault="00E602A9" w:rsidP="0049613D">
      <w:pPr>
        <w:pStyle w:val="aa"/>
        <w:numPr>
          <w:ilvl w:val="0"/>
          <w:numId w:val="26"/>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E1299">
        <w:rPr>
          <w:rFonts w:ascii="Times New Roman" w:eastAsia="Times New Roman" w:hAnsi="Times New Roman" w:cs="Times New Roman"/>
          <w:color w:val="000000" w:themeColor="text1"/>
          <w:sz w:val="24"/>
          <w:szCs w:val="24"/>
          <w:lang w:eastAsia="ru-RU"/>
        </w:rPr>
        <w:t>Проведена очистка вентиляционной системы;</w:t>
      </w:r>
    </w:p>
    <w:p w14:paraId="3B6C7CC4" w14:textId="7DC3ABDD" w:rsidR="00E602A9" w:rsidRPr="002E1299" w:rsidRDefault="00BF37DE" w:rsidP="0049613D">
      <w:pPr>
        <w:pStyle w:val="aa"/>
        <w:numPr>
          <w:ilvl w:val="0"/>
          <w:numId w:val="26"/>
        </w:numPr>
        <w:spacing w:after="0" w:line="240" w:lineRule="auto"/>
        <w:textAlignment w:val="baseline"/>
        <w:rPr>
          <w:rFonts w:ascii="Times New Roman" w:eastAsia="Times New Roman" w:hAnsi="Times New Roman" w:cs="Times New Roman"/>
          <w:color w:val="000000" w:themeColor="text1"/>
          <w:sz w:val="24"/>
          <w:szCs w:val="24"/>
          <w:lang w:eastAsia="ru-RU"/>
        </w:rPr>
      </w:pPr>
      <w:proofErr w:type="gramStart"/>
      <w:r w:rsidRPr="002E1299">
        <w:rPr>
          <w:rFonts w:ascii="Times New Roman" w:eastAsia="Times New Roman" w:hAnsi="Times New Roman" w:cs="Times New Roman"/>
          <w:color w:val="000000" w:themeColor="text1"/>
          <w:sz w:val="24"/>
          <w:szCs w:val="24"/>
          <w:lang w:eastAsia="ru-RU"/>
        </w:rPr>
        <w:t xml:space="preserve">Соблюдаются </w:t>
      </w:r>
      <w:r w:rsidR="00E602A9" w:rsidRPr="002E1299">
        <w:rPr>
          <w:rFonts w:ascii="Times New Roman" w:eastAsia="Times New Roman" w:hAnsi="Times New Roman" w:cs="Times New Roman"/>
          <w:color w:val="000000" w:themeColor="text1"/>
          <w:sz w:val="24"/>
          <w:szCs w:val="24"/>
          <w:lang w:eastAsia="ru-RU"/>
        </w:rPr>
        <w:t xml:space="preserve"> меры</w:t>
      </w:r>
      <w:proofErr w:type="gramEnd"/>
      <w:r w:rsidR="00E602A9" w:rsidRPr="002E1299">
        <w:rPr>
          <w:rFonts w:ascii="Times New Roman" w:eastAsia="Times New Roman" w:hAnsi="Times New Roman" w:cs="Times New Roman"/>
          <w:color w:val="000000" w:themeColor="text1"/>
          <w:sz w:val="24"/>
          <w:szCs w:val="24"/>
          <w:lang w:eastAsia="ru-RU"/>
        </w:rPr>
        <w:t xml:space="preserve"> антитеррористической защищенности;</w:t>
      </w:r>
    </w:p>
    <w:p w14:paraId="4BFB44E4" w14:textId="77777777" w:rsidR="00E602A9" w:rsidRPr="002E1299" w:rsidRDefault="00E602A9" w:rsidP="0049613D">
      <w:pPr>
        <w:pStyle w:val="aa"/>
        <w:numPr>
          <w:ilvl w:val="0"/>
          <w:numId w:val="26"/>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E1299">
        <w:rPr>
          <w:rFonts w:ascii="Times New Roman" w:eastAsia="Times New Roman" w:hAnsi="Times New Roman" w:cs="Times New Roman"/>
          <w:color w:val="000000" w:themeColor="text1"/>
          <w:sz w:val="24"/>
          <w:szCs w:val="24"/>
          <w:lang w:eastAsia="ru-RU"/>
        </w:rPr>
        <w:t>Имеется АПС; выведена кнопка на пульт пожарной охраны;</w:t>
      </w:r>
    </w:p>
    <w:p w14:paraId="018EC8EE" w14:textId="77777777" w:rsidR="00E602A9" w:rsidRPr="002E1299" w:rsidRDefault="00E602A9" w:rsidP="0049613D">
      <w:pPr>
        <w:pStyle w:val="aa"/>
        <w:numPr>
          <w:ilvl w:val="0"/>
          <w:numId w:val="26"/>
        </w:numPr>
        <w:spacing w:after="0" w:line="240" w:lineRule="auto"/>
        <w:textAlignment w:val="baseline"/>
        <w:rPr>
          <w:rFonts w:ascii="Times New Roman" w:eastAsia="Times New Roman" w:hAnsi="Times New Roman" w:cs="Times New Roman"/>
          <w:color w:val="000000" w:themeColor="text1"/>
          <w:sz w:val="24"/>
          <w:szCs w:val="24"/>
          <w:lang w:eastAsia="ru-RU"/>
        </w:rPr>
      </w:pPr>
      <w:proofErr w:type="gramStart"/>
      <w:r w:rsidRPr="002E1299">
        <w:rPr>
          <w:rFonts w:ascii="Times New Roman" w:eastAsia="Times New Roman" w:hAnsi="Times New Roman" w:cs="Times New Roman"/>
          <w:color w:val="000000" w:themeColor="text1"/>
          <w:sz w:val="24"/>
          <w:szCs w:val="24"/>
          <w:lang w:eastAsia="ru-RU"/>
        </w:rPr>
        <w:t>разработаны  инструкции</w:t>
      </w:r>
      <w:proofErr w:type="gramEnd"/>
      <w:r w:rsidRPr="002E1299">
        <w:rPr>
          <w:rFonts w:ascii="Times New Roman" w:eastAsia="Times New Roman" w:hAnsi="Times New Roman" w:cs="Times New Roman"/>
          <w:color w:val="000000" w:themeColor="text1"/>
          <w:sz w:val="24"/>
          <w:szCs w:val="24"/>
          <w:lang w:eastAsia="ru-RU"/>
        </w:rPr>
        <w:t>  при угрозе проведения теракта  или возникновении ЧС, функциональные обязанности ответственного лица за выполнение мероприятий  по антитеррористической защите объекта;</w:t>
      </w:r>
    </w:p>
    <w:p w14:paraId="5DBF0DBA" w14:textId="0827B20C" w:rsidR="00E602A9" w:rsidRPr="002E1299" w:rsidRDefault="00E602A9" w:rsidP="0049613D">
      <w:pPr>
        <w:pStyle w:val="aa"/>
        <w:numPr>
          <w:ilvl w:val="0"/>
          <w:numId w:val="26"/>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E1299">
        <w:rPr>
          <w:rFonts w:ascii="Times New Roman" w:eastAsia="Times New Roman" w:hAnsi="Times New Roman" w:cs="Times New Roman"/>
          <w:color w:val="000000" w:themeColor="text1"/>
          <w:sz w:val="24"/>
          <w:szCs w:val="24"/>
          <w:lang w:eastAsia="ru-RU"/>
        </w:rPr>
        <w:t>Разработан паспорт антитеррористической защищенности;</w:t>
      </w:r>
    </w:p>
    <w:p w14:paraId="3068EB54" w14:textId="7DDF38D9" w:rsidR="007B6DA4" w:rsidRPr="002E1299" w:rsidRDefault="007B6DA4" w:rsidP="0049613D">
      <w:pPr>
        <w:pStyle w:val="aa"/>
        <w:numPr>
          <w:ilvl w:val="0"/>
          <w:numId w:val="26"/>
        </w:numPr>
        <w:spacing w:after="0" w:line="240" w:lineRule="auto"/>
        <w:textAlignment w:val="baseline"/>
        <w:rPr>
          <w:rFonts w:ascii="Times New Roman" w:eastAsia="Times New Roman" w:hAnsi="Times New Roman" w:cs="Times New Roman"/>
          <w:color w:val="000000" w:themeColor="text1"/>
          <w:sz w:val="24"/>
          <w:szCs w:val="24"/>
          <w:lang w:eastAsia="ru-RU"/>
        </w:rPr>
      </w:pPr>
      <w:r w:rsidRPr="002E1299">
        <w:rPr>
          <w:rFonts w:ascii="Times New Roman" w:hAnsi="Times New Roman" w:cs="Times New Roman"/>
          <w:sz w:val="24"/>
          <w:szCs w:val="24"/>
        </w:rPr>
        <w:t>Разработан Паспорт дорожной безопасности</w:t>
      </w:r>
    </w:p>
    <w:p w14:paraId="62DD7667" w14:textId="77777777" w:rsidR="00E602A9" w:rsidRPr="002E1299" w:rsidRDefault="00E602A9" w:rsidP="0049613D">
      <w:pPr>
        <w:pStyle w:val="aa"/>
        <w:numPr>
          <w:ilvl w:val="0"/>
          <w:numId w:val="26"/>
        </w:numPr>
        <w:spacing w:after="0" w:line="240" w:lineRule="auto"/>
        <w:jc w:val="both"/>
        <w:rPr>
          <w:rFonts w:ascii="Times New Roman" w:hAnsi="Times New Roman" w:cs="Times New Roman"/>
          <w:sz w:val="24"/>
          <w:szCs w:val="24"/>
        </w:rPr>
      </w:pPr>
      <w:r w:rsidRPr="002E1299">
        <w:rPr>
          <w:rFonts w:ascii="Times New Roman" w:hAnsi="Times New Roman" w:cs="Times New Roman"/>
          <w:sz w:val="24"/>
          <w:szCs w:val="24"/>
        </w:rPr>
        <w:t xml:space="preserve">Имеется кнопка тревожной сигнализации; </w:t>
      </w:r>
    </w:p>
    <w:p w14:paraId="65143A96" w14:textId="77777777" w:rsidR="00E602A9" w:rsidRPr="002E1299" w:rsidRDefault="00E602A9" w:rsidP="0049613D">
      <w:pPr>
        <w:pStyle w:val="aa"/>
        <w:numPr>
          <w:ilvl w:val="0"/>
          <w:numId w:val="26"/>
        </w:numPr>
        <w:spacing w:after="0" w:line="240" w:lineRule="auto"/>
        <w:jc w:val="both"/>
        <w:rPr>
          <w:rFonts w:ascii="Times New Roman" w:hAnsi="Times New Roman" w:cs="Times New Roman"/>
          <w:sz w:val="24"/>
          <w:szCs w:val="24"/>
        </w:rPr>
      </w:pPr>
      <w:r w:rsidRPr="002E1299">
        <w:rPr>
          <w:rFonts w:ascii="Times New Roman" w:hAnsi="Times New Roman" w:cs="Times New Roman"/>
          <w:sz w:val="24"/>
          <w:szCs w:val="24"/>
        </w:rPr>
        <w:t xml:space="preserve">Организован контроль доступа в ДОО; </w:t>
      </w:r>
    </w:p>
    <w:p w14:paraId="54187F48" w14:textId="5C842FFD" w:rsidR="00E602A9" w:rsidRPr="002E1299" w:rsidRDefault="00E602A9" w:rsidP="0049613D">
      <w:pPr>
        <w:pStyle w:val="aa"/>
        <w:numPr>
          <w:ilvl w:val="0"/>
          <w:numId w:val="26"/>
        </w:numPr>
        <w:spacing w:after="0" w:line="240" w:lineRule="auto"/>
        <w:jc w:val="both"/>
        <w:rPr>
          <w:rFonts w:ascii="Times New Roman" w:hAnsi="Times New Roman" w:cs="Times New Roman"/>
          <w:sz w:val="24"/>
          <w:szCs w:val="24"/>
        </w:rPr>
      </w:pPr>
      <w:r w:rsidRPr="002E1299">
        <w:rPr>
          <w:rFonts w:ascii="Times New Roman" w:hAnsi="Times New Roman" w:cs="Times New Roman"/>
          <w:sz w:val="24"/>
          <w:szCs w:val="24"/>
        </w:rPr>
        <w:t xml:space="preserve">Установлено </w:t>
      </w:r>
      <w:r w:rsidR="00BF37DE" w:rsidRPr="002E1299">
        <w:rPr>
          <w:rFonts w:ascii="Times New Roman" w:hAnsi="Times New Roman" w:cs="Times New Roman"/>
          <w:sz w:val="24"/>
          <w:szCs w:val="24"/>
        </w:rPr>
        <w:t xml:space="preserve">внутренне и внешнее </w:t>
      </w:r>
      <w:r w:rsidRPr="002E1299">
        <w:rPr>
          <w:rFonts w:ascii="Times New Roman" w:hAnsi="Times New Roman" w:cs="Times New Roman"/>
          <w:sz w:val="24"/>
          <w:szCs w:val="24"/>
        </w:rPr>
        <w:t>видеонаблюдение.</w:t>
      </w:r>
    </w:p>
    <w:p w14:paraId="47949185" w14:textId="19B18823" w:rsidR="007A0CFF" w:rsidRPr="002E1299" w:rsidRDefault="007A0CFF" w:rsidP="007A0CFF">
      <w:pPr>
        <w:pStyle w:val="Default"/>
        <w:rPr>
          <w:color w:val="auto"/>
        </w:rPr>
      </w:pPr>
      <w:r w:rsidRPr="002E1299">
        <w:t>Территории ДОО по периметру ограждены металлическими заборами, ведется круглосуточное видео наблюдение (</w:t>
      </w:r>
      <w:r w:rsidRPr="002E1299">
        <w:rPr>
          <w:color w:val="auto"/>
        </w:rPr>
        <w:t xml:space="preserve">6 камер внутреннего наблюдения и </w:t>
      </w:r>
      <w:r w:rsidR="00667484" w:rsidRPr="002E1299">
        <w:rPr>
          <w:color w:val="auto"/>
        </w:rPr>
        <w:t>23</w:t>
      </w:r>
      <w:r w:rsidRPr="002E1299">
        <w:rPr>
          <w:color w:val="auto"/>
        </w:rPr>
        <w:t xml:space="preserve"> камер наружного</w:t>
      </w:r>
      <w:r w:rsidRPr="002E1299">
        <w:t>, срок хранения данных более 31 дня). Детский сад оборудован кодовыми замками и домофонами, системами автоматической пожарной сигнализации, кнопками тревожной сигнализации. Вся территория детского сада освещена. Каждая группа имеет свои участок для прогулок, крытые веранды, оборудованные для игр с детьми, зеленые лужайки, цветочные клумбы. На территории детского сада созданы и функционируют: зоны «Деревенский дворик», «Поляна сказок», «На лесной опушке».</w:t>
      </w:r>
    </w:p>
    <w:p w14:paraId="299F6B44" w14:textId="21C018BF" w:rsidR="007A0CFF" w:rsidRPr="002E1299" w:rsidRDefault="007A0CFF" w:rsidP="007A0CFF">
      <w:pPr>
        <w:spacing w:after="0" w:line="300" w:lineRule="auto"/>
        <w:ind w:firstLine="851"/>
        <w:jc w:val="both"/>
        <w:rPr>
          <w:rFonts w:ascii="Times New Roman" w:hAnsi="Times New Roman" w:cs="Times New Roman"/>
          <w:sz w:val="24"/>
          <w:szCs w:val="24"/>
        </w:rPr>
      </w:pPr>
      <w:r w:rsidRPr="002E1299">
        <w:rPr>
          <w:rFonts w:ascii="Times New Roman" w:hAnsi="Times New Roman" w:cs="Times New Roman"/>
          <w:sz w:val="24"/>
          <w:szCs w:val="24"/>
        </w:rPr>
        <w:t>Помещения групп:</w:t>
      </w:r>
      <w:r w:rsidRPr="002E1299">
        <w:rPr>
          <w:rFonts w:ascii="Times New Roman" w:hAnsi="Times New Roman" w:cs="Times New Roman"/>
          <w:b/>
          <w:sz w:val="24"/>
          <w:szCs w:val="24"/>
        </w:rPr>
        <w:t xml:space="preserve"> </w:t>
      </w:r>
      <w:r w:rsidRPr="002E1299">
        <w:rPr>
          <w:rFonts w:ascii="Times New Roman" w:hAnsi="Times New Roman" w:cs="Times New Roman"/>
          <w:sz w:val="24"/>
          <w:szCs w:val="24"/>
        </w:rPr>
        <w:t>в 16-ти группах имеются:</w:t>
      </w:r>
      <w:r w:rsidRPr="002E1299">
        <w:rPr>
          <w:rFonts w:ascii="Times New Roman" w:hAnsi="Times New Roman" w:cs="Times New Roman"/>
          <w:b/>
          <w:sz w:val="24"/>
          <w:szCs w:val="24"/>
        </w:rPr>
        <w:t xml:space="preserve"> </w:t>
      </w:r>
      <w:r w:rsidRPr="002E1299">
        <w:rPr>
          <w:rFonts w:ascii="Times New Roman" w:hAnsi="Times New Roman" w:cs="Times New Roman"/>
          <w:sz w:val="24"/>
          <w:szCs w:val="24"/>
        </w:rPr>
        <w:t xml:space="preserve">приемные, умывальные, туалетные, игровые. В 12-ти группах имеются спальные помещения со стационарными детскими кроватями. В группах созданы условия для всех видов детской деятельности: игровой и коммуникативной, двигательной и трудовой, изобразительной и конструктивной, музыкальной и др. Ежегодно проводится мониторинг образовательной среды, на основании которого составляется план развития РППС. </w:t>
      </w:r>
    </w:p>
    <w:p w14:paraId="618224F0" w14:textId="280B4A2E" w:rsidR="007B6DA4" w:rsidRPr="002E1299" w:rsidRDefault="007B6DA4" w:rsidP="00667484">
      <w:pPr>
        <w:spacing w:after="0" w:line="300" w:lineRule="auto"/>
        <w:jc w:val="both"/>
        <w:rPr>
          <w:rFonts w:ascii="Times New Roman" w:hAnsi="Times New Roman" w:cs="Times New Roman"/>
          <w:sz w:val="24"/>
          <w:szCs w:val="24"/>
        </w:rPr>
      </w:pPr>
      <w:r w:rsidRPr="002E1299">
        <w:rPr>
          <w:rFonts w:ascii="Times New Roman" w:hAnsi="Times New Roman" w:cs="Times New Roman"/>
          <w:sz w:val="24"/>
          <w:szCs w:val="24"/>
          <w:u w:val="single"/>
        </w:rPr>
        <w:t>В 202</w:t>
      </w:r>
      <w:r w:rsidR="00AA6E20" w:rsidRPr="002E1299">
        <w:rPr>
          <w:rFonts w:ascii="Times New Roman" w:hAnsi="Times New Roman" w:cs="Times New Roman"/>
          <w:sz w:val="24"/>
          <w:szCs w:val="24"/>
          <w:u w:val="single"/>
        </w:rPr>
        <w:t>2</w:t>
      </w:r>
      <w:r w:rsidRPr="002E1299">
        <w:rPr>
          <w:rFonts w:ascii="Times New Roman" w:hAnsi="Times New Roman" w:cs="Times New Roman"/>
          <w:sz w:val="24"/>
          <w:szCs w:val="24"/>
          <w:u w:val="single"/>
        </w:rPr>
        <w:t xml:space="preserve"> году для обновления </w:t>
      </w:r>
      <w:r w:rsidR="00667484" w:rsidRPr="002E1299">
        <w:rPr>
          <w:rFonts w:ascii="Times New Roman" w:hAnsi="Times New Roman" w:cs="Times New Roman"/>
          <w:sz w:val="24"/>
          <w:szCs w:val="24"/>
          <w:u w:val="single"/>
        </w:rPr>
        <w:t xml:space="preserve">материально-технической базы </w:t>
      </w:r>
      <w:r w:rsidRPr="002E1299">
        <w:rPr>
          <w:rFonts w:ascii="Times New Roman" w:hAnsi="Times New Roman" w:cs="Times New Roman"/>
          <w:sz w:val="24"/>
          <w:szCs w:val="24"/>
          <w:u w:val="single"/>
        </w:rPr>
        <w:t xml:space="preserve">ДОУ проведены следующие </w:t>
      </w:r>
      <w:r w:rsidR="00667484" w:rsidRPr="002E1299">
        <w:rPr>
          <w:rFonts w:ascii="Times New Roman" w:hAnsi="Times New Roman" w:cs="Times New Roman"/>
          <w:sz w:val="24"/>
          <w:szCs w:val="24"/>
          <w:u w:val="single"/>
        </w:rPr>
        <w:t xml:space="preserve">виды </w:t>
      </w:r>
      <w:proofErr w:type="gramStart"/>
      <w:r w:rsidR="00667484" w:rsidRPr="002E1299">
        <w:rPr>
          <w:rFonts w:ascii="Times New Roman" w:hAnsi="Times New Roman" w:cs="Times New Roman"/>
          <w:b/>
          <w:bCs/>
          <w:sz w:val="24"/>
          <w:szCs w:val="24"/>
          <w:u w:val="single"/>
        </w:rPr>
        <w:t>работ</w:t>
      </w:r>
      <w:r w:rsidR="00667484" w:rsidRPr="002E1299">
        <w:rPr>
          <w:rFonts w:ascii="Times New Roman" w:hAnsi="Times New Roman" w:cs="Times New Roman"/>
          <w:sz w:val="24"/>
          <w:szCs w:val="24"/>
        </w:rPr>
        <w:t xml:space="preserve"> </w:t>
      </w:r>
      <w:r w:rsidR="002E1299">
        <w:rPr>
          <w:rFonts w:ascii="Times New Roman" w:hAnsi="Times New Roman" w:cs="Times New Roman"/>
          <w:sz w:val="24"/>
          <w:szCs w:val="24"/>
        </w:rPr>
        <w:t>:</w:t>
      </w:r>
      <w:proofErr w:type="gramEnd"/>
      <w:r w:rsidRPr="002E1299">
        <w:rPr>
          <w:rFonts w:ascii="Times New Roman" w:hAnsi="Times New Roman" w:cs="Times New Roman"/>
          <w:sz w:val="24"/>
          <w:szCs w:val="24"/>
        </w:rPr>
        <w:t xml:space="preserve"> </w:t>
      </w:r>
    </w:p>
    <w:p w14:paraId="24C1080D"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ул. </w:t>
      </w:r>
      <w:proofErr w:type="spellStart"/>
      <w:r w:rsidRPr="002E1299">
        <w:rPr>
          <w:rFonts w:ascii="Times New Roman" w:hAnsi="Times New Roman" w:cs="Times New Roman"/>
          <w:sz w:val="24"/>
          <w:szCs w:val="24"/>
        </w:rPr>
        <w:t>Ляпидевского</w:t>
      </w:r>
      <w:proofErr w:type="spellEnd"/>
      <w:r w:rsidRPr="002E1299">
        <w:rPr>
          <w:rFonts w:ascii="Times New Roman" w:hAnsi="Times New Roman" w:cs="Times New Roman"/>
          <w:sz w:val="24"/>
          <w:szCs w:val="24"/>
        </w:rPr>
        <w:t>, 17</w:t>
      </w:r>
    </w:p>
    <w:p w14:paraId="1C5E8F53"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проведение и установка электронного домофона от входной калитки до входных дверей здания и проведение во все групповые ячейки звукового сигнала.</w:t>
      </w:r>
    </w:p>
    <w:p w14:paraId="72AD2A42"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шпатлевка и выравнивание цоколя </w:t>
      </w:r>
      <w:proofErr w:type="gramStart"/>
      <w:r w:rsidRPr="002E1299">
        <w:rPr>
          <w:rFonts w:ascii="Times New Roman" w:hAnsi="Times New Roman" w:cs="Times New Roman"/>
          <w:sz w:val="24"/>
          <w:szCs w:val="24"/>
        </w:rPr>
        <w:t>здания</w:t>
      </w:r>
      <w:proofErr w:type="gramEnd"/>
      <w:r w:rsidRPr="002E1299">
        <w:rPr>
          <w:rFonts w:ascii="Times New Roman" w:hAnsi="Times New Roman" w:cs="Times New Roman"/>
          <w:sz w:val="24"/>
          <w:szCs w:val="24"/>
        </w:rPr>
        <w:t xml:space="preserve"> и покраска его по периметру всего здания</w:t>
      </w:r>
    </w:p>
    <w:p w14:paraId="6A9E84A6"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       (250кв.м)</w:t>
      </w:r>
    </w:p>
    <w:p w14:paraId="0C9F8DA4" w14:textId="4F4BFC13"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обновление аншлага при входах в здание: шпатлевка и покраска;</w:t>
      </w:r>
    </w:p>
    <w:p w14:paraId="600989F1"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lastRenderedPageBreak/>
        <w:t>ремонт уличных ступеней при входе в здание;</w:t>
      </w:r>
    </w:p>
    <w:p w14:paraId="6D95076E" w14:textId="1CF9B14B"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покраска входных дверей (6 шт.).</w:t>
      </w:r>
    </w:p>
    <w:p w14:paraId="094B06A4"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ул. Красноборская, 7-б</w:t>
      </w:r>
    </w:p>
    <w:p w14:paraId="1E4A88D6"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       - проведение и установка электронного домофона от входной калитки до входных дверей     здания и проведение во все групповые ячейки звукового сигнала.</w:t>
      </w:r>
    </w:p>
    <w:p w14:paraId="2C70499E"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       -    обновление аншлага при входах в здание;</w:t>
      </w:r>
    </w:p>
    <w:p w14:paraId="6AC4FE00"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покраска входных дверей (2 шт.);</w:t>
      </w:r>
    </w:p>
    <w:p w14:paraId="22512A68"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шпатлевка, выравнивание и покраска 1/4 цоколя здания; (20 </w:t>
      </w:r>
      <w:proofErr w:type="spellStart"/>
      <w:proofErr w:type="gramStart"/>
      <w:r w:rsidRPr="002E1299">
        <w:rPr>
          <w:rFonts w:ascii="Times New Roman" w:hAnsi="Times New Roman" w:cs="Times New Roman"/>
          <w:sz w:val="24"/>
          <w:szCs w:val="24"/>
        </w:rPr>
        <w:t>кв.м</w:t>
      </w:r>
      <w:proofErr w:type="spellEnd"/>
      <w:proofErr w:type="gramEnd"/>
      <w:r w:rsidRPr="002E1299">
        <w:rPr>
          <w:rFonts w:ascii="Times New Roman" w:hAnsi="Times New Roman" w:cs="Times New Roman"/>
          <w:sz w:val="24"/>
          <w:szCs w:val="24"/>
        </w:rPr>
        <w:t>)</w:t>
      </w:r>
    </w:p>
    <w:p w14:paraId="1ED49A8B"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замена уличных светильников на крыше здания 2 </w:t>
      </w:r>
      <w:proofErr w:type="spellStart"/>
      <w:r w:rsidRPr="002E1299">
        <w:rPr>
          <w:rFonts w:ascii="Times New Roman" w:hAnsi="Times New Roman" w:cs="Times New Roman"/>
          <w:sz w:val="24"/>
          <w:szCs w:val="24"/>
        </w:rPr>
        <w:t>шт</w:t>
      </w:r>
      <w:proofErr w:type="spellEnd"/>
      <w:r w:rsidRPr="002E1299">
        <w:rPr>
          <w:rFonts w:ascii="Times New Roman" w:hAnsi="Times New Roman" w:cs="Times New Roman"/>
          <w:sz w:val="24"/>
          <w:szCs w:val="24"/>
        </w:rPr>
        <w:t>;</w:t>
      </w:r>
    </w:p>
    <w:p w14:paraId="26766A4E" w14:textId="38E0A3D3" w:rsidR="00667484" w:rsidRPr="002E1299" w:rsidRDefault="00667484" w:rsidP="00667484">
      <w:pPr>
        <w:pStyle w:val="a7"/>
        <w:rPr>
          <w:rFonts w:ascii="Times New Roman" w:hAnsi="Times New Roman" w:cs="Times New Roman"/>
          <w:bCs/>
          <w:sz w:val="24"/>
          <w:szCs w:val="24"/>
          <w:u w:val="single"/>
        </w:rPr>
      </w:pPr>
      <w:r w:rsidRPr="002E1299">
        <w:rPr>
          <w:rFonts w:ascii="Times New Roman" w:hAnsi="Times New Roman" w:cs="Times New Roman"/>
          <w:bCs/>
          <w:sz w:val="24"/>
          <w:szCs w:val="24"/>
          <w:u w:val="single"/>
        </w:rPr>
        <w:t xml:space="preserve">Территория детского сада и благоустройство территории детского сада: </w:t>
      </w:r>
    </w:p>
    <w:p w14:paraId="27D8FB9E"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ул. </w:t>
      </w:r>
      <w:proofErr w:type="spellStart"/>
      <w:r w:rsidRPr="002E1299">
        <w:rPr>
          <w:rFonts w:ascii="Times New Roman" w:hAnsi="Times New Roman" w:cs="Times New Roman"/>
          <w:sz w:val="24"/>
          <w:szCs w:val="24"/>
        </w:rPr>
        <w:t>Ляпидевского</w:t>
      </w:r>
      <w:proofErr w:type="spellEnd"/>
      <w:r w:rsidRPr="002E1299">
        <w:rPr>
          <w:rFonts w:ascii="Times New Roman" w:hAnsi="Times New Roman" w:cs="Times New Roman"/>
          <w:sz w:val="24"/>
          <w:szCs w:val="24"/>
        </w:rPr>
        <w:t>, 17</w:t>
      </w:r>
    </w:p>
    <w:p w14:paraId="4A39A89A"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покраска всего игрового оборудования на всех участках и территории детского сада;</w:t>
      </w:r>
    </w:p>
    <w:p w14:paraId="2105EB5F"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покраска спортивного оборудования на спортивной площадке </w:t>
      </w:r>
    </w:p>
    <w:p w14:paraId="7B2363AA"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обновление разметки на асфальте площадки по ПДД;</w:t>
      </w:r>
    </w:p>
    <w:p w14:paraId="17B36DE4"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демонтаж старого и установка нового ограждения с покраской на прогулочных участках групп № 5,4, 7, и частичная замена ограждения </w:t>
      </w:r>
      <w:proofErr w:type="gramStart"/>
      <w:r w:rsidRPr="002E1299">
        <w:rPr>
          <w:rFonts w:ascii="Times New Roman" w:hAnsi="Times New Roman" w:cs="Times New Roman"/>
          <w:sz w:val="24"/>
          <w:szCs w:val="24"/>
        </w:rPr>
        <w:t>на  гр.</w:t>
      </w:r>
      <w:proofErr w:type="gramEnd"/>
      <w:r w:rsidRPr="002E1299">
        <w:rPr>
          <w:rFonts w:ascii="Times New Roman" w:hAnsi="Times New Roman" w:cs="Times New Roman"/>
          <w:sz w:val="24"/>
          <w:szCs w:val="24"/>
        </w:rPr>
        <w:t xml:space="preserve"> 10</w:t>
      </w:r>
    </w:p>
    <w:p w14:paraId="598B847D"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покраска металлического ограждения и калитки при входе в здание</w:t>
      </w:r>
    </w:p>
    <w:p w14:paraId="5866A63F"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проведена </w:t>
      </w:r>
      <w:proofErr w:type="spellStart"/>
      <w:r w:rsidRPr="002E1299">
        <w:rPr>
          <w:rFonts w:ascii="Times New Roman" w:hAnsi="Times New Roman" w:cs="Times New Roman"/>
          <w:sz w:val="24"/>
          <w:szCs w:val="24"/>
        </w:rPr>
        <w:t>акарицидная</w:t>
      </w:r>
      <w:proofErr w:type="spellEnd"/>
      <w:r w:rsidRPr="002E1299">
        <w:rPr>
          <w:rFonts w:ascii="Times New Roman" w:hAnsi="Times New Roman" w:cs="Times New Roman"/>
          <w:sz w:val="24"/>
          <w:szCs w:val="24"/>
        </w:rPr>
        <w:t xml:space="preserve"> обработка территории (дезинсекция от клещей);</w:t>
      </w:r>
    </w:p>
    <w:p w14:paraId="75049BDF"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посадка цветочной рассады на клумбах и газонах;</w:t>
      </w:r>
    </w:p>
    <w:p w14:paraId="4CDCA3CF"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покос травы на территории и за территорией детского сада; </w:t>
      </w:r>
    </w:p>
    <w:p w14:paraId="47852852"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демонтаж старого игрового оборудования из деревянного бруса (4 шт.);</w:t>
      </w:r>
    </w:p>
    <w:p w14:paraId="5A68AFBF"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покраска бордюров;</w:t>
      </w:r>
    </w:p>
    <w:p w14:paraId="7BF8EB44" w14:textId="60550654"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покраска малых архитектурных форм на территории.</w:t>
      </w:r>
    </w:p>
    <w:p w14:paraId="176698E6"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Приобретено:</w:t>
      </w:r>
    </w:p>
    <w:p w14:paraId="56047982"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приобретен песок (благотворительная помощь депутата);</w:t>
      </w:r>
    </w:p>
    <w:p w14:paraId="04B654C9" w14:textId="77777777" w:rsidR="00667484" w:rsidRPr="002E1299" w:rsidRDefault="00667484" w:rsidP="00667484">
      <w:pPr>
        <w:pStyle w:val="a7"/>
        <w:rPr>
          <w:rFonts w:ascii="Times New Roman" w:hAnsi="Times New Roman" w:cs="Times New Roman"/>
          <w:sz w:val="24"/>
          <w:szCs w:val="24"/>
        </w:rPr>
      </w:pPr>
    </w:p>
    <w:p w14:paraId="61DF4D5A"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ул. Красноборская, 7-б</w:t>
      </w:r>
    </w:p>
    <w:p w14:paraId="4EA76796"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покраска всего игрового оборудования на всех участках и территории детского сада;</w:t>
      </w:r>
    </w:p>
    <w:p w14:paraId="073DC2EE"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покраска спортивного оборудования на спортивной площадке </w:t>
      </w:r>
    </w:p>
    <w:p w14:paraId="676BEB57"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проведена </w:t>
      </w:r>
      <w:proofErr w:type="spellStart"/>
      <w:r w:rsidRPr="002E1299">
        <w:rPr>
          <w:rFonts w:ascii="Times New Roman" w:hAnsi="Times New Roman" w:cs="Times New Roman"/>
          <w:sz w:val="24"/>
          <w:szCs w:val="24"/>
        </w:rPr>
        <w:t>акарицидная</w:t>
      </w:r>
      <w:proofErr w:type="spellEnd"/>
      <w:r w:rsidRPr="002E1299">
        <w:rPr>
          <w:rFonts w:ascii="Times New Roman" w:hAnsi="Times New Roman" w:cs="Times New Roman"/>
          <w:sz w:val="24"/>
          <w:szCs w:val="24"/>
        </w:rPr>
        <w:t xml:space="preserve"> обработка территории (дезинсекция от клещей)</w:t>
      </w:r>
    </w:p>
    <w:p w14:paraId="3230625D"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посадка цветочной рассады на клумбах и газонах;</w:t>
      </w:r>
    </w:p>
    <w:p w14:paraId="2D0117CE" w14:textId="3D28C68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покос травы на территории и за территорией детского сада; </w:t>
      </w:r>
    </w:p>
    <w:p w14:paraId="1DFB0E35" w14:textId="77777777" w:rsidR="00667484" w:rsidRPr="002E1299" w:rsidRDefault="00667484" w:rsidP="00667484">
      <w:pPr>
        <w:pStyle w:val="a7"/>
        <w:rPr>
          <w:rFonts w:ascii="Times New Roman" w:hAnsi="Times New Roman" w:cs="Times New Roman"/>
          <w:bCs/>
          <w:sz w:val="24"/>
          <w:szCs w:val="24"/>
          <w:u w:val="single"/>
        </w:rPr>
      </w:pPr>
      <w:r w:rsidRPr="002E1299">
        <w:rPr>
          <w:rFonts w:ascii="Times New Roman" w:hAnsi="Times New Roman" w:cs="Times New Roman"/>
          <w:bCs/>
          <w:sz w:val="24"/>
          <w:szCs w:val="24"/>
          <w:u w:val="single"/>
        </w:rPr>
        <w:t>Спортивная площадка (2 шт.):</w:t>
      </w:r>
    </w:p>
    <w:p w14:paraId="435CCEF6" w14:textId="77777777" w:rsidR="00667484" w:rsidRPr="002E1299" w:rsidRDefault="00667484" w:rsidP="00667484">
      <w:pPr>
        <w:pStyle w:val="a7"/>
        <w:rPr>
          <w:rFonts w:ascii="Times New Roman" w:hAnsi="Times New Roman" w:cs="Times New Roman"/>
          <w:sz w:val="24"/>
          <w:szCs w:val="24"/>
        </w:rPr>
      </w:pPr>
    </w:p>
    <w:p w14:paraId="7647E72D" w14:textId="21225522"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 </w:t>
      </w:r>
      <w:r w:rsidRPr="002E1299">
        <w:rPr>
          <w:rFonts w:ascii="Times New Roman" w:hAnsi="Times New Roman" w:cs="Times New Roman"/>
          <w:sz w:val="24"/>
          <w:szCs w:val="24"/>
        </w:rPr>
        <w:tab/>
        <w:t xml:space="preserve">покраска всего оборудования </w:t>
      </w:r>
    </w:p>
    <w:p w14:paraId="3F7C9000" w14:textId="77777777" w:rsidR="00667484" w:rsidRPr="002E1299" w:rsidRDefault="00667484" w:rsidP="00667484">
      <w:pPr>
        <w:pStyle w:val="a7"/>
        <w:rPr>
          <w:rFonts w:ascii="Times New Roman" w:hAnsi="Times New Roman" w:cs="Times New Roman"/>
          <w:bCs/>
          <w:sz w:val="24"/>
          <w:szCs w:val="24"/>
          <w:u w:val="single"/>
        </w:rPr>
      </w:pPr>
      <w:r w:rsidRPr="002E1299">
        <w:rPr>
          <w:rFonts w:ascii="Times New Roman" w:hAnsi="Times New Roman" w:cs="Times New Roman"/>
          <w:bCs/>
          <w:sz w:val="24"/>
          <w:szCs w:val="24"/>
          <w:u w:val="single"/>
        </w:rPr>
        <w:t>Групповые помещения:</w:t>
      </w:r>
    </w:p>
    <w:p w14:paraId="28AD2425" w14:textId="77777777" w:rsidR="00667484" w:rsidRPr="002E1299" w:rsidRDefault="00667484" w:rsidP="00667484">
      <w:pPr>
        <w:pStyle w:val="a7"/>
        <w:rPr>
          <w:rFonts w:ascii="Times New Roman" w:hAnsi="Times New Roman" w:cs="Times New Roman"/>
          <w:sz w:val="24"/>
          <w:szCs w:val="24"/>
          <w:highlight w:val="yellow"/>
        </w:rPr>
      </w:pPr>
    </w:p>
    <w:p w14:paraId="1550789C"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ул. Ляпидевского,17</w:t>
      </w:r>
    </w:p>
    <w:p w14:paraId="4B2FB1FE"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произведен косметический ремонт всех групповых ячеек: шпатлевка, грунтовка, частичное выравнивание стен, заделка трещин, рустов; покраска частично стен и потолков; </w:t>
      </w:r>
    </w:p>
    <w:p w14:paraId="5829082E" w14:textId="4E1545C4"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во всех детских раздевальных комнатах облицовка настенной плиткой разных цветов</w:t>
      </w:r>
    </w:p>
    <w:p w14:paraId="392BB83C"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группа № 4:</w:t>
      </w:r>
    </w:p>
    <w:p w14:paraId="5D47A25F"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ремонт группового помещения: </w:t>
      </w:r>
    </w:p>
    <w:p w14:paraId="202D08C8"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шпатлевка, грунтовка, выравнивание потолка, рустов с последующей покраской негорючими материалами,</w:t>
      </w:r>
    </w:p>
    <w:p w14:paraId="7AB69434"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       -     покраска стен раздевальной комнаты;</w:t>
      </w:r>
    </w:p>
    <w:p w14:paraId="18305F8A" w14:textId="1BA2C2BB"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       -     покраска всех дверей.</w:t>
      </w:r>
    </w:p>
    <w:p w14:paraId="12CDE057"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группа № 2:</w:t>
      </w:r>
    </w:p>
    <w:p w14:paraId="7F242DB6"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ремонт группового помещения: частичная заделка трещин стен с последующей покраской; </w:t>
      </w:r>
    </w:p>
    <w:p w14:paraId="29FAA398"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ремонт раздевальной комнаты: выравнивание стен, шпатлевка, грунтовка с последующей покраской;</w:t>
      </w:r>
    </w:p>
    <w:p w14:paraId="0F62B718"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покраска всех дверей.</w:t>
      </w:r>
    </w:p>
    <w:p w14:paraId="5916C206"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группа № 6:</w:t>
      </w:r>
    </w:p>
    <w:p w14:paraId="591E43C2"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ремонт группового помещения: частичная заделка трещин стен с последующей покраской; </w:t>
      </w:r>
    </w:p>
    <w:p w14:paraId="791A52AC"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lastRenderedPageBreak/>
        <w:t>ремонт раздевальной комнаты: выравнивание стен, шпатлевка, грунтовка с последующей покраской;</w:t>
      </w:r>
    </w:p>
    <w:p w14:paraId="6BF80021" w14:textId="620602B5"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изготовление орнаментов на детской мебели</w:t>
      </w:r>
    </w:p>
    <w:p w14:paraId="2429EDA0"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группа № 3:</w:t>
      </w:r>
    </w:p>
    <w:p w14:paraId="778DD270"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ремонт группового помещения: частичная заделка трещин стен с последующей покраской; </w:t>
      </w:r>
    </w:p>
    <w:p w14:paraId="16CEFF30"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ремонт раздевальной комнаты: выравнивание стен, шпатлевка, грунтовка с последующей покраской;</w:t>
      </w:r>
    </w:p>
    <w:p w14:paraId="1E208884"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покраска всех дверей с последующим оформлением</w:t>
      </w:r>
    </w:p>
    <w:p w14:paraId="6121ECA5"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обновление входной двери с замком</w:t>
      </w:r>
    </w:p>
    <w:p w14:paraId="6D8054B9"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группа № 5:</w:t>
      </w:r>
    </w:p>
    <w:p w14:paraId="6F3F34CA"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частичная покраска дверей</w:t>
      </w:r>
    </w:p>
    <w:p w14:paraId="66D925B0"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ремонт раздевальной комнаты: выравнивание стен, шпатлевка, грунтовка с последующей покраской;</w:t>
      </w:r>
    </w:p>
    <w:p w14:paraId="3387B7F7"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группа № 7:</w:t>
      </w:r>
    </w:p>
    <w:p w14:paraId="78A94F33"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ремонт группового помещения: частичная заделка трещин стен с последующей покраской; </w:t>
      </w:r>
    </w:p>
    <w:p w14:paraId="12505AE1"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ремонт раздевальной комнаты: выравнивание стен, шпатлевка, грунтовка с последующей покраской;</w:t>
      </w:r>
    </w:p>
    <w:p w14:paraId="2FBB2D40"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изготовление орнаментов на детской мебели</w:t>
      </w:r>
    </w:p>
    <w:p w14:paraId="3AC3BCFA"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роспись стены в групповой комнате</w:t>
      </w:r>
    </w:p>
    <w:p w14:paraId="02359CAA"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группа № 9:</w:t>
      </w:r>
    </w:p>
    <w:p w14:paraId="5DC7D111"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ремонт группового помещения: частичная заделка трещин стен с последующей покраской; </w:t>
      </w:r>
    </w:p>
    <w:p w14:paraId="55AC5291"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ремонт раздевальной комнаты: выравнивание стен, шпатлевка, грунтовка с последующей покраской;</w:t>
      </w:r>
    </w:p>
    <w:p w14:paraId="4EE869E7"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группа № 10:</w:t>
      </w:r>
    </w:p>
    <w:p w14:paraId="4533ABF8"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ремонт группового помещения: частичная заделка трещин стен с последующей покраской; </w:t>
      </w:r>
    </w:p>
    <w:p w14:paraId="76A9D2FF" w14:textId="21CD74C9"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ремонт раздевальной комнаты: выравнивание стен, шпатлевка, грунтовка с последующей покраской;</w:t>
      </w:r>
    </w:p>
    <w:p w14:paraId="6C10748C"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ул. Красноборская, 7-б</w:t>
      </w:r>
    </w:p>
    <w:p w14:paraId="4E541F10" w14:textId="77777777" w:rsidR="00667484" w:rsidRPr="002E1299" w:rsidRDefault="00667484" w:rsidP="00667484">
      <w:pPr>
        <w:pStyle w:val="a7"/>
        <w:rPr>
          <w:rFonts w:ascii="Times New Roman" w:hAnsi="Times New Roman" w:cs="Times New Roman"/>
          <w:sz w:val="24"/>
          <w:szCs w:val="24"/>
          <w:u w:val="single"/>
        </w:rPr>
      </w:pPr>
      <w:r w:rsidRPr="002E1299">
        <w:rPr>
          <w:rFonts w:ascii="Times New Roman" w:hAnsi="Times New Roman" w:cs="Times New Roman"/>
          <w:sz w:val="24"/>
          <w:szCs w:val="24"/>
        </w:rPr>
        <w:t xml:space="preserve">произведен косметический </w:t>
      </w:r>
      <w:r w:rsidRPr="002E1299">
        <w:rPr>
          <w:rFonts w:ascii="Times New Roman" w:hAnsi="Times New Roman" w:cs="Times New Roman"/>
          <w:sz w:val="24"/>
          <w:szCs w:val="24"/>
          <w:u w:val="single"/>
        </w:rPr>
        <w:t xml:space="preserve">ремонт всех групповых ячеек: </w:t>
      </w:r>
    </w:p>
    <w:p w14:paraId="0C387A90"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 шпатлевка, затирка, грунтовка, частичное выравнивание стен, заделка трещин, рустов; - покраска    частично стен и потолков; </w:t>
      </w:r>
    </w:p>
    <w:p w14:paraId="6DC2A04E"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 покраска всех дверей, </w:t>
      </w:r>
    </w:p>
    <w:p w14:paraId="5E8CC0CD"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 покраска </w:t>
      </w:r>
      <w:proofErr w:type="spellStart"/>
      <w:r w:rsidRPr="002E1299">
        <w:rPr>
          <w:rFonts w:ascii="Times New Roman" w:hAnsi="Times New Roman" w:cs="Times New Roman"/>
          <w:sz w:val="24"/>
          <w:szCs w:val="24"/>
        </w:rPr>
        <w:t>полотеничниц</w:t>
      </w:r>
      <w:proofErr w:type="spellEnd"/>
      <w:r w:rsidRPr="002E1299">
        <w:rPr>
          <w:rFonts w:ascii="Times New Roman" w:hAnsi="Times New Roman" w:cs="Times New Roman"/>
          <w:sz w:val="24"/>
          <w:szCs w:val="24"/>
        </w:rPr>
        <w:t xml:space="preserve">, </w:t>
      </w:r>
    </w:p>
    <w:p w14:paraId="58CD6B09"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покраска пола туалетных комнат всех групповых помещений.</w:t>
      </w:r>
    </w:p>
    <w:p w14:paraId="5B902E0E"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замена раковин и смесителей в умывальной комнате группы № 15</w:t>
      </w:r>
    </w:p>
    <w:p w14:paraId="4543BD9B"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группа № 14</w:t>
      </w:r>
    </w:p>
    <w:p w14:paraId="52CDBA13"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покрытие пола напольной плиткой в помещении для хранения и мытья посуды</w:t>
      </w:r>
    </w:p>
    <w:p w14:paraId="396851C8" w14:textId="77777777" w:rsidR="00667484" w:rsidRPr="002E1299" w:rsidRDefault="00667484" w:rsidP="00667484">
      <w:pPr>
        <w:pStyle w:val="a7"/>
        <w:rPr>
          <w:rFonts w:ascii="Times New Roman" w:hAnsi="Times New Roman" w:cs="Times New Roman"/>
          <w:bCs/>
          <w:sz w:val="24"/>
          <w:szCs w:val="24"/>
          <w:u w:val="single"/>
        </w:rPr>
      </w:pPr>
      <w:r w:rsidRPr="002E1299">
        <w:rPr>
          <w:rFonts w:ascii="Times New Roman" w:hAnsi="Times New Roman" w:cs="Times New Roman"/>
          <w:bCs/>
          <w:sz w:val="24"/>
          <w:szCs w:val="24"/>
          <w:u w:val="single"/>
        </w:rPr>
        <w:t>Музыкальный зал:</w:t>
      </w:r>
    </w:p>
    <w:p w14:paraId="72162831"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ул. Ляпидевского,17</w:t>
      </w:r>
    </w:p>
    <w:p w14:paraId="396386AB" w14:textId="63573FF9"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произведен ремонт потолка: выравнивание, заделка трещин, рустов, грунтовка, покраска</w:t>
      </w:r>
    </w:p>
    <w:p w14:paraId="3A3221E4"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ул. Красноборская, 7-б </w:t>
      </w:r>
    </w:p>
    <w:p w14:paraId="48F909E1" w14:textId="253E0F52"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произведен косметический ремонт с покраской дверей</w:t>
      </w:r>
    </w:p>
    <w:p w14:paraId="7DDF1527" w14:textId="58DE8ACA" w:rsidR="00667484" w:rsidRPr="002E1299" w:rsidRDefault="00667484" w:rsidP="00667484">
      <w:pPr>
        <w:pStyle w:val="a7"/>
        <w:rPr>
          <w:rFonts w:ascii="Times New Roman" w:hAnsi="Times New Roman" w:cs="Times New Roman"/>
          <w:bCs/>
          <w:sz w:val="24"/>
          <w:szCs w:val="24"/>
          <w:u w:val="single"/>
        </w:rPr>
      </w:pPr>
      <w:r w:rsidRPr="002E1299">
        <w:rPr>
          <w:rFonts w:ascii="Times New Roman" w:hAnsi="Times New Roman" w:cs="Times New Roman"/>
          <w:bCs/>
          <w:sz w:val="24"/>
          <w:szCs w:val="24"/>
          <w:u w:val="single"/>
        </w:rPr>
        <w:t>Лестничные марши, холлы 1, 2 этажей</w:t>
      </w:r>
    </w:p>
    <w:p w14:paraId="6D6FD17B" w14:textId="6C7F449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ул. </w:t>
      </w:r>
      <w:proofErr w:type="spellStart"/>
      <w:r w:rsidRPr="002E1299">
        <w:rPr>
          <w:rFonts w:ascii="Times New Roman" w:hAnsi="Times New Roman" w:cs="Times New Roman"/>
          <w:sz w:val="24"/>
          <w:szCs w:val="24"/>
        </w:rPr>
        <w:t>Ляпидевского</w:t>
      </w:r>
      <w:proofErr w:type="spellEnd"/>
      <w:r w:rsidRPr="002E1299">
        <w:rPr>
          <w:rFonts w:ascii="Times New Roman" w:hAnsi="Times New Roman" w:cs="Times New Roman"/>
          <w:sz w:val="24"/>
          <w:szCs w:val="24"/>
        </w:rPr>
        <w:t>, 17</w:t>
      </w:r>
    </w:p>
    <w:p w14:paraId="75C45B6F"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ремонт холла 2 этажа </w:t>
      </w:r>
    </w:p>
    <w:p w14:paraId="08F4A5FE"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 установка нового игрового развивающего оборудования «Мы рисуем на стене», изготовление </w:t>
      </w:r>
      <w:proofErr w:type="spellStart"/>
      <w:r w:rsidRPr="002E1299">
        <w:rPr>
          <w:rFonts w:ascii="Times New Roman" w:hAnsi="Times New Roman" w:cs="Times New Roman"/>
          <w:sz w:val="24"/>
          <w:szCs w:val="24"/>
        </w:rPr>
        <w:t>коврогрофа</w:t>
      </w:r>
      <w:proofErr w:type="spellEnd"/>
      <w:r w:rsidRPr="002E1299">
        <w:rPr>
          <w:rFonts w:ascii="Times New Roman" w:hAnsi="Times New Roman" w:cs="Times New Roman"/>
          <w:sz w:val="24"/>
          <w:szCs w:val="24"/>
        </w:rPr>
        <w:t xml:space="preserve"> на стене, с тематическим оформлением стен; </w:t>
      </w:r>
    </w:p>
    <w:p w14:paraId="2C90ADB5"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замена освещения с установкой новых светильников</w:t>
      </w:r>
    </w:p>
    <w:p w14:paraId="4564C794"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установка новой электропроводки,</w:t>
      </w:r>
    </w:p>
    <w:p w14:paraId="0671504B" w14:textId="6977538F"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xml:space="preserve">-  обновление тематической </w:t>
      </w:r>
      <w:proofErr w:type="gramStart"/>
      <w:r w:rsidRPr="002E1299">
        <w:rPr>
          <w:rFonts w:ascii="Times New Roman" w:hAnsi="Times New Roman" w:cs="Times New Roman"/>
          <w:sz w:val="24"/>
          <w:szCs w:val="24"/>
        </w:rPr>
        <w:t>фото-галереи</w:t>
      </w:r>
      <w:proofErr w:type="gramEnd"/>
      <w:r w:rsidRPr="002E1299">
        <w:rPr>
          <w:rFonts w:ascii="Times New Roman" w:hAnsi="Times New Roman" w:cs="Times New Roman"/>
          <w:sz w:val="24"/>
          <w:szCs w:val="24"/>
        </w:rPr>
        <w:t xml:space="preserve"> на лестничных маршах по темам: «Летние фантазии», «Народная игра «Городки»</w:t>
      </w:r>
    </w:p>
    <w:p w14:paraId="44220AC3" w14:textId="77777777" w:rsidR="00667484" w:rsidRPr="002E1299" w:rsidRDefault="00667484" w:rsidP="00667484">
      <w:pPr>
        <w:pStyle w:val="a7"/>
        <w:rPr>
          <w:rFonts w:ascii="Times New Roman" w:hAnsi="Times New Roman" w:cs="Times New Roman"/>
          <w:sz w:val="24"/>
          <w:szCs w:val="24"/>
        </w:rPr>
      </w:pPr>
      <w:proofErr w:type="spellStart"/>
      <w:r w:rsidRPr="002E1299">
        <w:rPr>
          <w:rFonts w:ascii="Times New Roman" w:hAnsi="Times New Roman" w:cs="Times New Roman"/>
          <w:sz w:val="24"/>
          <w:szCs w:val="24"/>
        </w:rPr>
        <w:t>педкабинет</w:t>
      </w:r>
      <w:proofErr w:type="spellEnd"/>
    </w:p>
    <w:p w14:paraId="6903B98C" w14:textId="77777777" w:rsidR="00667484" w:rsidRPr="002E1299" w:rsidRDefault="00667484" w:rsidP="00667484">
      <w:pPr>
        <w:pStyle w:val="a7"/>
        <w:rPr>
          <w:rFonts w:ascii="Times New Roman" w:hAnsi="Times New Roman" w:cs="Times New Roman"/>
          <w:sz w:val="24"/>
          <w:szCs w:val="24"/>
        </w:rPr>
      </w:pPr>
      <w:r w:rsidRPr="002E1299">
        <w:rPr>
          <w:rFonts w:ascii="Times New Roman" w:hAnsi="Times New Roman" w:cs="Times New Roman"/>
          <w:sz w:val="24"/>
          <w:szCs w:val="24"/>
        </w:rPr>
        <w:t>- новое оформление стеллажей для пособий и игрового материала</w:t>
      </w:r>
    </w:p>
    <w:p w14:paraId="26EC0EF1" w14:textId="77777777" w:rsidR="00667484" w:rsidRPr="002E1299" w:rsidRDefault="00667484" w:rsidP="00667484">
      <w:pPr>
        <w:pStyle w:val="a7"/>
        <w:rPr>
          <w:rFonts w:ascii="Times New Roman" w:hAnsi="Times New Roman" w:cs="Times New Roman"/>
          <w:sz w:val="24"/>
          <w:szCs w:val="24"/>
        </w:rPr>
      </w:pPr>
    </w:p>
    <w:p w14:paraId="079BF68B" w14:textId="77777777" w:rsidR="00BF37DE" w:rsidRPr="002E1299" w:rsidRDefault="00BF37DE" w:rsidP="00667484">
      <w:pPr>
        <w:pStyle w:val="a7"/>
        <w:rPr>
          <w:rFonts w:ascii="Times New Roman" w:hAnsi="Times New Roman" w:cs="Times New Roman"/>
          <w:sz w:val="24"/>
          <w:szCs w:val="24"/>
        </w:rPr>
      </w:pPr>
    </w:p>
    <w:p w14:paraId="0A4246B9" w14:textId="6699D734" w:rsidR="008E140F" w:rsidRPr="002E1299" w:rsidRDefault="008E140F" w:rsidP="008E140F">
      <w:pPr>
        <w:pStyle w:val="a7"/>
        <w:rPr>
          <w:rFonts w:ascii="Times New Roman" w:hAnsi="Times New Roman" w:cs="Times New Roman"/>
          <w:b/>
          <w:sz w:val="24"/>
          <w:szCs w:val="24"/>
          <w:u w:val="single"/>
        </w:rPr>
      </w:pPr>
      <w:r w:rsidRPr="002E1299">
        <w:rPr>
          <w:rFonts w:ascii="Times New Roman" w:hAnsi="Times New Roman" w:cs="Times New Roman"/>
          <w:b/>
          <w:sz w:val="24"/>
          <w:szCs w:val="24"/>
          <w:u w:val="single"/>
        </w:rPr>
        <w:t xml:space="preserve">С целью совершенствования и модернизации РППС и материально-технического обеспечения   </w:t>
      </w:r>
      <w:proofErr w:type="gramStart"/>
      <w:r w:rsidRPr="002E1299">
        <w:rPr>
          <w:rFonts w:ascii="Times New Roman" w:hAnsi="Times New Roman" w:cs="Times New Roman"/>
          <w:b/>
          <w:sz w:val="24"/>
          <w:szCs w:val="24"/>
          <w:u w:val="single"/>
        </w:rPr>
        <w:t>ДОУ  в</w:t>
      </w:r>
      <w:proofErr w:type="gramEnd"/>
      <w:r w:rsidRPr="002E1299">
        <w:rPr>
          <w:rFonts w:ascii="Times New Roman" w:hAnsi="Times New Roman" w:cs="Times New Roman"/>
          <w:b/>
          <w:sz w:val="24"/>
          <w:szCs w:val="24"/>
          <w:u w:val="single"/>
        </w:rPr>
        <w:t xml:space="preserve">  202</w:t>
      </w:r>
      <w:r w:rsidR="00AA6E20" w:rsidRPr="002E1299">
        <w:rPr>
          <w:rFonts w:ascii="Times New Roman" w:hAnsi="Times New Roman" w:cs="Times New Roman"/>
          <w:b/>
          <w:sz w:val="24"/>
          <w:szCs w:val="24"/>
          <w:u w:val="single"/>
        </w:rPr>
        <w:t>2</w:t>
      </w:r>
      <w:r w:rsidRPr="002E1299">
        <w:rPr>
          <w:rFonts w:ascii="Times New Roman" w:hAnsi="Times New Roman" w:cs="Times New Roman"/>
          <w:b/>
          <w:sz w:val="24"/>
          <w:szCs w:val="24"/>
          <w:u w:val="single"/>
        </w:rPr>
        <w:t xml:space="preserve">  году было приобретено  следующее  оборудование: </w:t>
      </w:r>
    </w:p>
    <w:p w14:paraId="2B9FDF8E" w14:textId="77777777" w:rsidR="008E140F" w:rsidRPr="002E1299" w:rsidRDefault="008E140F" w:rsidP="008E140F">
      <w:pPr>
        <w:pStyle w:val="a7"/>
        <w:rPr>
          <w:rFonts w:ascii="Times New Roman" w:hAnsi="Times New Roman" w:cs="Times New Roman"/>
          <w:sz w:val="24"/>
          <w:szCs w:val="24"/>
        </w:rPr>
      </w:pPr>
      <w:r w:rsidRPr="002E1299">
        <w:rPr>
          <w:rFonts w:ascii="Times New Roman" w:hAnsi="Times New Roman" w:cs="Times New Roman"/>
          <w:sz w:val="24"/>
          <w:szCs w:val="24"/>
        </w:rPr>
        <w:t xml:space="preserve">-детские игрушки, игровой и методический материал для организации ОД; </w:t>
      </w:r>
    </w:p>
    <w:p w14:paraId="2F5014D7" w14:textId="77777777" w:rsidR="008E140F" w:rsidRPr="002E1299" w:rsidRDefault="008E140F" w:rsidP="008E140F">
      <w:pPr>
        <w:pStyle w:val="a7"/>
        <w:rPr>
          <w:rFonts w:ascii="Times New Roman" w:hAnsi="Times New Roman" w:cs="Times New Roman"/>
          <w:sz w:val="24"/>
          <w:szCs w:val="24"/>
        </w:rPr>
      </w:pPr>
      <w:r w:rsidRPr="002E1299">
        <w:rPr>
          <w:rFonts w:ascii="Times New Roman" w:hAnsi="Times New Roman" w:cs="Times New Roman"/>
          <w:sz w:val="24"/>
          <w:szCs w:val="24"/>
        </w:rPr>
        <w:t xml:space="preserve">-посуда, хозяйственный и мягкий инвентарь; </w:t>
      </w:r>
    </w:p>
    <w:p w14:paraId="2E3C562C" w14:textId="77777777" w:rsidR="008E140F" w:rsidRPr="002E1299" w:rsidRDefault="008E140F" w:rsidP="008E140F">
      <w:pPr>
        <w:pStyle w:val="a7"/>
        <w:rPr>
          <w:rFonts w:ascii="Times New Roman" w:hAnsi="Times New Roman" w:cs="Times New Roman"/>
          <w:sz w:val="24"/>
          <w:szCs w:val="24"/>
        </w:rPr>
      </w:pPr>
      <w:r w:rsidRPr="002E1299">
        <w:rPr>
          <w:rFonts w:ascii="Times New Roman" w:hAnsi="Times New Roman" w:cs="Times New Roman"/>
          <w:sz w:val="24"/>
          <w:szCs w:val="24"/>
        </w:rPr>
        <w:lastRenderedPageBreak/>
        <w:t>-канцелярия для детей;</w:t>
      </w:r>
    </w:p>
    <w:p w14:paraId="7755EB76" w14:textId="77777777" w:rsidR="00667484" w:rsidRPr="002E1299" w:rsidRDefault="008E140F" w:rsidP="008E140F">
      <w:pPr>
        <w:pStyle w:val="a7"/>
        <w:rPr>
          <w:rFonts w:ascii="Times New Roman" w:hAnsi="Times New Roman" w:cs="Times New Roman"/>
          <w:sz w:val="24"/>
          <w:szCs w:val="24"/>
        </w:rPr>
      </w:pPr>
      <w:r w:rsidRPr="002E1299">
        <w:rPr>
          <w:rFonts w:ascii="Times New Roman" w:hAnsi="Times New Roman" w:cs="Times New Roman"/>
          <w:sz w:val="24"/>
          <w:szCs w:val="24"/>
        </w:rPr>
        <w:t xml:space="preserve">- приобретено игровое оборудование на участки детского сада: </w:t>
      </w:r>
    </w:p>
    <w:p w14:paraId="05B10A12" w14:textId="2A46C08F" w:rsidR="00AA6E20" w:rsidRPr="002E1299" w:rsidRDefault="00AA6E20" w:rsidP="008E140F">
      <w:pPr>
        <w:pStyle w:val="a7"/>
        <w:rPr>
          <w:rFonts w:ascii="Times New Roman" w:hAnsi="Times New Roman" w:cs="Times New Roman"/>
          <w:sz w:val="24"/>
          <w:szCs w:val="24"/>
        </w:rPr>
      </w:pPr>
      <w:r w:rsidRPr="002E1299">
        <w:rPr>
          <w:rFonts w:ascii="Times New Roman" w:hAnsi="Times New Roman" w:cs="Times New Roman"/>
          <w:sz w:val="24"/>
          <w:szCs w:val="24"/>
        </w:rPr>
        <w:t xml:space="preserve">- произведена замена в 2-х группах </w:t>
      </w:r>
      <w:proofErr w:type="spellStart"/>
      <w:r w:rsidRPr="002E1299">
        <w:rPr>
          <w:rFonts w:ascii="Times New Roman" w:hAnsi="Times New Roman" w:cs="Times New Roman"/>
          <w:sz w:val="24"/>
          <w:szCs w:val="24"/>
        </w:rPr>
        <w:t>трехярусных</w:t>
      </w:r>
      <w:proofErr w:type="spellEnd"/>
      <w:r w:rsidRPr="002E1299">
        <w:rPr>
          <w:rFonts w:ascii="Times New Roman" w:hAnsi="Times New Roman" w:cs="Times New Roman"/>
          <w:sz w:val="24"/>
          <w:szCs w:val="24"/>
        </w:rPr>
        <w:t xml:space="preserve"> кроватей</w:t>
      </w:r>
    </w:p>
    <w:p w14:paraId="5308EF8E" w14:textId="77777777" w:rsidR="008E140F" w:rsidRPr="002E1299" w:rsidRDefault="008E140F" w:rsidP="008E140F">
      <w:pPr>
        <w:pStyle w:val="a7"/>
        <w:rPr>
          <w:rFonts w:ascii="Times New Roman" w:hAnsi="Times New Roman" w:cs="Times New Roman"/>
          <w:sz w:val="24"/>
          <w:szCs w:val="24"/>
        </w:rPr>
      </w:pPr>
    </w:p>
    <w:p w14:paraId="18DAE9F0" w14:textId="77777777" w:rsidR="008E140F" w:rsidRPr="002E1299" w:rsidRDefault="008E140F" w:rsidP="008E140F">
      <w:pPr>
        <w:spacing w:after="0" w:line="240" w:lineRule="auto"/>
        <w:ind w:firstLine="709"/>
        <w:jc w:val="both"/>
        <w:rPr>
          <w:rFonts w:ascii="Times New Roman" w:eastAsia="Times New Roman" w:hAnsi="Times New Roman" w:cs="Times New Roman"/>
          <w:bCs/>
          <w:sz w:val="24"/>
          <w:szCs w:val="24"/>
          <w:lang w:eastAsia="ru-RU"/>
        </w:rPr>
      </w:pPr>
      <w:r w:rsidRPr="002E1299">
        <w:rPr>
          <w:rFonts w:ascii="Times New Roman" w:hAnsi="Times New Roman" w:cs="Times New Roman"/>
          <w:bCs/>
          <w:sz w:val="24"/>
          <w:szCs w:val="24"/>
        </w:rPr>
        <w:t xml:space="preserve">РППС в ДОУ эстетична, насыщена, соответствует требованиями </w:t>
      </w:r>
      <w:proofErr w:type="spellStart"/>
      <w:r w:rsidRPr="002E1299">
        <w:rPr>
          <w:rFonts w:ascii="Times New Roman" w:hAnsi="Times New Roman" w:cs="Times New Roman"/>
          <w:bCs/>
          <w:sz w:val="24"/>
          <w:szCs w:val="24"/>
        </w:rPr>
        <w:t>СаНПин</w:t>
      </w:r>
      <w:proofErr w:type="spellEnd"/>
      <w:r w:rsidRPr="002E1299">
        <w:rPr>
          <w:rFonts w:ascii="Times New Roman" w:hAnsi="Times New Roman" w:cs="Times New Roman"/>
          <w:bCs/>
          <w:sz w:val="24"/>
          <w:szCs w:val="24"/>
        </w:rPr>
        <w:t xml:space="preserve"> и ФГОС ДО, простроена с учетом возрастных, индивидуальных особенностей детей, гендерного подхода. </w:t>
      </w:r>
    </w:p>
    <w:p w14:paraId="214D5D61" w14:textId="77777777" w:rsidR="008E140F" w:rsidRPr="002E1299" w:rsidRDefault="008E140F" w:rsidP="008E140F">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b/>
          <w:bCs/>
          <w:sz w:val="24"/>
          <w:szCs w:val="24"/>
        </w:rPr>
        <w:t xml:space="preserve">Вывод: </w:t>
      </w:r>
    </w:p>
    <w:p w14:paraId="300406C4" w14:textId="77777777" w:rsidR="008E140F" w:rsidRPr="002E1299" w:rsidRDefault="008E140F" w:rsidP="008E140F">
      <w:pPr>
        <w:autoSpaceDE w:val="0"/>
        <w:autoSpaceDN w:val="0"/>
        <w:adjustRightInd w:val="0"/>
        <w:spacing w:after="0" w:line="240" w:lineRule="auto"/>
        <w:rPr>
          <w:rFonts w:ascii="Times New Roman" w:hAnsi="Times New Roman" w:cs="Times New Roman"/>
          <w:sz w:val="24"/>
          <w:szCs w:val="24"/>
        </w:rPr>
      </w:pPr>
      <w:r w:rsidRPr="002E1299">
        <w:rPr>
          <w:rFonts w:ascii="Times New Roman" w:hAnsi="Times New Roman" w:cs="Times New Roman"/>
          <w:sz w:val="24"/>
          <w:szCs w:val="24"/>
        </w:rPr>
        <w:t xml:space="preserve">При создании РППС в группах учитываются возрастные особенности детей. Среда всех помещений оптимально насыщена, представляет собой «поисковое поле» для каждого ребенка, стимулирует процесс его развития и саморазвития, социализации, развития инициативы и самостоятельности.  </w:t>
      </w:r>
    </w:p>
    <w:p w14:paraId="63E2E246" w14:textId="001C95F0" w:rsidR="007A0CFF" w:rsidRPr="002E1299" w:rsidRDefault="007A0CFF" w:rsidP="007A0CFF">
      <w:pPr>
        <w:spacing w:after="0" w:line="300" w:lineRule="auto"/>
        <w:ind w:firstLine="851"/>
        <w:jc w:val="both"/>
        <w:rPr>
          <w:rFonts w:ascii="Times New Roman" w:hAnsi="Times New Roman" w:cs="Times New Roman"/>
          <w:sz w:val="24"/>
          <w:szCs w:val="24"/>
        </w:rPr>
      </w:pPr>
      <w:r w:rsidRPr="002E1299">
        <w:rPr>
          <w:rFonts w:ascii="Times New Roman" w:hAnsi="Times New Roman" w:cs="Times New Roman"/>
          <w:b/>
          <w:sz w:val="24"/>
          <w:szCs w:val="24"/>
          <w:u w:val="single"/>
        </w:rPr>
        <w:t>Проблемное поле:</w:t>
      </w:r>
      <w:r w:rsidRPr="002E1299">
        <w:rPr>
          <w:rFonts w:ascii="Times New Roman" w:hAnsi="Times New Roman" w:cs="Times New Roman"/>
          <w:sz w:val="24"/>
          <w:szCs w:val="24"/>
        </w:rPr>
        <w:t xml:space="preserve"> перечень и количество оборудования не в полной мере соответствуют требованиям ФГОС ДО, вследствие чего требуется пополнение среды ДОУ современным развивающим оборудованием, в т.ч. интерактивным; разнообразными конструкторами</w:t>
      </w:r>
      <w:r w:rsidR="007B6DA4" w:rsidRPr="002E1299">
        <w:rPr>
          <w:rFonts w:ascii="Times New Roman" w:hAnsi="Times New Roman" w:cs="Times New Roman"/>
          <w:sz w:val="24"/>
          <w:szCs w:val="24"/>
        </w:rPr>
        <w:t>.</w:t>
      </w:r>
      <w:r w:rsidR="00AF54CD" w:rsidRPr="002E1299">
        <w:rPr>
          <w:rFonts w:ascii="Times New Roman" w:hAnsi="Times New Roman" w:cs="Times New Roman"/>
          <w:sz w:val="24"/>
          <w:szCs w:val="24"/>
        </w:rPr>
        <w:t xml:space="preserve"> В планах на 2023 год сделать среду более «живой», «говорящей».</w:t>
      </w:r>
    </w:p>
    <w:p w14:paraId="5EBF2ABE" w14:textId="77777777" w:rsidR="000D08A1" w:rsidRPr="002E1299" w:rsidRDefault="000D08A1" w:rsidP="008F6A37">
      <w:pPr>
        <w:autoSpaceDE w:val="0"/>
        <w:autoSpaceDN w:val="0"/>
        <w:adjustRightInd w:val="0"/>
        <w:spacing w:after="0" w:line="240" w:lineRule="auto"/>
        <w:rPr>
          <w:rFonts w:ascii="Times New Roman" w:hAnsi="Times New Roman" w:cs="Times New Roman"/>
          <w:color w:val="FF0000"/>
          <w:sz w:val="24"/>
          <w:szCs w:val="24"/>
        </w:rPr>
      </w:pPr>
    </w:p>
    <w:p w14:paraId="58156E28" w14:textId="77777777" w:rsidR="009264DC" w:rsidRPr="002E1299" w:rsidRDefault="009264DC" w:rsidP="009264DC">
      <w:pPr>
        <w:pStyle w:val="a7"/>
        <w:rPr>
          <w:rFonts w:ascii="Times New Roman" w:hAnsi="Times New Roman" w:cs="Times New Roman"/>
          <w:b/>
          <w:sz w:val="24"/>
          <w:szCs w:val="24"/>
        </w:rPr>
      </w:pPr>
      <w:r w:rsidRPr="002E1299">
        <w:rPr>
          <w:rFonts w:ascii="Times New Roman" w:hAnsi="Times New Roman" w:cs="Times New Roman"/>
          <w:b/>
          <w:sz w:val="24"/>
          <w:szCs w:val="24"/>
        </w:rPr>
        <w:t>Проблемно-ориентированный анализ, проведенный в ходе самообследования, кроме положительных моментов и достижений позволил выделить ряд проблемных сфер, недочетов слабых сторон в функционировании ДОУ.</w:t>
      </w:r>
    </w:p>
    <w:p w14:paraId="492FD8C9" w14:textId="77777777" w:rsidR="009264DC" w:rsidRPr="002E1299" w:rsidRDefault="009264DC" w:rsidP="009264DC">
      <w:pPr>
        <w:pStyle w:val="a7"/>
        <w:rPr>
          <w:rFonts w:ascii="Times New Roman" w:hAnsi="Times New Roman" w:cs="Times New Roman"/>
          <w:color w:val="FF0000"/>
          <w:sz w:val="24"/>
          <w:szCs w:val="24"/>
        </w:rPr>
      </w:pPr>
    </w:p>
    <w:p w14:paraId="4B9C7FD8" w14:textId="77777777" w:rsidR="009264DC" w:rsidRPr="002E1299" w:rsidRDefault="009264DC" w:rsidP="009264DC">
      <w:pPr>
        <w:pStyle w:val="a7"/>
        <w:rPr>
          <w:rFonts w:ascii="Times New Roman" w:hAnsi="Times New Roman" w:cs="Times New Roman"/>
          <w:sz w:val="24"/>
          <w:szCs w:val="24"/>
        </w:rPr>
      </w:pPr>
      <w:r w:rsidRPr="002E1299">
        <w:rPr>
          <w:rFonts w:ascii="Times New Roman" w:hAnsi="Times New Roman" w:cs="Times New Roman"/>
          <w:sz w:val="24"/>
          <w:szCs w:val="24"/>
        </w:rPr>
        <w:t>К ним относятся:</w:t>
      </w:r>
    </w:p>
    <w:p w14:paraId="4DE15FBA" w14:textId="77777777" w:rsidR="009264DC" w:rsidRPr="002E1299" w:rsidRDefault="009264DC" w:rsidP="009264DC">
      <w:pPr>
        <w:pStyle w:val="a7"/>
        <w:rPr>
          <w:rFonts w:ascii="Times New Roman" w:hAnsi="Times New Roman" w:cs="Times New Roman"/>
          <w:sz w:val="24"/>
          <w:szCs w:val="24"/>
        </w:rPr>
      </w:pPr>
    </w:p>
    <w:p w14:paraId="5A224FBD" w14:textId="4CF0919F" w:rsidR="009264DC" w:rsidRPr="002E1299" w:rsidRDefault="009264DC" w:rsidP="0049613D">
      <w:pPr>
        <w:pStyle w:val="a7"/>
        <w:numPr>
          <w:ilvl w:val="0"/>
          <w:numId w:val="17"/>
        </w:numPr>
        <w:rPr>
          <w:rFonts w:ascii="Times New Roman" w:eastAsia="Wingdings" w:hAnsi="Times New Roman" w:cs="Times New Roman"/>
          <w:sz w:val="24"/>
          <w:szCs w:val="24"/>
          <w:vertAlign w:val="superscript"/>
        </w:rPr>
      </w:pPr>
      <w:r w:rsidRPr="002E1299">
        <w:rPr>
          <w:rFonts w:ascii="Times New Roman" w:hAnsi="Times New Roman" w:cs="Times New Roman"/>
          <w:sz w:val="24"/>
          <w:szCs w:val="24"/>
        </w:rPr>
        <w:t>Недостаточный уровень оснащения образовательн</w:t>
      </w:r>
      <w:r w:rsidR="00B04B16" w:rsidRPr="002E1299">
        <w:rPr>
          <w:rFonts w:ascii="Times New Roman" w:hAnsi="Times New Roman" w:cs="Times New Roman"/>
          <w:sz w:val="24"/>
          <w:szCs w:val="24"/>
        </w:rPr>
        <w:t xml:space="preserve">ой </w:t>
      </w:r>
      <w:proofErr w:type="gramStart"/>
      <w:r w:rsidR="00B04B16" w:rsidRPr="002E1299">
        <w:rPr>
          <w:rFonts w:ascii="Times New Roman" w:hAnsi="Times New Roman" w:cs="Times New Roman"/>
          <w:sz w:val="24"/>
          <w:szCs w:val="24"/>
        </w:rPr>
        <w:t xml:space="preserve">деятельности </w:t>
      </w:r>
      <w:r w:rsidRPr="002E1299">
        <w:rPr>
          <w:rFonts w:ascii="Times New Roman" w:hAnsi="Times New Roman" w:cs="Times New Roman"/>
          <w:sz w:val="24"/>
          <w:szCs w:val="24"/>
        </w:rPr>
        <w:t xml:space="preserve"> компьютерной</w:t>
      </w:r>
      <w:proofErr w:type="gramEnd"/>
      <w:r w:rsidRPr="002E1299">
        <w:rPr>
          <w:rFonts w:ascii="Times New Roman" w:hAnsi="Times New Roman" w:cs="Times New Roman"/>
          <w:sz w:val="24"/>
          <w:szCs w:val="24"/>
        </w:rPr>
        <w:t xml:space="preserve"> техникой с выходом в Интернет</w:t>
      </w:r>
      <w:r w:rsidR="00AF54CD" w:rsidRPr="002E1299">
        <w:rPr>
          <w:rFonts w:ascii="Times New Roman" w:hAnsi="Times New Roman" w:cs="Times New Roman"/>
          <w:sz w:val="24"/>
          <w:szCs w:val="24"/>
        </w:rPr>
        <w:t xml:space="preserve">  </w:t>
      </w:r>
    </w:p>
    <w:p w14:paraId="7159F873" w14:textId="0FA8FE43" w:rsidR="009264DC" w:rsidRPr="002E1299" w:rsidRDefault="007E6992" w:rsidP="0049613D">
      <w:pPr>
        <w:pStyle w:val="a7"/>
        <w:numPr>
          <w:ilvl w:val="0"/>
          <w:numId w:val="17"/>
        </w:numPr>
        <w:rPr>
          <w:rFonts w:ascii="Times New Roman" w:eastAsia="Wingdings" w:hAnsi="Times New Roman" w:cs="Times New Roman"/>
          <w:sz w:val="24"/>
          <w:szCs w:val="24"/>
          <w:vertAlign w:val="superscript"/>
        </w:rPr>
      </w:pPr>
      <w:r w:rsidRPr="002E1299">
        <w:rPr>
          <w:rFonts w:ascii="Times New Roman" w:hAnsi="Times New Roman" w:cs="Times New Roman"/>
          <w:sz w:val="24"/>
          <w:szCs w:val="24"/>
        </w:rPr>
        <w:t xml:space="preserve">Недостаточное количество </w:t>
      </w:r>
      <w:r w:rsidR="009264DC" w:rsidRPr="002E1299">
        <w:rPr>
          <w:rFonts w:ascii="Times New Roman" w:hAnsi="Times New Roman" w:cs="Times New Roman"/>
          <w:sz w:val="24"/>
          <w:szCs w:val="24"/>
        </w:rPr>
        <w:t>малых форм на прогулочных участках, встроенных шкафов для хранения</w:t>
      </w:r>
      <w:r w:rsidR="009C7F31" w:rsidRPr="002E1299">
        <w:rPr>
          <w:rFonts w:ascii="Times New Roman" w:hAnsi="Times New Roman" w:cs="Times New Roman"/>
          <w:sz w:val="24"/>
          <w:szCs w:val="24"/>
        </w:rPr>
        <w:t xml:space="preserve"> выносного игрового материала.</w:t>
      </w:r>
    </w:p>
    <w:p w14:paraId="643BD8FC" w14:textId="65F31731" w:rsidR="007E6992" w:rsidRPr="002E1299" w:rsidRDefault="00B04B16" w:rsidP="0049613D">
      <w:pPr>
        <w:pStyle w:val="a7"/>
        <w:numPr>
          <w:ilvl w:val="0"/>
          <w:numId w:val="17"/>
        </w:numPr>
        <w:rPr>
          <w:rFonts w:ascii="Times New Roman" w:eastAsia="Wingdings" w:hAnsi="Times New Roman" w:cs="Times New Roman"/>
          <w:sz w:val="24"/>
          <w:szCs w:val="24"/>
          <w:vertAlign w:val="superscript"/>
        </w:rPr>
      </w:pPr>
      <w:r w:rsidRPr="002E1299">
        <w:rPr>
          <w:rFonts w:ascii="Times New Roman" w:hAnsi="Times New Roman" w:cs="Times New Roman"/>
          <w:sz w:val="24"/>
          <w:szCs w:val="24"/>
        </w:rPr>
        <w:t>Спортивные площадки не отвечают современным требованиям</w:t>
      </w:r>
    </w:p>
    <w:p w14:paraId="1EF68194" w14:textId="3588FE6F" w:rsidR="00011F06" w:rsidRPr="002E1299" w:rsidRDefault="00011F06" w:rsidP="0049613D">
      <w:pPr>
        <w:pStyle w:val="a7"/>
        <w:numPr>
          <w:ilvl w:val="0"/>
          <w:numId w:val="17"/>
        </w:numPr>
        <w:rPr>
          <w:rFonts w:ascii="Times New Roman" w:eastAsia="Wingdings" w:hAnsi="Times New Roman" w:cs="Times New Roman"/>
          <w:sz w:val="24"/>
          <w:szCs w:val="24"/>
          <w:vertAlign w:val="superscript"/>
        </w:rPr>
      </w:pPr>
      <w:r w:rsidRPr="002E1299">
        <w:rPr>
          <w:rFonts w:ascii="Times New Roman" w:hAnsi="Times New Roman" w:cs="Times New Roman"/>
          <w:sz w:val="24"/>
          <w:szCs w:val="24"/>
        </w:rPr>
        <w:t xml:space="preserve">Развивающая предметно-пространственная среда эстетична, насыщена, </w:t>
      </w:r>
      <w:proofErr w:type="gramStart"/>
      <w:r w:rsidRPr="002E1299">
        <w:rPr>
          <w:rFonts w:ascii="Times New Roman" w:hAnsi="Times New Roman" w:cs="Times New Roman"/>
          <w:sz w:val="24"/>
          <w:szCs w:val="24"/>
        </w:rPr>
        <w:t>но  не</w:t>
      </w:r>
      <w:proofErr w:type="gramEnd"/>
      <w:r w:rsidRPr="002E1299">
        <w:rPr>
          <w:rFonts w:ascii="Times New Roman" w:hAnsi="Times New Roman" w:cs="Times New Roman"/>
          <w:sz w:val="24"/>
          <w:szCs w:val="24"/>
        </w:rPr>
        <w:t xml:space="preserve"> достаточно отвечает  термину «говорящая»</w:t>
      </w:r>
    </w:p>
    <w:p w14:paraId="6EEB4CDC" w14:textId="77777777" w:rsidR="009264DC" w:rsidRPr="002E1299" w:rsidRDefault="009264DC" w:rsidP="009264DC">
      <w:pPr>
        <w:pStyle w:val="a7"/>
        <w:rPr>
          <w:rFonts w:ascii="Times New Roman" w:hAnsi="Times New Roman" w:cs="Times New Roman"/>
          <w:sz w:val="24"/>
          <w:szCs w:val="24"/>
        </w:rPr>
      </w:pPr>
    </w:p>
    <w:p w14:paraId="7828EBF0" w14:textId="77777777" w:rsidR="000D08A1" w:rsidRPr="002E1299" w:rsidRDefault="000D08A1" w:rsidP="008F6A37">
      <w:pPr>
        <w:autoSpaceDE w:val="0"/>
        <w:autoSpaceDN w:val="0"/>
        <w:adjustRightInd w:val="0"/>
        <w:spacing w:after="0" w:line="240" w:lineRule="auto"/>
        <w:rPr>
          <w:rFonts w:ascii="Times New Roman" w:hAnsi="Times New Roman" w:cs="Times New Roman"/>
          <w:sz w:val="24"/>
          <w:szCs w:val="24"/>
        </w:rPr>
      </w:pPr>
    </w:p>
    <w:p w14:paraId="54F03C9D" w14:textId="77777777" w:rsidR="00785EFC" w:rsidRPr="002E1299" w:rsidRDefault="00785EFC" w:rsidP="008F6A37">
      <w:pPr>
        <w:pStyle w:val="Default"/>
        <w:rPr>
          <w:color w:val="FF0000"/>
        </w:rPr>
      </w:pPr>
    </w:p>
    <w:p w14:paraId="1F523891" w14:textId="77777777" w:rsidR="00F91D91" w:rsidRPr="002E1299" w:rsidRDefault="00F91D91" w:rsidP="008F6A37">
      <w:pPr>
        <w:spacing w:line="240" w:lineRule="auto"/>
        <w:rPr>
          <w:rFonts w:ascii="Times New Roman" w:hAnsi="Times New Roman" w:cs="Times New Roman"/>
          <w:color w:val="FF0000"/>
          <w:sz w:val="24"/>
          <w:szCs w:val="24"/>
        </w:rPr>
      </w:pPr>
    </w:p>
    <w:p w14:paraId="3050CAE0" w14:textId="52FB18A9" w:rsidR="00FD0595" w:rsidRPr="002E1299" w:rsidRDefault="00FD0595" w:rsidP="008F6A37">
      <w:pPr>
        <w:spacing w:line="240" w:lineRule="auto"/>
        <w:rPr>
          <w:rFonts w:ascii="Times New Roman" w:hAnsi="Times New Roman" w:cs="Times New Roman"/>
          <w:color w:val="FF0000"/>
          <w:sz w:val="24"/>
          <w:szCs w:val="24"/>
        </w:rPr>
      </w:pPr>
    </w:p>
    <w:sectPr w:rsidR="00FD0595" w:rsidRPr="002E1299" w:rsidSect="002E1299">
      <w:headerReference w:type="default" r:id="rId15"/>
      <w:pgSz w:w="11906" w:h="16838"/>
      <w:pgMar w:top="720" w:right="56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EE85" w14:textId="77777777" w:rsidR="00B96E46" w:rsidRDefault="00B96E46" w:rsidP="00590C66">
      <w:pPr>
        <w:spacing w:after="0" w:line="240" w:lineRule="auto"/>
      </w:pPr>
      <w:r>
        <w:separator/>
      </w:r>
    </w:p>
  </w:endnote>
  <w:endnote w:type="continuationSeparator" w:id="0">
    <w:p w14:paraId="0C4961B3" w14:textId="77777777" w:rsidR="00B96E46" w:rsidRDefault="00B96E46" w:rsidP="0059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5D6A" w14:textId="77777777" w:rsidR="00B96E46" w:rsidRDefault="00B96E46" w:rsidP="00590C66">
      <w:pPr>
        <w:spacing w:after="0" w:line="240" w:lineRule="auto"/>
      </w:pPr>
      <w:r>
        <w:separator/>
      </w:r>
    </w:p>
  </w:footnote>
  <w:footnote w:type="continuationSeparator" w:id="0">
    <w:p w14:paraId="36274318" w14:textId="77777777" w:rsidR="00B96E46" w:rsidRDefault="00B96E46" w:rsidP="0059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0D67" w14:textId="77777777" w:rsidR="00701076" w:rsidRDefault="00701076">
    <w:pPr>
      <w:pStyle w:val="ab"/>
    </w:pPr>
  </w:p>
  <w:p w14:paraId="014FEEC8" w14:textId="77777777" w:rsidR="00701076" w:rsidRDefault="007010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4pt;height:11.4pt" o:bullet="t">
        <v:imagedata r:id="rId1" o:title="mso1B"/>
      </v:shape>
    </w:pict>
  </w:numPicBullet>
  <w:abstractNum w:abstractNumId="0" w15:restartNumberingAfterBreak="0">
    <w:nsid w:val="0000000C"/>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724C67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585355"/>
    <w:multiLevelType w:val="hybridMultilevel"/>
    <w:tmpl w:val="762047CE"/>
    <w:lvl w:ilvl="0" w:tplc="11F0A2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6594413"/>
    <w:multiLevelType w:val="hybridMultilevel"/>
    <w:tmpl w:val="C8142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2322B"/>
    <w:multiLevelType w:val="hybridMultilevel"/>
    <w:tmpl w:val="707E0F6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9A93C1D"/>
    <w:multiLevelType w:val="hybridMultilevel"/>
    <w:tmpl w:val="AE3CADA2"/>
    <w:lvl w:ilvl="0" w:tplc="11F0A2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AF04C01"/>
    <w:multiLevelType w:val="hybridMultilevel"/>
    <w:tmpl w:val="31B0B812"/>
    <w:lvl w:ilvl="0" w:tplc="11F0A2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AF62565"/>
    <w:multiLevelType w:val="hybridMultilevel"/>
    <w:tmpl w:val="11F2B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7165A8"/>
    <w:multiLevelType w:val="hybridMultilevel"/>
    <w:tmpl w:val="6346E70A"/>
    <w:lvl w:ilvl="0" w:tplc="7902C214">
      <w:numFmt w:val="bullet"/>
      <w:lvlText w:val="-"/>
      <w:lvlJc w:val="left"/>
      <w:pPr>
        <w:ind w:left="720" w:hanging="360"/>
      </w:pPr>
      <w:rPr>
        <w:rFonts w:ascii="Courier New" w:eastAsia="Courier New" w:hAnsi="Courier New" w:cs="Courier New"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43E50E3"/>
    <w:multiLevelType w:val="hybridMultilevel"/>
    <w:tmpl w:val="A418C40A"/>
    <w:lvl w:ilvl="0" w:tplc="7DA806CA">
      <w:start w:val="1"/>
      <w:numFmt w:val="bullet"/>
      <w:lvlText w:val=""/>
      <w:lvlPicBulletId w:val="0"/>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247334"/>
    <w:multiLevelType w:val="hybridMultilevel"/>
    <w:tmpl w:val="BF20C6A0"/>
    <w:lvl w:ilvl="0" w:tplc="1E96A540">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942B74"/>
    <w:multiLevelType w:val="hybridMultilevel"/>
    <w:tmpl w:val="6B10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0F5B2C"/>
    <w:multiLevelType w:val="hybridMultilevel"/>
    <w:tmpl w:val="42948698"/>
    <w:lvl w:ilvl="0" w:tplc="DCEE1B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2C224F8"/>
    <w:multiLevelType w:val="hybridMultilevel"/>
    <w:tmpl w:val="FC1C8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053B8C"/>
    <w:multiLevelType w:val="hybridMultilevel"/>
    <w:tmpl w:val="3BD0070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740" w:hanging="660"/>
      </w:pPr>
      <w:rPr>
        <w:rFonts w:ascii="Wingdings" w:hAnsi="Wingdings" w:hint="default"/>
      </w:rPr>
    </w:lvl>
    <w:lvl w:ilvl="2" w:tplc="28ACD94E">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6356A22"/>
    <w:multiLevelType w:val="hybridMultilevel"/>
    <w:tmpl w:val="B58C3B46"/>
    <w:lvl w:ilvl="0" w:tplc="0419000B">
      <w:start w:val="1"/>
      <w:numFmt w:val="bullet"/>
      <w:lvlText w:val=""/>
      <w:lvlJc w:val="left"/>
      <w:pPr>
        <w:tabs>
          <w:tab w:val="num" w:pos="720"/>
        </w:tabs>
        <w:ind w:left="720" w:hanging="360"/>
      </w:pPr>
      <w:rPr>
        <w:rFonts w:ascii="Wingdings" w:hAnsi="Wingdings" w:hint="default"/>
      </w:rPr>
    </w:lvl>
    <w:lvl w:ilvl="1" w:tplc="64C66B1C">
      <w:start w:val="1"/>
      <w:numFmt w:val="bullet"/>
      <w:lvlText w:val=""/>
      <w:lvlJc w:val="left"/>
      <w:pPr>
        <w:tabs>
          <w:tab w:val="num" w:pos="786"/>
        </w:tabs>
        <w:ind w:left="786"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E4E36"/>
    <w:multiLevelType w:val="hybridMultilevel"/>
    <w:tmpl w:val="4DB6C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C00452"/>
    <w:multiLevelType w:val="hybridMultilevel"/>
    <w:tmpl w:val="D4EAC2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240A54"/>
    <w:multiLevelType w:val="hybridMultilevel"/>
    <w:tmpl w:val="D3284DE2"/>
    <w:lvl w:ilvl="0" w:tplc="A6187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CA1B1E"/>
    <w:multiLevelType w:val="multilevel"/>
    <w:tmpl w:val="0FD0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D6002D"/>
    <w:multiLevelType w:val="hybridMultilevel"/>
    <w:tmpl w:val="C49AD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FA7230"/>
    <w:multiLevelType w:val="hybridMultilevel"/>
    <w:tmpl w:val="DCA2C23E"/>
    <w:lvl w:ilvl="0" w:tplc="A6187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0A1381"/>
    <w:multiLevelType w:val="hybridMultilevel"/>
    <w:tmpl w:val="D34EF30A"/>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D761829"/>
    <w:multiLevelType w:val="hybridMultilevel"/>
    <w:tmpl w:val="1B062510"/>
    <w:lvl w:ilvl="0" w:tplc="11F0A2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0664A6C"/>
    <w:multiLevelType w:val="hybridMultilevel"/>
    <w:tmpl w:val="8DB628A0"/>
    <w:lvl w:ilvl="0" w:tplc="8B68B2A2">
      <w:start w:val="1"/>
      <w:numFmt w:val="bullet"/>
      <w:lvlText w:val=""/>
      <w:lvlJc w:val="left"/>
      <w:pPr>
        <w:ind w:left="284" w:hanging="284"/>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11801F4"/>
    <w:multiLevelType w:val="hybridMultilevel"/>
    <w:tmpl w:val="AB96260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41E77C80"/>
    <w:multiLevelType w:val="hybridMultilevel"/>
    <w:tmpl w:val="8F869D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95C1260"/>
    <w:multiLevelType w:val="hybridMultilevel"/>
    <w:tmpl w:val="1F3E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EA595A"/>
    <w:multiLevelType w:val="hybridMultilevel"/>
    <w:tmpl w:val="5088EDF2"/>
    <w:lvl w:ilvl="0" w:tplc="11F0A2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25C5A46"/>
    <w:multiLevelType w:val="hybridMultilevel"/>
    <w:tmpl w:val="CB46E018"/>
    <w:lvl w:ilvl="0" w:tplc="5DFAD2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406731"/>
    <w:multiLevelType w:val="hybridMultilevel"/>
    <w:tmpl w:val="38A206A8"/>
    <w:lvl w:ilvl="0" w:tplc="11F0A2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E0776B8"/>
    <w:multiLevelType w:val="hybridMultilevel"/>
    <w:tmpl w:val="7F84643C"/>
    <w:lvl w:ilvl="0" w:tplc="11F0A2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E766FB"/>
    <w:multiLevelType w:val="multilevel"/>
    <w:tmpl w:val="670A6CB2"/>
    <w:lvl w:ilvl="0">
      <w:start w:val="1"/>
      <w:numFmt w:val="decimal"/>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EF14E9"/>
    <w:multiLevelType w:val="hybridMultilevel"/>
    <w:tmpl w:val="24123E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36E3E0E"/>
    <w:multiLevelType w:val="hybridMultilevel"/>
    <w:tmpl w:val="03F2D9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9065FE2"/>
    <w:multiLevelType w:val="hybridMultilevel"/>
    <w:tmpl w:val="3D101964"/>
    <w:lvl w:ilvl="0" w:tplc="11F0A2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9FE70F8"/>
    <w:multiLevelType w:val="hybridMultilevel"/>
    <w:tmpl w:val="7A5C7646"/>
    <w:lvl w:ilvl="0" w:tplc="11F0A2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B5024F9"/>
    <w:multiLevelType w:val="hybridMultilevel"/>
    <w:tmpl w:val="2916959C"/>
    <w:lvl w:ilvl="0" w:tplc="5DFAD2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E7201D"/>
    <w:multiLevelType w:val="hybridMultilevel"/>
    <w:tmpl w:val="60E0CC4C"/>
    <w:lvl w:ilvl="0" w:tplc="04190001">
      <w:start w:val="1"/>
      <w:numFmt w:val="bullet"/>
      <w:lvlText w:val=""/>
      <w:lvlJc w:val="left"/>
      <w:pPr>
        <w:ind w:left="720" w:hanging="360"/>
      </w:pPr>
      <w:rPr>
        <w:rFonts w:ascii="Symbol" w:hAnsi="Symbol" w:hint="default"/>
      </w:rPr>
    </w:lvl>
    <w:lvl w:ilvl="1" w:tplc="75BE7BF2">
      <w:start w:val="1"/>
      <w:numFmt w:val="decimal"/>
      <w:lvlText w:val="%2."/>
      <w:lvlJc w:val="left"/>
      <w:pPr>
        <w:tabs>
          <w:tab w:val="num" w:pos="928"/>
        </w:tabs>
        <w:ind w:left="928" w:hanging="360"/>
      </w:pPr>
      <w:rPr>
        <w:rFonts w:hint="default"/>
        <w:b w:val="0"/>
      </w:rPr>
    </w:lvl>
    <w:lvl w:ilvl="2" w:tplc="C01ED5B8">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0C2103F"/>
    <w:multiLevelType w:val="hybridMultilevel"/>
    <w:tmpl w:val="E836E85C"/>
    <w:lvl w:ilvl="0" w:tplc="A6187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3C4A8F"/>
    <w:multiLevelType w:val="hybridMultilevel"/>
    <w:tmpl w:val="FAEE3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2B03C5"/>
    <w:multiLevelType w:val="hybridMultilevel"/>
    <w:tmpl w:val="5B926D64"/>
    <w:lvl w:ilvl="0" w:tplc="E01406F6">
      <w:start w:val="5"/>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7497E2A"/>
    <w:multiLevelType w:val="hybridMultilevel"/>
    <w:tmpl w:val="80107B5C"/>
    <w:lvl w:ilvl="0" w:tplc="D7986B1A">
      <w:start w:val="1"/>
      <w:numFmt w:val="decimal"/>
      <w:lvlText w:val="%1."/>
      <w:lvlJc w:val="left"/>
      <w:pPr>
        <w:tabs>
          <w:tab w:val="num" w:pos="540"/>
        </w:tabs>
        <w:ind w:left="540" w:hanging="360"/>
      </w:pPr>
      <w:rPr>
        <w:b w:val="0"/>
        <w:i w:val="0"/>
      </w:rPr>
    </w:lvl>
    <w:lvl w:ilvl="1" w:tplc="04190019">
      <w:start w:val="1"/>
      <w:numFmt w:val="lowerLetter"/>
      <w:lvlText w:val="%2."/>
      <w:lvlJc w:val="left"/>
      <w:pPr>
        <w:tabs>
          <w:tab w:val="num" w:pos="1440"/>
        </w:tabs>
        <w:ind w:left="1440" w:hanging="360"/>
      </w:pPr>
    </w:lvl>
    <w:lvl w:ilvl="2" w:tplc="9814C136">
      <w:numFmt w:val="bullet"/>
      <w:lvlText w:val="-"/>
      <w:lvlJc w:val="left"/>
      <w:pPr>
        <w:tabs>
          <w:tab w:val="num" w:pos="1211"/>
        </w:tabs>
        <w:ind w:left="1211" w:hanging="360"/>
      </w:pPr>
      <w:rPr>
        <w:rFonts w:ascii="Times New Roman" w:eastAsia="Times New Roman" w:hAnsi="Times New Roman" w:cs="Times New Roman" w:hint="default"/>
        <w:b/>
      </w:rPr>
    </w:lvl>
    <w:lvl w:ilvl="3" w:tplc="7040D7C4">
      <w:start w:val="1"/>
      <w:numFmt w:val="decimal"/>
      <w:lvlText w:val="%4."/>
      <w:lvlJc w:val="left"/>
      <w:pPr>
        <w:tabs>
          <w:tab w:val="num" w:pos="2880"/>
        </w:tabs>
        <w:ind w:left="2877" w:hanging="357"/>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879194B"/>
    <w:multiLevelType w:val="hybridMultilevel"/>
    <w:tmpl w:val="2DB4AE64"/>
    <w:lvl w:ilvl="0" w:tplc="0B88A51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D9F0012"/>
    <w:multiLevelType w:val="hybridMultilevel"/>
    <w:tmpl w:val="CC00C7A8"/>
    <w:lvl w:ilvl="0" w:tplc="11F0A2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71465990">
    <w:abstractNumId w:val="10"/>
  </w:num>
  <w:num w:numId="2" w16cid:durableId="1934124336">
    <w:abstractNumId w:val="39"/>
  </w:num>
  <w:num w:numId="3" w16cid:durableId="753628278">
    <w:abstractNumId w:val="4"/>
  </w:num>
  <w:num w:numId="4" w16cid:durableId="1523779935">
    <w:abstractNumId w:val="3"/>
  </w:num>
  <w:num w:numId="5" w16cid:durableId="846018829">
    <w:abstractNumId w:val="37"/>
  </w:num>
  <w:num w:numId="6" w16cid:durableId="2139713970">
    <w:abstractNumId w:val="21"/>
  </w:num>
  <w:num w:numId="7" w16cid:durableId="1619408975">
    <w:abstractNumId w:val="18"/>
  </w:num>
  <w:num w:numId="8" w16cid:durableId="1889605215">
    <w:abstractNumId w:val="24"/>
  </w:num>
  <w:num w:numId="9" w16cid:durableId="1638415834">
    <w:abstractNumId w:val="20"/>
  </w:num>
  <w:num w:numId="10" w16cid:durableId="1161198133">
    <w:abstractNumId w:val="29"/>
  </w:num>
  <w:num w:numId="11" w16cid:durableId="196088310">
    <w:abstractNumId w:val="25"/>
  </w:num>
  <w:num w:numId="12" w16cid:durableId="586770623">
    <w:abstractNumId w:val="15"/>
  </w:num>
  <w:num w:numId="13" w16cid:durableId="1584142168">
    <w:abstractNumId w:val="32"/>
  </w:num>
  <w:num w:numId="14" w16cid:durableId="1443646369">
    <w:abstractNumId w:val="0"/>
  </w:num>
  <w:num w:numId="15" w16cid:durableId="103110350">
    <w:abstractNumId w:val="1"/>
  </w:num>
  <w:num w:numId="16" w16cid:durableId="1085348332">
    <w:abstractNumId w:val="13"/>
  </w:num>
  <w:num w:numId="17" w16cid:durableId="1971672020">
    <w:abstractNumId w:val="17"/>
  </w:num>
  <w:num w:numId="18" w16cid:durableId="1072704298">
    <w:abstractNumId w:val="38"/>
  </w:num>
  <w:num w:numId="19" w16cid:durableId="625893419">
    <w:abstractNumId w:val="9"/>
  </w:num>
  <w:num w:numId="20" w16cid:durableId="17820211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56273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8236609">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59936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0741895">
    <w:abstractNumId w:val="8"/>
  </w:num>
  <w:num w:numId="25" w16cid:durableId="2022462462">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2484649">
    <w:abstractNumId w:val="14"/>
  </w:num>
  <w:num w:numId="27" w16cid:durableId="445464076">
    <w:abstractNumId w:val="2"/>
  </w:num>
  <w:num w:numId="28" w16cid:durableId="645889586">
    <w:abstractNumId w:val="28"/>
  </w:num>
  <w:num w:numId="29" w16cid:durableId="1878858358">
    <w:abstractNumId w:val="23"/>
  </w:num>
  <w:num w:numId="30" w16cid:durableId="133329421">
    <w:abstractNumId w:val="12"/>
  </w:num>
  <w:num w:numId="31" w16cid:durableId="6712888">
    <w:abstractNumId w:val="36"/>
  </w:num>
  <w:num w:numId="32" w16cid:durableId="1523978897">
    <w:abstractNumId w:val="5"/>
  </w:num>
  <w:num w:numId="33" w16cid:durableId="927036823">
    <w:abstractNumId w:val="30"/>
  </w:num>
  <w:num w:numId="34" w16cid:durableId="1179344729">
    <w:abstractNumId w:val="31"/>
  </w:num>
  <w:num w:numId="35" w16cid:durableId="303631384">
    <w:abstractNumId w:val="34"/>
  </w:num>
  <w:num w:numId="36" w16cid:durableId="551232782">
    <w:abstractNumId w:val="22"/>
  </w:num>
  <w:num w:numId="37" w16cid:durableId="706684973">
    <w:abstractNumId w:val="7"/>
  </w:num>
  <w:num w:numId="38" w16cid:durableId="2140486331">
    <w:abstractNumId w:val="11"/>
  </w:num>
  <w:num w:numId="39" w16cid:durableId="1513447796">
    <w:abstractNumId w:val="27"/>
  </w:num>
  <w:num w:numId="40" w16cid:durableId="1499149041">
    <w:abstractNumId w:val="16"/>
  </w:num>
  <w:num w:numId="41" w16cid:durableId="1937401718">
    <w:abstractNumId w:val="40"/>
  </w:num>
  <w:num w:numId="42" w16cid:durableId="563492796">
    <w:abstractNumId w:val="41"/>
  </w:num>
  <w:num w:numId="43" w16cid:durableId="95255333">
    <w:abstractNumId w:val="19"/>
  </w:num>
  <w:num w:numId="44" w16cid:durableId="1388183734">
    <w:abstractNumId w:val="2"/>
  </w:num>
  <w:num w:numId="45" w16cid:durableId="487523578">
    <w:abstractNumId w:val="28"/>
  </w:num>
  <w:num w:numId="46" w16cid:durableId="358315141">
    <w:abstractNumId w:val="23"/>
  </w:num>
  <w:num w:numId="47" w16cid:durableId="879367035">
    <w:abstractNumId w:val="12"/>
  </w:num>
  <w:num w:numId="48" w16cid:durableId="397823072">
    <w:abstractNumId w:val="44"/>
  </w:num>
  <w:num w:numId="49" w16cid:durableId="1715957318">
    <w:abstractNumId w:val="6"/>
  </w:num>
  <w:num w:numId="50" w16cid:durableId="1658993600">
    <w:abstractNumId w:val="35"/>
  </w:num>
  <w:num w:numId="51" w16cid:durableId="93676331">
    <w:abstractNumId w:val="36"/>
  </w:num>
  <w:num w:numId="52" w16cid:durableId="1596867411">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24"/>
    <w:rsid w:val="00000642"/>
    <w:rsid w:val="00011F06"/>
    <w:rsid w:val="00012010"/>
    <w:rsid w:val="00012F34"/>
    <w:rsid w:val="000264BB"/>
    <w:rsid w:val="00026771"/>
    <w:rsid w:val="000268AA"/>
    <w:rsid w:val="000431F6"/>
    <w:rsid w:val="00043C54"/>
    <w:rsid w:val="00044918"/>
    <w:rsid w:val="00060A91"/>
    <w:rsid w:val="00071609"/>
    <w:rsid w:val="00071D90"/>
    <w:rsid w:val="000841F9"/>
    <w:rsid w:val="000946B1"/>
    <w:rsid w:val="000B1E41"/>
    <w:rsid w:val="000B2C2D"/>
    <w:rsid w:val="000B382C"/>
    <w:rsid w:val="000B6423"/>
    <w:rsid w:val="000B664E"/>
    <w:rsid w:val="000B7390"/>
    <w:rsid w:val="000B789B"/>
    <w:rsid w:val="000C1783"/>
    <w:rsid w:val="000C381D"/>
    <w:rsid w:val="000C7C39"/>
    <w:rsid w:val="000D08A1"/>
    <w:rsid w:val="000F1F70"/>
    <w:rsid w:val="000F3F22"/>
    <w:rsid w:val="000F6E0A"/>
    <w:rsid w:val="00122FF0"/>
    <w:rsid w:val="00133C98"/>
    <w:rsid w:val="00136352"/>
    <w:rsid w:val="0014052C"/>
    <w:rsid w:val="001444C1"/>
    <w:rsid w:val="00144736"/>
    <w:rsid w:val="001451FD"/>
    <w:rsid w:val="00146390"/>
    <w:rsid w:val="00152E47"/>
    <w:rsid w:val="00153DA1"/>
    <w:rsid w:val="00156C48"/>
    <w:rsid w:val="00162D0E"/>
    <w:rsid w:val="00180FC8"/>
    <w:rsid w:val="00184879"/>
    <w:rsid w:val="00190148"/>
    <w:rsid w:val="001918D4"/>
    <w:rsid w:val="00194649"/>
    <w:rsid w:val="001A070B"/>
    <w:rsid w:val="001B0D79"/>
    <w:rsid w:val="001B3D25"/>
    <w:rsid w:val="001B5341"/>
    <w:rsid w:val="001C218B"/>
    <w:rsid w:val="001C224A"/>
    <w:rsid w:val="001C2D94"/>
    <w:rsid w:val="001C77FB"/>
    <w:rsid w:val="001D4C44"/>
    <w:rsid w:val="001E6208"/>
    <w:rsid w:val="00204D8A"/>
    <w:rsid w:val="00206955"/>
    <w:rsid w:val="00206F2C"/>
    <w:rsid w:val="00233506"/>
    <w:rsid w:val="002341C3"/>
    <w:rsid w:val="0023583A"/>
    <w:rsid w:val="002400C2"/>
    <w:rsid w:val="00242788"/>
    <w:rsid w:val="002463BC"/>
    <w:rsid w:val="002502A6"/>
    <w:rsid w:val="00257209"/>
    <w:rsid w:val="00266D7F"/>
    <w:rsid w:val="00277D6D"/>
    <w:rsid w:val="002809EF"/>
    <w:rsid w:val="002838C2"/>
    <w:rsid w:val="00284D64"/>
    <w:rsid w:val="002876D5"/>
    <w:rsid w:val="002C2A8F"/>
    <w:rsid w:val="002C5329"/>
    <w:rsid w:val="002C61CA"/>
    <w:rsid w:val="002D02A6"/>
    <w:rsid w:val="002D1488"/>
    <w:rsid w:val="002D36FD"/>
    <w:rsid w:val="002D4D04"/>
    <w:rsid w:val="002E1299"/>
    <w:rsid w:val="002E3307"/>
    <w:rsid w:val="00324CB9"/>
    <w:rsid w:val="00327774"/>
    <w:rsid w:val="003369E4"/>
    <w:rsid w:val="00337F5D"/>
    <w:rsid w:val="00353CAC"/>
    <w:rsid w:val="00356B54"/>
    <w:rsid w:val="00363D77"/>
    <w:rsid w:val="00366D93"/>
    <w:rsid w:val="00372353"/>
    <w:rsid w:val="00376B4C"/>
    <w:rsid w:val="00385072"/>
    <w:rsid w:val="00386466"/>
    <w:rsid w:val="00397AA4"/>
    <w:rsid w:val="003B0233"/>
    <w:rsid w:val="003B1794"/>
    <w:rsid w:val="003D52A4"/>
    <w:rsid w:val="003E16C2"/>
    <w:rsid w:val="003F518C"/>
    <w:rsid w:val="003F716F"/>
    <w:rsid w:val="004147CB"/>
    <w:rsid w:val="004147EB"/>
    <w:rsid w:val="004170D5"/>
    <w:rsid w:val="004218CA"/>
    <w:rsid w:val="00421B37"/>
    <w:rsid w:val="0043047F"/>
    <w:rsid w:val="00432414"/>
    <w:rsid w:val="004331BF"/>
    <w:rsid w:val="0043590B"/>
    <w:rsid w:val="00435A40"/>
    <w:rsid w:val="00465AD8"/>
    <w:rsid w:val="0046689E"/>
    <w:rsid w:val="004706B4"/>
    <w:rsid w:val="00470D42"/>
    <w:rsid w:val="004727DD"/>
    <w:rsid w:val="00473816"/>
    <w:rsid w:val="00484682"/>
    <w:rsid w:val="00485F4E"/>
    <w:rsid w:val="00494F74"/>
    <w:rsid w:val="0049574A"/>
    <w:rsid w:val="0049613D"/>
    <w:rsid w:val="004961E6"/>
    <w:rsid w:val="004B34BC"/>
    <w:rsid w:val="004B6483"/>
    <w:rsid w:val="004C55BF"/>
    <w:rsid w:val="004D130E"/>
    <w:rsid w:val="004D178B"/>
    <w:rsid w:val="004D2A08"/>
    <w:rsid w:val="004D39A1"/>
    <w:rsid w:val="004E0693"/>
    <w:rsid w:val="004F04C5"/>
    <w:rsid w:val="004F126F"/>
    <w:rsid w:val="004F528E"/>
    <w:rsid w:val="0050069D"/>
    <w:rsid w:val="00501E8A"/>
    <w:rsid w:val="0050342F"/>
    <w:rsid w:val="005076D9"/>
    <w:rsid w:val="005105FC"/>
    <w:rsid w:val="00513609"/>
    <w:rsid w:val="00515E97"/>
    <w:rsid w:val="00517969"/>
    <w:rsid w:val="00524EE7"/>
    <w:rsid w:val="005269FC"/>
    <w:rsid w:val="005273B3"/>
    <w:rsid w:val="005276E6"/>
    <w:rsid w:val="00533355"/>
    <w:rsid w:val="005342A4"/>
    <w:rsid w:val="00537F7B"/>
    <w:rsid w:val="00537FF2"/>
    <w:rsid w:val="00555168"/>
    <w:rsid w:val="0055638A"/>
    <w:rsid w:val="0056303F"/>
    <w:rsid w:val="0056346A"/>
    <w:rsid w:val="005651C5"/>
    <w:rsid w:val="005840D1"/>
    <w:rsid w:val="00587E7B"/>
    <w:rsid w:val="00590C66"/>
    <w:rsid w:val="00591997"/>
    <w:rsid w:val="0059481C"/>
    <w:rsid w:val="0059664C"/>
    <w:rsid w:val="00596FE6"/>
    <w:rsid w:val="00597943"/>
    <w:rsid w:val="005A5B79"/>
    <w:rsid w:val="005B010B"/>
    <w:rsid w:val="005B4E8E"/>
    <w:rsid w:val="005B73EA"/>
    <w:rsid w:val="005C1E43"/>
    <w:rsid w:val="005C36B5"/>
    <w:rsid w:val="005C750D"/>
    <w:rsid w:val="005D08F2"/>
    <w:rsid w:val="005D2890"/>
    <w:rsid w:val="005D6420"/>
    <w:rsid w:val="005E512C"/>
    <w:rsid w:val="005F27C8"/>
    <w:rsid w:val="005F2943"/>
    <w:rsid w:val="005F3581"/>
    <w:rsid w:val="005F49DE"/>
    <w:rsid w:val="00600587"/>
    <w:rsid w:val="00606A27"/>
    <w:rsid w:val="0060776D"/>
    <w:rsid w:val="00614AD3"/>
    <w:rsid w:val="00615242"/>
    <w:rsid w:val="0062564A"/>
    <w:rsid w:val="0063177F"/>
    <w:rsid w:val="006357E7"/>
    <w:rsid w:val="00640FC7"/>
    <w:rsid w:val="00641740"/>
    <w:rsid w:val="00647BDD"/>
    <w:rsid w:val="00650178"/>
    <w:rsid w:val="006512CB"/>
    <w:rsid w:val="00655932"/>
    <w:rsid w:val="006620D7"/>
    <w:rsid w:val="00662BA3"/>
    <w:rsid w:val="00663263"/>
    <w:rsid w:val="00664600"/>
    <w:rsid w:val="00667484"/>
    <w:rsid w:val="006717DB"/>
    <w:rsid w:val="00673212"/>
    <w:rsid w:val="00676582"/>
    <w:rsid w:val="0068004F"/>
    <w:rsid w:val="00686F6F"/>
    <w:rsid w:val="006905E2"/>
    <w:rsid w:val="0069251C"/>
    <w:rsid w:val="006968E1"/>
    <w:rsid w:val="00697103"/>
    <w:rsid w:val="006C2F02"/>
    <w:rsid w:val="006D51B2"/>
    <w:rsid w:val="006D58BA"/>
    <w:rsid w:val="006E03EB"/>
    <w:rsid w:val="006E5C06"/>
    <w:rsid w:val="006F2117"/>
    <w:rsid w:val="006F2E33"/>
    <w:rsid w:val="006F6C84"/>
    <w:rsid w:val="00701076"/>
    <w:rsid w:val="007012B1"/>
    <w:rsid w:val="00702A06"/>
    <w:rsid w:val="007051B8"/>
    <w:rsid w:val="0070545E"/>
    <w:rsid w:val="00705520"/>
    <w:rsid w:val="00707EB2"/>
    <w:rsid w:val="007126EE"/>
    <w:rsid w:val="00713BC1"/>
    <w:rsid w:val="007140F4"/>
    <w:rsid w:val="00714510"/>
    <w:rsid w:val="0071744C"/>
    <w:rsid w:val="00737111"/>
    <w:rsid w:val="00740C2A"/>
    <w:rsid w:val="00743DBA"/>
    <w:rsid w:val="007459CB"/>
    <w:rsid w:val="0075133D"/>
    <w:rsid w:val="00761F8A"/>
    <w:rsid w:val="0077439C"/>
    <w:rsid w:val="007804AF"/>
    <w:rsid w:val="00780816"/>
    <w:rsid w:val="00785EFC"/>
    <w:rsid w:val="00795D5E"/>
    <w:rsid w:val="00796CE3"/>
    <w:rsid w:val="007A0345"/>
    <w:rsid w:val="007A0865"/>
    <w:rsid w:val="007A0CFF"/>
    <w:rsid w:val="007A2682"/>
    <w:rsid w:val="007B685C"/>
    <w:rsid w:val="007B6DA4"/>
    <w:rsid w:val="007C10ED"/>
    <w:rsid w:val="007D4F39"/>
    <w:rsid w:val="007D71FF"/>
    <w:rsid w:val="007E316B"/>
    <w:rsid w:val="007E4F20"/>
    <w:rsid w:val="007E5EF6"/>
    <w:rsid w:val="007E6992"/>
    <w:rsid w:val="007F348E"/>
    <w:rsid w:val="007F37FD"/>
    <w:rsid w:val="00801D39"/>
    <w:rsid w:val="00806CB8"/>
    <w:rsid w:val="00807692"/>
    <w:rsid w:val="00807D3D"/>
    <w:rsid w:val="00815F6A"/>
    <w:rsid w:val="00817C7C"/>
    <w:rsid w:val="00832555"/>
    <w:rsid w:val="00834023"/>
    <w:rsid w:val="00834479"/>
    <w:rsid w:val="0083488B"/>
    <w:rsid w:val="00844C00"/>
    <w:rsid w:val="008502D0"/>
    <w:rsid w:val="00852505"/>
    <w:rsid w:val="008536A6"/>
    <w:rsid w:val="00855E4A"/>
    <w:rsid w:val="008618B6"/>
    <w:rsid w:val="008661ED"/>
    <w:rsid w:val="00875CD5"/>
    <w:rsid w:val="00877C9D"/>
    <w:rsid w:val="008966FC"/>
    <w:rsid w:val="00897B2C"/>
    <w:rsid w:val="008A3325"/>
    <w:rsid w:val="008A56CF"/>
    <w:rsid w:val="008B6849"/>
    <w:rsid w:val="008C2A37"/>
    <w:rsid w:val="008C36CD"/>
    <w:rsid w:val="008E140F"/>
    <w:rsid w:val="008E433A"/>
    <w:rsid w:val="008F102C"/>
    <w:rsid w:val="008F497E"/>
    <w:rsid w:val="008F6A37"/>
    <w:rsid w:val="0092117C"/>
    <w:rsid w:val="00922ADC"/>
    <w:rsid w:val="009264DC"/>
    <w:rsid w:val="0093322F"/>
    <w:rsid w:val="009345DE"/>
    <w:rsid w:val="0093631E"/>
    <w:rsid w:val="009462E8"/>
    <w:rsid w:val="009524AD"/>
    <w:rsid w:val="00954B64"/>
    <w:rsid w:val="009611CC"/>
    <w:rsid w:val="0096634A"/>
    <w:rsid w:val="009704E6"/>
    <w:rsid w:val="009800E2"/>
    <w:rsid w:val="0098015C"/>
    <w:rsid w:val="00981DF1"/>
    <w:rsid w:val="009862DD"/>
    <w:rsid w:val="009A3BE8"/>
    <w:rsid w:val="009A6413"/>
    <w:rsid w:val="009B5538"/>
    <w:rsid w:val="009C53D4"/>
    <w:rsid w:val="009C5C37"/>
    <w:rsid w:val="009C63EB"/>
    <w:rsid w:val="009C7F31"/>
    <w:rsid w:val="009E2647"/>
    <w:rsid w:val="009E3177"/>
    <w:rsid w:val="009E62E4"/>
    <w:rsid w:val="009F26C6"/>
    <w:rsid w:val="009F3081"/>
    <w:rsid w:val="009F3824"/>
    <w:rsid w:val="009F5865"/>
    <w:rsid w:val="00A12D9D"/>
    <w:rsid w:val="00A22929"/>
    <w:rsid w:val="00A344EB"/>
    <w:rsid w:val="00A34507"/>
    <w:rsid w:val="00A36AE0"/>
    <w:rsid w:val="00A45A67"/>
    <w:rsid w:val="00A53194"/>
    <w:rsid w:val="00A613AF"/>
    <w:rsid w:val="00A61F8B"/>
    <w:rsid w:val="00A65FF2"/>
    <w:rsid w:val="00A730F1"/>
    <w:rsid w:val="00A81510"/>
    <w:rsid w:val="00A917C7"/>
    <w:rsid w:val="00A94A90"/>
    <w:rsid w:val="00A976B8"/>
    <w:rsid w:val="00AA03F8"/>
    <w:rsid w:val="00AA6E20"/>
    <w:rsid w:val="00AB300B"/>
    <w:rsid w:val="00AB3EA7"/>
    <w:rsid w:val="00AD183D"/>
    <w:rsid w:val="00AD5CC4"/>
    <w:rsid w:val="00AE0EDE"/>
    <w:rsid w:val="00AE2219"/>
    <w:rsid w:val="00AF54CD"/>
    <w:rsid w:val="00B04B16"/>
    <w:rsid w:val="00B04FD0"/>
    <w:rsid w:val="00B12482"/>
    <w:rsid w:val="00B14E0F"/>
    <w:rsid w:val="00B1609E"/>
    <w:rsid w:val="00B20064"/>
    <w:rsid w:val="00B26E08"/>
    <w:rsid w:val="00B27013"/>
    <w:rsid w:val="00B31C63"/>
    <w:rsid w:val="00B32FAE"/>
    <w:rsid w:val="00B373F5"/>
    <w:rsid w:val="00B43429"/>
    <w:rsid w:val="00B447F4"/>
    <w:rsid w:val="00B4656A"/>
    <w:rsid w:val="00B4722A"/>
    <w:rsid w:val="00B539B3"/>
    <w:rsid w:val="00B572A0"/>
    <w:rsid w:val="00B57366"/>
    <w:rsid w:val="00B61A1D"/>
    <w:rsid w:val="00B61F1B"/>
    <w:rsid w:val="00B759E9"/>
    <w:rsid w:val="00B75AD5"/>
    <w:rsid w:val="00B8222E"/>
    <w:rsid w:val="00B85955"/>
    <w:rsid w:val="00B9628F"/>
    <w:rsid w:val="00B96E46"/>
    <w:rsid w:val="00BA2428"/>
    <w:rsid w:val="00BC4C10"/>
    <w:rsid w:val="00BC6F93"/>
    <w:rsid w:val="00BE73AF"/>
    <w:rsid w:val="00BF2C59"/>
    <w:rsid w:val="00BF37DE"/>
    <w:rsid w:val="00BF51F8"/>
    <w:rsid w:val="00C03BC3"/>
    <w:rsid w:val="00C05970"/>
    <w:rsid w:val="00C206C1"/>
    <w:rsid w:val="00C2377A"/>
    <w:rsid w:val="00C31AA5"/>
    <w:rsid w:val="00C4200E"/>
    <w:rsid w:val="00C42030"/>
    <w:rsid w:val="00C50430"/>
    <w:rsid w:val="00C508FE"/>
    <w:rsid w:val="00C56A43"/>
    <w:rsid w:val="00C75761"/>
    <w:rsid w:val="00C84BF3"/>
    <w:rsid w:val="00C90FD9"/>
    <w:rsid w:val="00C95A0E"/>
    <w:rsid w:val="00C97CC6"/>
    <w:rsid w:val="00CA0D37"/>
    <w:rsid w:val="00CA3ED4"/>
    <w:rsid w:val="00CA4EE5"/>
    <w:rsid w:val="00CA4F66"/>
    <w:rsid w:val="00CA6E4C"/>
    <w:rsid w:val="00CA7B6B"/>
    <w:rsid w:val="00CB00D7"/>
    <w:rsid w:val="00CB3CBC"/>
    <w:rsid w:val="00CB48CD"/>
    <w:rsid w:val="00CB7FBD"/>
    <w:rsid w:val="00CC568A"/>
    <w:rsid w:val="00CC6C30"/>
    <w:rsid w:val="00CC72CF"/>
    <w:rsid w:val="00CD092A"/>
    <w:rsid w:val="00CD5271"/>
    <w:rsid w:val="00CD74FB"/>
    <w:rsid w:val="00CD7676"/>
    <w:rsid w:val="00CE7158"/>
    <w:rsid w:val="00CE7932"/>
    <w:rsid w:val="00CF29F7"/>
    <w:rsid w:val="00CF5903"/>
    <w:rsid w:val="00D139D5"/>
    <w:rsid w:val="00D177DC"/>
    <w:rsid w:val="00D20473"/>
    <w:rsid w:val="00D2260C"/>
    <w:rsid w:val="00D23E75"/>
    <w:rsid w:val="00D26A81"/>
    <w:rsid w:val="00D32C03"/>
    <w:rsid w:val="00D370C8"/>
    <w:rsid w:val="00D37FEB"/>
    <w:rsid w:val="00D407CA"/>
    <w:rsid w:val="00D42409"/>
    <w:rsid w:val="00D446E2"/>
    <w:rsid w:val="00D571F6"/>
    <w:rsid w:val="00D574EA"/>
    <w:rsid w:val="00D645C5"/>
    <w:rsid w:val="00D67EF9"/>
    <w:rsid w:val="00D82E63"/>
    <w:rsid w:val="00D834D3"/>
    <w:rsid w:val="00D84AF8"/>
    <w:rsid w:val="00D863E3"/>
    <w:rsid w:val="00D91AE2"/>
    <w:rsid w:val="00D94605"/>
    <w:rsid w:val="00D948E0"/>
    <w:rsid w:val="00D964D8"/>
    <w:rsid w:val="00DA07A2"/>
    <w:rsid w:val="00DA2E71"/>
    <w:rsid w:val="00DA777A"/>
    <w:rsid w:val="00DB1D91"/>
    <w:rsid w:val="00DB3F9C"/>
    <w:rsid w:val="00DC1374"/>
    <w:rsid w:val="00DF4C95"/>
    <w:rsid w:val="00DF687A"/>
    <w:rsid w:val="00DF6F73"/>
    <w:rsid w:val="00E01E2F"/>
    <w:rsid w:val="00E04F35"/>
    <w:rsid w:val="00E12747"/>
    <w:rsid w:val="00E13EB6"/>
    <w:rsid w:val="00E14908"/>
    <w:rsid w:val="00E2352F"/>
    <w:rsid w:val="00E3427D"/>
    <w:rsid w:val="00E35F87"/>
    <w:rsid w:val="00E3691F"/>
    <w:rsid w:val="00E44990"/>
    <w:rsid w:val="00E54C38"/>
    <w:rsid w:val="00E56EAE"/>
    <w:rsid w:val="00E602A9"/>
    <w:rsid w:val="00E62436"/>
    <w:rsid w:val="00E63519"/>
    <w:rsid w:val="00E67942"/>
    <w:rsid w:val="00E720C0"/>
    <w:rsid w:val="00E84C87"/>
    <w:rsid w:val="00EB20DA"/>
    <w:rsid w:val="00EB2DC6"/>
    <w:rsid w:val="00EB5E19"/>
    <w:rsid w:val="00EB740F"/>
    <w:rsid w:val="00EC092C"/>
    <w:rsid w:val="00EC2C30"/>
    <w:rsid w:val="00EC2E33"/>
    <w:rsid w:val="00EC6238"/>
    <w:rsid w:val="00EC66F9"/>
    <w:rsid w:val="00ED0FEB"/>
    <w:rsid w:val="00ED2CD3"/>
    <w:rsid w:val="00ED58C0"/>
    <w:rsid w:val="00EE49D6"/>
    <w:rsid w:val="00EE4AE7"/>
    <w:rsid w:val="00F01A2B"/>
    <w:rsid w:val="00F12878"/>
    <w:rsid w:val="00F2335A"/>
    <w:rsid w:val="00F26781"/>
    <w:rsid w:val="00F3256C"/>
    <w:rsid w:val="00F36B3D"/>
    <w:rsid w:val="00F47117"/>
    <w:rsid w:val="00F51BD9"/>
    <w:rsid w:val="00F55D90"/>
    <w:rsid w:val="00F57220"/>
    <w:rsid w:val="00F759E1"/>
    <w:rsid w:val="00F827E0"/>
    <w:rsid w:val="00F82BA8"/>
    <w:rsid w:val="00F84009"/>
    <w:rsid w:val="00F91D91"/>
    <w:rsid w:val="00F963B9"/>
    <w:rsid w:val="00FA0E5C"/>
    <w:rsid w:val="00FA24B5"/>
    <w:rsid w:val="00FA3ACC"/>
    <w:rsid w:val="00FA6194"/>
    <w:rsid w:val="00FA7E37"/>
    <w:rsid w:val="00FB41F7"/>
    <w:rsid w:val="00FB51D6"/>
    <w:rsid w:val="00FC18D3"/>
    <w:rsid w:val="00FC440A"/>
    <w:rsid w:val="00FC5250"/>
    <w:rsid w:val="00FC5CC8"/>
    <w:rsid w:val="00FC6342"/>
    <w:rsid w:val="00FC6751"/>
    <w:rsid w:val="00FC7428"/>
    <w:rsid w:val="00FD0595"/>
    <w:rsid w:val="00FD11D7"/>
    <w:rsid w:val="00FD2E92"/>
    <w:rsid w:val="00FD6966"/>
    <w:rsid w:val="00FE1AE2"/>
    <w:rsid w:val="00FE6E8C"/>
    <w:rsid w:val="00FF55D8"/>
    <w:rsid w:val="00FF7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5F9F67"/>
  <w15:docId w15:val="{9B670744-F3C2-42FF-A217-7D27D87C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519"/>
  </w:style>
  <w:style w:type="paragraph" w:styleId="1">
    <w:name w:val="heading 1"/>
    <w:basedOn w:val="a"/>
    <w:next w:val="a"/>
    <w:link w:val="10"/>
    <w:uiPriority w:val="9"/>
    <w:qFormat/>
    <w:rsid w:val="003864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743D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6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76D5"/>
    <w:rPr>
      <w:rFonts w:ascii="Segoe UI" w:hAnsi="Segoe UI" w:cs="Segoe UI"/>
      <w:sz w:val="18"/>
      <w:szCs w:val="18"/>
    </w:rPr>
  </w:style>
  <w:style w:type="character" w:styleId="a5">
    <w:name w:val="Strong"/>
    <w:basedOn w:val="a0"/>
    <w:uiPriority w:val="22"/>
    <w:qFormat/>
    <w:rsid w:val="00A61F8B"/>
    <w:rPr>
      <w:b/>
      <w:bCs/>
    </w:rPr>
  </w:style>
  <w:style w:type="character" w:styleId="a6">
    <w:name w:val="Hyperlink"/>
    <w:basedOn w:val="a0"/>
    <w:uiPriority w:val="99"/>
    <w:unhideWhenUsed/>
    <w:rsid w:val="00A61F8B"/>
    <w:rPr>
      <w:color w:val="0000FF"/>
      <w:u w:val="single"/>
    </w:rPr>
  </w:style>
  <w:style w:type="paragraph" w:styleId="a7">
    <w:name w:val="No Spacing"/>
    <w:link w:val="a8"/>
    <w:uiPriority w:val="1"/>
    <w:qFormat/>
    <w:rsid w:val="000841F9"/>
    <w:pPr>
      <w:spacing w:after="0" w:line="240" w:lineRule="auto"/>
    </w:pPr>
  </w:style>
  <w:style w:type="table" w:customStyle="1" w:styleId="11">
    <w:name w:val="Сетка таблицы1"/>
    <w:basedOn w:val="a1"/>
    <w:rsid w:val="00D9460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D94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9460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206955"/>
    <w:pPr>
      <w:ind w:left="720"/>
      <w:contextualSpacing/>
    </w:pPr>
  </w:style>
  <w:style w:type="character" w:customStyle="1" w:styleId="apple-converted-space">
    <w:name w:val="apple-converted-space"/>
    <w:basedOn w:val="a0"/>
    <w:rsid w:val="001918D4"/>
  </w:style>
  <w:style w:type="paragraph" w:styleId="31">
    <w:name w:val="Body Text Indent 3"/>
    <w:basedOn w:val="a"/>
    <w:link w:val="32"/>
    <w:uiPriority w:val="99"/>
    <w:semiHidden/>
    <w:unhideWhenUsed/>
    <w:rsid w:val="00981DF1"/>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981DF1"/>
    <w:rPr>
      <w:rFonts w:ascii="Calibri" w:eastAsia="Calibri" w:hAnsi="Calibri" w:cs="Times New Roman"/>
      <w:sz w:val="16"/>
      <w:szCs w:val="16"/>
    </w:rPr>
  </w:style>
  <w:style w:type="paragraph" w:styleId="ab">
    <w:name w:val="header"/>
    <w:basedOn w:val="a"/>
    <w:link w:val="ac"/>
    <w:uiPriority w:val="99"/>
    <w:unhideWhenUsed/>
    <w:rsid w:val="00590C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C66"/>
  </w:style>
  <w:style w:type="paragraph" w:styleId="ad">
    <w:name w:val="footer"/>
    <w:basedOn w:val="a"/>
    <w:link w:val="ae"/>
    <w:uiPriority w:val="99"/>
    <w:unhideWhenUsed/>
    <w:rsid w:val="00590C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0C66"/>
  </w:style>
  <w:style w:type="paragraph" w:styleId="af">
    <w:name w:val="Normal (Web)"/>
    <w:basedOn w:val="a"/>
    <w:uiPriority w:val="99"/>
    <w:unhideWhenUsed/>
    <w:rsid w:val="00435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5A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
    <w:name w:val="Сетка таблицы8"/>
    <w:basedOn w:val="a1"/>
    <w:next w:val="a9"/>
    <w:rsid w:val="00435A4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Emphasis"/>
    <w:basedOn w:val="a0"/>
    <w:qFormat/>
    <w:rsid w:val="00DF687A"/>
    <w:rPr>
      <w:i/>
      <w:iCs/>
    </w:rPr>
  </w:style>
  <w:style w:type="character" w:customStyle="1" w:styleId="newsheader">
    <w:name w:val="news_header"/>
    <w:basedOn w:val="a0"/>
    <w:rsid w:val="00743DBA"/>
  </w:style>
  <w:style w:type="character" w:customStyle="1" w:styleId="30">
    <w:name w:val="Заголовок 3 Знак"/>
    <w:basedOn w:val="a0"/>
    <w:link w:val="3"/>
    <w:uiPriority w:val="9"/>
    <w:rsid w:val="00743DBA"/>
    <w:rPr>
      <w:rFonts w:ascii="Times New Roman" w:eastAsia="Times New Roman" w:hAnsi="Times New Roman" w:cs="Times New Roman"/>
      <w:b/>
      <w:bCs/>
      <w:sz w:val="27"/>
      <w:szCs w:val="27"/>
      <w:lang w:eastAsia="ru-RU"/>
    </w:rPr>
  </w:style>
  <w:style w:type="paragraph" w:customStyle="1" w:styleId="2">
    <w:name w:val="Стиль 2"/>
    <w:basedOn w:val="a"/>
    <w:link w:val="20"/>
    <w:qFormat/>
    <w:rsid w:val="004D2A08"/>
    <w:pPr>
      <w:numPr>
        <w:ilvl w:val="1"/>
        <w:numId w:val="13"/>
      </w:numPr>
      <w:spacing w:after="200" w:line="276" w:lineRule="auto"/>
    </w:pPr>
    <w:rPr>
      <w:rFonts w:ascii="Times New Roman" w:hAnsi="Times New Roman" w:cs="Times New Roman"/>
      <w:sz w:val="24"/>
    </w:rPr>
  </w:style>
  <w:style w:type="character" w:customStyle="1" w:styleId="20">
    <w:name w:val="Стиль 2 Знак"/>
    <w:basedOn w:val="a0"/>
    <w:link w:val="2"/>
    <w:rsid w:val="004D2A08"/>
    <w:rPr>
      <w:rFonts w:ascii="Times New Roman" w:hAnsi="Times New Roman" w:cs="Times New Roman"/>
      <w:sz w:val="24"/>
    </w:rPr>
  </w:style>
  <w:style w:type="character" w:customStyle="1" w:styleId="10">
    <w:name w:val="Заголовок 1 Знак"/>
    <w:basedOn w:val="a0"/>
    <w:link w:val="1"/>
    <w:uiPriority w:val="9"/>
    <w:rsid w:val="00386466"/>
    <w:rPr>
      <w:rFonts w:asciiTheme="majorHAnsi" w:eastAsiaTheme="majorEastAsia" w:hAnsiTheme="majorHAnsi" w:cstheme="majorBidi"/>
      <w:color w:val="2E74B5" w:themeColor="accent1" w:themeShade="BF"/>
      <w:sz w:val="32"/>
      <w:szCs w:val="32"/>
    </w:rPr>
  </w:style>
  <w:style w:type="character" w:customStyle="1" w:styleId="a8">
    <w:name w:val="Без интервала Знак"/>
    <w:link w:val="a7"/>
    <w:uiPriority w:val="1"/>
    <w:locked/>
    <w:rsid w:val="0075133D"/>
  </w:style>
  <w:style w:type="paragraph" w:styleId="af1">
    <w:name w:val="Body Text Indent"/>
    <w:basedOn w:val="a"/>
    <w:link w:val="af2"/>
    <w:uiPriority w:val="99"/>
    <w:semiHidden/>
    <w:unhideWhenUsed/>
    <w:rsid w:val="009F5865"/>
    <w:pPr>
      <w:spacing w:after="120"/>
      <w:ind w:left="283"/>
    </w:pPr>
  </w:style>
  <w:style w:type="character" w:customStyle="1" w:styleId="af2">
    <w:name w:val="Основной текст с отступом Знак"/>
    <w:basedOn w:val="a0"/>
    <w:link w:val="af1"/>
    <w:uiPriority w:val="99"/>
    <w:semiHidden/>
    <w:rsid w:val="009F5865"/>
  </w:style>
  <w:style w:type="paragraph" w:styleId="HTML">
    <w:name w:val="HTML Preformatted"/>
    <w:basedOn w:val="a"/>
    <w:link w:val="HTML0"/>
    <w:uiPriority w:val="99"/>
    <w:semiHidden/>
    <w:unhideWhenUsed/>
    <w:rsid w:val="008C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C36CD"/>
    <w:rPr>
      <w:rFonts w:ascii="Courier New" w:eastAsia="Times New Roman" w:hAnsi="Courier New" w:cs="Courier New"/>
      <w:sz w:val="20"/>
      <w:szCs w:val="20"/>
      <w:lang w:eastAsia="ru-RU"/>
    </w:rPr>
  </w:style>
  <w:style w:type="paragraph" w:customStyle="1" w:styleId="ConsPlusNonformat">
    <w:name w:val="ConsPlusNonformat"/>
    <w:uiPriority w:val="99"/>
    <w:rsid w:val="006674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705">
      <w:bodyDiv w:val="1"/>
      <w:marLeft w:val="0"/>
      <w:marRight w:val="0"/>
      <w:marTop w:val="0"/>
      <w:marBottom w:val="0"/>
      <w:divBdr>
        <w:top w:val="none" w:sz="0" w:space="0" w:color="auto"/>
        <w:left w:val="none" w:sz="0" w:space="0" w:color="auto"/>
        <w:bottom w:val="none" w:sz="0" w:space="0" w:color="auto"/>
        <w:right w:val="none" w:sz="0" w:space="0" w:color="auto"/>
      </w:divBdr>
    </w:div>
    <w:div w:id="17239213">
      <w:bodyDiv w:val="1"/>
      <w:marLeft w:val="0"/>
      <w:marRight w:val="0"/>
      <w:marTop w:val="0"/>
      <w:marBottom w:val="0"/>
      <w:divBdr>
        <w:top w:val="none" w:sz="0" w:space="0" w:color="auto"/>
        <w:left w:val="none" w:sz="0" w:space="0" w:color="auto"/>
        <w:bottom w:val="none" w:sz="0" w:space="0" w:color="auto"/>
        <w:right w:val="none" w:sz="0" w:space="0" w:color="auto"/>
      </w:divBdr>
    </w:div>
    <w:div w:id="31002387">
      <w:bodyDiv w:val="1"/>
      <w:marLeft w:val="0"/>
      <w:marRight w:val="0"/>
      <w:marTop w:val="0"/>
      <w:marBottom w:val="0"/>
      <w:divBdr>
        <w:top w:val="none" w:sz="0" w:space="0" w:color="auto"/>
        <w:left w:val="none" w:sz="0" w:space="0" w:color="auto"/>
        <w:bottom w:val="none" w:sz="0" w:space="0" w:color="auto"/>
        <w:right w:val="none" w:sz="0" w:space="0" w:color="auto"/>
      </w:divBdr>
    </w:div>
    <w:div w:id="100805693">
      <w:bodyDiv w:val="1"/>
      <w:marLeft w:val="0"/>
      <w:marRight w:val="0"/>
      <w:marTop w:val="0"/>
      <w:marBottom w:val="0"/>
      <w:divBdr>
        <w:top w:val="none" w:sz="0" w:space="0" w:color="auto"/>
        <w:left w:val="none" w:sz="0" w:space="0" w:color="auto"/>
        <w:bottom w:val="none" w:sz="0" w:space="0" w:color="auto"/>
        <w:right w:val="none" w:sz="0" w:space="0" w:color="auto"/>
      </w:divBdr>
    </w:div>
    <w:div w:id="116603254">
      <w:bodyDiv w:val="1"/>
      <w:marLeft w:val="0"/>
      <w:marRight w:val="0"/>
      <w:marTop w:val="0"/>
      <w:marBottom w:val="0"/>
      <w:divBdr>
        <w:top w:val="none" w:sz="0" w:space="0" w:color="auto"/>
        <w:left w:val="none" w:sz="0" w:space="0" w:color="auto"/>
        <w:bottom w:val="none" w:sz="0" w:space="0" w:color="auto"/>
        <w:right w:val="none" w:sz="0" w:space="0" w:color="auto"/>
      </w:divBdr>
    </w:div>
    <w:div w:id="174882021">
      <w:bodyDiv w:val="1"/>
      <w:marLeft w:val="0"/>
      <w:marRight w:val="0"/>
      <w:marTop w:val="0"/>
      <w:marBottom w:val="0"/>
      <w:divBdr>
        <w:top w:val="none" w:sz="0" w:space="0" w:color="auto"/>
        <w:left w:val="none" w:sz="0" w:space="0" w:color="auto"/>
        <w:bottom w:val="none" w:sz="0" w:space="0" w:color="auto"/>
        <w:right w:val="none" w:sz="0" w:space="0" w:color="auto"/>
      </w:divBdr>
    </w:div>
    <w:div w:id="255722086">
      <w:bodyDiv w:val="1"/>
      <w:marLeft w:val="0"/>
      <w:marRight w:val="0"/>
      <w:marTop w:val="0"/>
      <w:marBottom w:val="0"/>
      <w:divBdr>
        <w:top w:val="none" w:sz="0" w:space="0" w:color="auto"/>
        <w:left w:val="none" w:sz="0" w:space="0" w:color="auto"/>
        <w:bottom w:val="none" w:sz="0" w:space="0" w:color="auto"/>
        <w:right w:val="none" w:sz="0" w:space="0" w:color="auto"/>
      </w:divBdr>
    </w:div>
    <w:div w:id="317195131">
      <w:bodyDiv w:val="1"/>
      <w:marLeft w:val="0"/>
      <w:marRight w:val="0"/>
      <w:marTop w:val="0"/>
      <w:marBottom w:val="0"/>
      <w:divBdr>
        <w:top w:val="none" w:sz="0" w:space="0" w:color="auto"/>
        <w:left w:val="none" w:sz="0" w:space="0" w:color="auto"/>
        <w:bottom w:val="none" w:sz="0" w:space="0" w:color="auto"/>
        <w:right w:val="none" w:sz="0" w:space="0" w:color="auto"/>
      </w:divBdr>
    </w:div>
    <w:div w:id="330451444">
      <w:bodyDiv w:val="1"/>
      <w:marLeft w:val="0"/>
      <w:marRight w:val="0"/>
      <w:marTop w:val="0"/>
      <w:marBottom w:val="0"/>
      <w:divBdr>
        <w:top w:val="none" w:sz="0" w:space="0" w:color="auto"/>
        <w:left w:val="none" w:sz="0" w:space="0" w:color="auto"/>
        <w:bottom w:val="none" w:sz="0" w:space="0" w:color="auto"/>
        <w:right w:val="none" w:sz="0" w:space="0" w:color="auto"/>
      </w:divBdr>
    </w:div>
    <w:div w:id="407774369">
      <w:bodyDiv w:val="1"/>
      <w:marLeft w:val="0"/>
      <w:marRight w:val="0"/>
      <w:marTop w:val="0"/>
      <w:marBottom w:val="0"/>
      <w:divBdr>
        <w:top w:val="none" w:sz="0" w:space="0" w:color="auto"/>
        <w:left w:val="none" w:sz="0" w:space="0" w:color="auto"/>
        <w:bottom w:val="none" w:sz="0" w:space="0" w:color="auto"/>
        <w:right w:val="none" w:sz="0" w:space="0" w:color="auto"/>
      </w:divBdr>
    </w:div>
    <w:div w:id="457651533">
      <w:bodyDiv w:val="1"/>
      <w:marLeft w:val="0"/>
      <w:marRight w:val="0"/>
      <w:marTop w:val="0"/>
      <w:marBottom w:val="0"/>
      <w:divBdr>
        <w:top w:val="none" w:sz="0" w:space="0" w:color="auto"/>
        <w:left w:val="none" w:sz="0" w:space="0" w:color="auto"/>
        <w:bottom w:val="none" w:sz="0" w:space="0" w:color="auto"/>
        <w:right w:val="none" w:sz="0" w:space="0" w:color="auto"/>
      </w:divBdr>
    </w:div>
    <w:div w:id="498813533">
      <w:bodyDiv w:val="1"/>
      <w:marLeft w:val="0"/>
      <w:marRight w:val="0"/>
      <w:marTop w:val="0"/>
      <w:marBottom w:val="0"/>
      <w:divBdr>
        <w:top w:val="none" w:sz="0" w:space="0" w:color="auto"/>
        <w:left w:val="none" w:sz="0" w:space="0" w:color="auto"/>
        <w:bottom w:val="none" w:sz="0" w:space="0" w:color="auto"/>
        <w:right w:val="none" w:sz="0" w:space="0" w:color="auto"/>
      </w:divBdr>
    </w:div>
    <w:div w:id="555431441">
      <w:bodyDiv w:val="1"/>
      <w:marLeft w:val="0"/>
      <w:marRight w:val="0"/>
      <w:marTop w:val="0"/>
      <w:marBottom w:val="0"/>
      <w:divBdr>
        <w:top w:val="none" w:sz="0" w:space="0" w:color="auto"/>
        <w:left w:val="none" w:sz="0" w:space="0" w:color="auto"/>
        <w:bottom w:val="none" w:sz="0" w:space="0" w:color="auto"/>
        <w:right w:val="none" w:sz="0" w:space="0" w:color="auto"/>
      </w:divBdr>
    </w:div>
    <w:div w:id="596795863">
      <w:bodyDiv w:val="1"/>
      <w:marLeft w:val="0"/>
      <w:marRight w:val="0"/>
      <w:marTop w:val="0"/>
      <w:marBottom w:val="0"/>
      <w:divBdr>
        <w:top w:val="none" w:sz="0" w:space="0" w:color="auto"/>
        <w:left w:val="none" w:sz="0" w:space="0" w:color="auto"/>
        <w:bottom w:val="none" w:sz="0" w:space="0" w:color="auto"/>
        <w:right w:val="none" w:sz="0" w:space="0" w:color="auto"/>
      </w:divBdr>
      <w:divsChild>
        <w:div w:id="1972050382">
          <w:marLeft w:val="0"/>
          <w:marRight w:val="0"/>
          <w:marTop w:val="0"/>
          <w:marBottom w:val="0"/>
          <w:divBdr>
            <w:top w:val="none" w:sz="0" w:space="0" w:color="auto"/>
            <w:left w:val="none" w:sz="0" w:space="0" w:color="auto"/>
            <w:bottom w:val="none" w:sz="0" w:space="0" w:color="auto"/>
            <w:right w:val="none" w:sz="0" w:space="0" w:color="auto"/>
          </w:divBdr>
        </w:div>
        <w:div w:id="206375748">
          <w:marLeft w:val="0"/>
          <w:marRight w:val="0"/>
          <w:marTop w:val="0"/>
          <w:marBottom w:val="0"/>
          <w:divBdr>
            <w:top w:val="none" w:sz="0" w:space="0" w:color="auto"/>
            <w:left w:val="none" w:sz="0" w:space="0" w:color="auto"/>
            <w:bottom w:val="none" w:sz="0" w:space="0" w:color="auto"/>
            <w:right w:val="none" w:sz="0" w:space="0" w:color="auto"/>
          </w:divBdr>
        </w:div>
        <w:div w:id="1100297733">
          <w:marLeft w:val="0"/>
          <w:marRight w:val="0"/>
          <w:marTop w:val="0"/>
          <w:marBottom w:val="0"/>
          <w:divBdr>
            <w:top w:val="none" w:sz="0" w:space="0" w:color="auto"/>
            <w:left w:val="none" w:sz="0" w:space="0" w:color="auto"/>
            <w:bottom w:val="none" w:sz="0" w:space="0" w:color="auto"/>
            <w:right w:val="none" w:sz="0" w:space="0" w:color="auto"/>
          </w:divBdr>
        </w:div>
        <w:div w:id="2103335289">
          <w:marLeft w:val="0"/>
          <w:marRight w:val="0"/>
          <w:marTop w:val="0"/>
          <w:marBottom w:val="0"/>
          <w:divBdr>
            <w:top w:val="none" w:sz="0" w:space="0" w:color="auto"/>
            <w:left w:val="none" w:sz="0" w:space="0" w:color="auto"/>
            <w:bottom w:val="none" w:sz="0" w:space="0" w:color="auto"/>
            <w:right w:val="none" w:sz="0" w:space="0" w:color="auto"/>
          </w:divBdr>
        </w:div>
        <w:div w:id="250353320">
          <w:marLeft w:val="0"/>
          <w:marRight w:val="0"/>
          <w:marTop w:val="0"/>
          <w:marBottom w:val="0"/>
          <w:divBdr>
            <w:top w:val="none" w:sz="0" w:space="0" w:color="auto"/>
            <w:left w:val="none" w:sz="0" w:space="0" w:color="auto"/>
            <w:bottom w:val="none" w:sz="0" w:space="0" w:color="auto"/>
            <w:right w:val="none" w:sz="0" w:space="0" w:color="auto"/>
          </w:divBdr>
        </w:div>
        <w:div w:id="1043865772">
          <w:marLeft w:val="0"/>
          <w:marRight w:val="0"/>
          <w:marTop w:val="0"/>
          <w:marBottom w:val="0"/>
          <w:divBdr>
            <w:top w:val="none" w:sz="0" w:space="0" w:color="auto"/>
            <w:left w:val="none" w:sz="0" w:space="0" w:color="auto"/>
            <w:bottom w:val="none" w:sz="0" w:space="0" w:color="auto"/>
            <w:right w:val="none" w:sz="0" w:space="0" w:color="auto"/>
          </w:divBdr>
        </w:div>
        <w:div w:id="1892763580">
          <w:marLeft w:val="0"/>
          <w:marRight w:val="0"/>
          <w:marTop w:val="0"/>
          <w:marBottom w:val="0"/>
          <w:divBdr>
            <w:top w:val="none" w:sz="0" w:space="0" w:color="auto"/>
            <w:left w:val="none" w:sz="0" w:space="0" w:color="auto"/>
            <w:bottom w:val="none" w:sz="0" w:space="0" w:color="auto"/>
            <w:right w:val="none" w:sz="0" w:space="0" w:color="auto"/>
          </w:divBdr>
        </w:div>
      </w:divsChild>
    </w:div>
    <w:div w:id="709114781">
      <w:bodyDiv w:val="1"/>
      <w:marLeft w:val="0"/>
      <w:marRight w:val="0"/>
      <w:marTop w:val="0"/>
      <w:marBottom w:val="0"/>
      <w:divBdr>
        <w:top w:val="none" w:sz="0" w:space="0" w:color="auto"/>
        <w:left w:val="none" w:sz="0" w:space="0" w:color="auto"/>
        <w:bottom w:val="none" w:sz="0" w:space="0" w:color="auto"/>
        <w:right w:val="none" w:sz="0" w:space="0" w:color="auto"/>
      </w:divBdr>
    </w:div>
    <w:div w:id="780226439">
      <w:bodyDiv w:val="1"/>
      <w:marLeft w:val="0"/>
      <w:marRight w:val="0"/>
      <w:marTop w:val="0"/>
      <w:marBottom w:val="0"/>
      <w:divBdr>
        <w:top w:val="none" w:sz="0" w:space="0" w:color="auto"/>
        <w:left w:val="none" w:sz="0" w:space="0" w:color="auto"/>
        <w:bottom w:val="none" w:sz="0" w:space="0" w:color="auto"/>
        <w:right w:val="none" w:sz="0" w:space="0" w:color="auto"/>
      </w:divBdr>
    </w:div>
    <w:div w:id="818688711">
      <w:bodyDiv w:val="1"/>
      <w:marLeft w:val="0"/>
      <w:marRight w:val="0"/>
      <w:marTop w:val="0"/>
      <w:marBottom w:val="0"/>
      <w:divBdr>
        <w:top w:val="none" w:sz="0" w:space="0" w:color="auto"/>
        <w:left w:val="none" w:sz="0" w:space="0" w:color="auto"/>
        <w:bottom w:val="none" w:sz="0" w:space="0" w:color="auto"/>
        <w:right w:val="none" w:sz="0" w:space="0" w:color="auto"/>
      </w:divBdr>
    </w:div>
    <w:div w:id="829490547">
      <w:bodyDiv w:val="1"/>
      <w:marLeft w:val="0"/>
      <w:marRight w:val="0"/>
      <w:marTop w:val="0"/>
      <w:marBottom w:val="0"/>
      <w:divBdr>
        <w:top w:val="none" w:sz="0" w:space="0" w:color="auto"/>
        <w:left w:val="none" w:sz="0" w:space="0" w:color="auto"/>
        <w:bottom w:val="none" w:sz="0" w:space="0" w:color="auto"/>
        <w:right w:val="none" w:sz="0" w:space="0" w:color="auto"/>
      </w:divBdr>
    </w:div>
    <w:div w:id="947128999">
      <w:bodyDiv w:val="1"/>
      <w:marLeft w:val="0"/>
      <w:marRight w:val="0"/>
      <w:marTop w:val="0"/>
      <w:marBottom w:val="0"/>
      <w:divBdr>
        <w:top w:val="none" w:sz="0" w:space="0" w:color="auto"/>
        <w:left w:val="none" w:sz="0" w:space="0" w:color="auto"/>
        <w:bottom w:val="none" w:sz="0" w:space="0" w:color="auto"/>
        <w:right w:val="none" w:sz="0" w:space="0" w:color="auto"/>
      </w:divBdr>
    </w:div>
    <w:div w:id="992488261">
      <w:bodyDiv w:val="1"/>
      <w:marLeft w:val="0"/>
      <w:marRight w:val="0"/>
      <w:marTop w:val="0"/>
      <w:marBottom w:val="0"/>
      <w:divBdr>
        <w:top w:val="none" w:sz="0" w:space="0" w:color="auto"/>
        <w:left w:val="none" w:sz="0" w:space="0" w:color="auto"/>
        <w:bottom w:val="none" w:sz="0" w:space="0" w:color="auto"/>
        <w:right w:val="none" w:sz="0" w:space="0" w:color="auto"/>
      </w:divBdr>
    </w:div>
    <w:div w:id="1017459807">
      <w:bodyDiv w:val="1"/>
      <w:marLeft w:val="0"/>
      <w:marRight w:val="0"/>
      <w:marTop w:val="0"/>
      <w:marBottom w:val="0"/>
      <w:divBdr>
        <w:top w:val="none" w:sz="0" w:space="0" w:color="auto"/>
        <w:left w:val="none" w:sz="0" w:space="0" w:color="auto"/>
        <w:bottom w:val="none" w:sz="0" w:space="0" w:color="auto"/>
        <w:right w:val="none" w:sz="0" w:space="0" w:color="auto"/>
      </w:divBdr>
    </w:div>
    <w:div w:id="1050307583">
      <w:bodyDiv w:val="1"/>
      <w:marLeft w:val="0"/>
      <w:marRight w:val="0"/>
      <w:marTop w:val="0"/>
      <w:marBottom w:val="0"/>
      <w:divBdr>
        <w:top w:val="none" w:sz="0" w:space="0" w:color="auto"/>
        <w:left w:val="none" w:sz="0" w:space="0" w:color="auto"/>
        <w:bottom w:val="none" w:sz="0" w:space="0" w:color="auto"/>
        <w:right w:val="none" w:sz="0" w:space="0" w:color="auto"/>
      </w:divBdr>
    </w:div>
    <w:div w:id="1135559576">
      <w:bodyDiv w:val="1"/>
      <w:marLeft w:val="0"/>
      <w:marRight w:val="0"/>
      <w:marTop w:val="0"/>
      <w:marBottom w:val="0"/>
      <w:divBdr>
        <w:top w:val="none" w:sz="0" w:space="0" w:color="auto"/>
        <w:left w:val="none" w:sz="0" w:space="0" w:color="auto"/>
        <w:bottom w:val="none" w:sz="0" w:space="0" w:color="auto"/>
        <w:right w:val="none" w:sz="0" w:space="0" w:color="auto"/>
      </w:divBdr>
    </w:div>
    <w:div w:id="1143424613">
      <w:bodyDiv w:val="1"/>
      <w:marLeft w:val="0"/>
      <w:marRight w:val="0"/>
      <w:marTop w:val="0"/>
      <w:marBottom w:val="0"/>
      <w:divBdr>
        <w:top w:val="none" w:sz="0" w:space="0" w:color="auto"/>
        <w:left w:val="none" w:sz="0" w:space="0" w:color="auto"/>
        <w:bottom w:val="none" w:sz="0" w:space="0" w:color="auto"/>
        <w:right w:val="none" w:sz="0" w:space="0" w:color="auto"/>
      </w:divBdr>
    </w:div>
    <w:div w:id="1154180938">
      <w:bodyDiv w:val="1"/>
      <w:marLeft w:val="0"/>
      <w:marRight w:val="0"/>
      <w:marTop w:val="0"/>
      <w:marBottom w:val="0"/>
      <w:divBdr>
        <w:top w:val="none" w:sz="0" w:space="0" w:color="auto"/>
        <w:left w:val="none" w:sz="0" w:space="0" w:color="auto"/>
        <w:bottom w:val="none" w:sz="0" w:space="0" w:color="auto"/>
        <w:right w:val="none" w:sz="0" w:space="0" w:color="auto"/>
      </w:divBdr>
    </w:div>
    <w:div w:id="1243417640">
      <w:bodyDiv w:val="1"/>
      <w:marLeft w:val="0"/>
      <w:marRight w:val="0"/>
      <w:marTop w:val="0"/>
      <w:marBottom w:val="0"/>
      <w:divBdr>
        <w:top w:val="none" w:sz="0" w:space="0" w:color="auto"/>
        <w:left w:val="none" w:sz="0" w:space="0" w:color="auto"/>
        <w:bottom w:val="none" w:sz="0" w:space="0" w:color="auto"/>
        <w:right w:val="none" w:sz="0" w:space="0" w:color="auto"/>
      </w:divBdr>
    </w:div>
    <w:div w:id="1426339180">
      <w:bodyDiv w:val="1"/>
      <w:marLeft w:val="0"/>
      <w:marRight w:val="0"/>
      <w:marTop w:val="0"/>
      <w:marBottom w:val="0"/>
      <w:divBdr>
        <w:top w:val="none" w:sz="0" w:space="0" w:color="auto"/>
        <w:left w:val="none" w:sz="0" w:space="0" w:color="auto"/>
        <w:bottom w:val="none" w:sz="0" w:space="0" w:color="auto"/>
        <w:right w:val="none" w:sz="0" w:space="0" w:color="auto"/>
      </w:divBdr>
    </w:div>
    <w:div w:id="1534884697">
      <w:bodyDiv w:val="1"/>
      <w:marLeft w:val="0"/>
      <w:marRight w:val="0"/>
      <w:marTop w:val="0"/>
      <w:marBottom w:val="0"/>
      <w:divBdr>
        <w:top w:val="none" w:sz="0" w:space="0" w:color="auto"/>
        <w:left w:val="none" w:sz="0" w:space="0" w:color="auto"/>
        <w:bottom w:val="none" w:sz="0" w:space="0" w:color="auto"/>
        <w:right w:val="none" w:sz="0" w:space="0" w:color="auto"/>
      </w:divBdr>
    </w:div>
    <w:div w:id="1539009475">
      <w:bodyDiv w:val="1"/>
      <w:marLeft w:val="0"/>
      <w:marRight w:val="0"/>
      <w:marTop w:val="0"/>
      <w:marBottom w:val="0"/>
      <w:divBdr>
        <w:top w:val="none" w:sz="0" w:space="0" w:color="auto"/>
        <w:left w:val="none" w:sz="0" w:space="0" w:color="auto"/>
        <w:bottom w:val="none" w:sz="0" w:space="0" w:color="auto"/>
        <w:right w:val="none" w:sz="0" w:space="0" w:color="auto"/>
      </w:divBdr>
    </w:div>
    <w:div w:id="1554730356">
      <w:bodyDiv w:val="1"/>
      <w:marLeft w:val="0"/>
      <w:marRight w:val="0"/>
      <w:marTop w:val="0"/>
      <w:marBottom w:val="0"/>
      <w:divBdr>
        <w:top w:val="none" w:sz="0" w:space="0" w:color="auto"/>
        <w:left w:val="none" w:sz="0" w:space="0" w:color="auto"/>
        <w:bottom w:val="none" w:sz="0" w:space="0" w:color="auto"/>
        <w:right w:val="none" w:sz="0" w:space="0" w:color="auto"/>
      </w:divBdr>
      <w:divsChild>
        <w:div w:id="1519757">
          <w:marLeft w:val="0"/>
          <w:marRight w:val="0"/>
          <w:marTop w:val="0"/>
          <w:marBottom w:val="0"/>
          <w:divBdr>
            <w:top w:val="none" w:sz="0" w:space="0" w:color="auto"/>
            <w:left w:val="none" w:sz="0" w:space="0" w:color="auto"/>
            <w:bottom w:val="none" w:sz="0" w:space="0" w:color="auto"/>
            <w:right w:val="none" w:sz="0" w:space="0" w:color="auto"/>
          </w:divBdr>
        </w:div>
        <w:div w:id="758062466">
          <w:marLeft w:val="0"/>
          <w:marRight w:val="0"/>
          <w:marTop w:val="0"/>
          <w:marBottom w:val="0"/>
          <w:divBdr>
            <w:top w:val="none" w:sz="0" w:space="0" w:color="auto"/>
            <w:left w:val="none" w:sz="0" w:space="0" w:color="auto"/>
            <w:bottom w:val="none" w:sz="0" w:space="0" w:color="auto"/>
            <w:right w:val="none" w:sz="0" w:space="0" w:color="auto"/>
          </w:divBdr>
        </w:div>
        <w:div w:id="375004748">
          <w:marLeft w:val="0"/>
          <w:marRight w:val="0"/>
          <w:marTop w:val="0"/>
          <w:marBottom w:val="0"/>
          <w:divBdr>
            <w:top w:val="none" w:sz="0" w:space="0" w:color="auto"/>
            <w:left w:val="none" w:sz="0" w:space="0" w:color="auto"/>
            <w:bottom w:val="none" w:sz="0" w:space="0" w:color="auto"/>
            <w:right w:val="none" w:sz="0" w:space="0" w:color="auto"/>
          </w:divBdr>
        </w:div>
        <w:div w:id="1529416653">
          <w:marLeft w:val="0"/>
          <w:marRight w:val="0"/>
          <w:marTop w:val="0"/>
          <w:marBottom w:val="0"/>
          <w:divBdr>
            <w:top w:val="none" w:sz="0" w:space="0" w:color="auto"/>
            <w:left w:val="none" w:sz="0" w:space="0" w:color="auto"/>
            <w:bottom w:val="none" w:sz="0" w:space="0" w:color="auto"/>
            <w:right w:val="none" w:sz="0" w:space="0" w:color="auto"/>
          </w:divBdr>
        </w:div>
        <w:div w:id="1301152799">
          <w:marLeft w:val="0"/>
          <w:marRight w:val="0"/>
          <w:marTop w:val="0"/>
          <w:marBottom w:val="0"/>
          <w:divBdr>
            <w:top w:val="none" w:sz="0" w:space="0" w:color="auto"/>
            <w:left w:val="none" w:sz="0" w:space="0" w:color="auto"/>
            <w:bottom w:val="none" w:sz="0" w:space="0" w:color="auto"/>
            <w:right w:val="none" w:sz="0" w:space="0" w:color="auto"/>
          </w:divBdr>
        </w:div>
        <w:div w:id="480271495">
          <w:marLeft w:val="0"/>
          <w:marRight w:val="0"/>
          <w:marTop w:val="0"/>
          <w:marBottom w:val="0"/>
          <w:divBdr>
            <w:top w:val="none" w:sz="0" w:space="0" w:color="auto"/>
            <w:left w:val="none" w:sz="0" w:space="0" w:color="auto"/>
            <w:bottom w:val="none" w:sz="0" w:space="0" w:color="auto"/>
            <w:right w:val="none" w:sz="0" w:space="0" w:color="auto"/>
          </w:divBdr>
        </w:div>
      </w:divsChild>
    </w:div>
    <w:div w:id="1604605132">
      <w:bodyDiv w:val="1"/>
      <w:marLeft w:val="0"/>
      <w:marRight w:val="0"/>
      <w:marTop w:val="0"/>
      <w:marBottom w:val="0"/>
      <w:divBdr>
        <w:top w:val="none" w:sz="0" w:space="0" w:color="auto"/>
        <w:left w:val="none" w:sz="0" w:space="0" w:color="auto"/>
        <w:bottom w:val="none" w:sz="0" w:space="0" w:color="auto"/>
        <w:right w:val="none" w:sz="0" w:space="0" w:color="auto"/>
      </w:divBdr>
    </w:div>
    <w:div w:id="1698459155">
      <w:bodyDiv w:val="1"/>
      <w:marLeft w:val="0"/>
      <w:marRight w:val="0"/>
      <w:marTop w:val="0"/>
      <w:marBottom w:val="0"/>
      <w:divBdr>
        <w:top w:val="none" w:sz="0" w:space="0" w:color="auto"/>
        <w:left w:val="none" w:sz="0" w:space="0" w:color="auto"/>
        <w:bottom w:val="none" w:sz="0" w:space="0" w:color="auto"/>
        <w:right w:val="none" w:sz="0" w:space="0" w:color="auto"/>
      </w:divBdr>
    </w:div>
    <w:div w:id="1752458933">
      <w:bodyDiv w:val="1"/>
      <w:marLeft w:val="0"/>
      <w:marRight w:val="0"/>
      <w:marTop w:val="0"/>
      <w:marBottom w:val="0"/>
      <w:divBdr>
        <w:top w:val="none" w:sz="0" w:space="0" w:color="auto"/>
        <w:left w:val="none" w:sz="0" w:space="0" w:color="auto"/>
        <w:bottom w:val="none" w:sz="0" w:space="0" w:color="auto"/>
        <w:right w:val="none" w:sz="0" w:space="0" w:color="auto"/>
      </w:divBdr>
    </w:div>
    <w:div w:id="2018188654">
      <w:bodyDiv w:val="1"/>
      <w:marLeft w:val="0"/>
      <w:marRight w:val="0"/>
      <w:marTop w:val="0"/>
      <w:marBottom w:val="0"/>
      <w:divBdr>
        <w:top w:val="none" w:sz="0" w:space="0" w:color="auto"/>
        <w:left w:val="none" w:sz="0" w:space="0" w:color="auto"/>
        <w:bottom w:val="none" w:sz="0" w:space="0" w:color="auto"/>
        <w:right w:val="none" w:sz="0" w:space="0" w:color="auto"/>
      </w:divBdr>
    </w:div>
    <w:div w:id="2031223840">
      <w:bodyDiv w:val="1"/>
      <w:marLeft w:val="0"/>
      <w:marRight w:val="0"/>
      <w:marTop w:val="0"/>
      <w:marBottom w:val="0"/>
      <w:divBdr>
        <w:top w:val="none" w:sz="0" w:space="0" w:color="auto"/>
        <w:left w:val="none" w:sz="0" w:space="0" w:color="auto"/>
        <w:bottom w:val="none" w:sz="0" w:space="0" w:color="auto"/>
        <w:right w:val="none" w:sz="0" w:space="0" w:color="auto"/>
      </w:divBdr>
    </w:div>
    <w:div w:id="2061132176">
      <w:bodyDiv w:val="1"/>
      <w:marLeft w:val="0"/>
      <w:marRight w:val="0"/>
      <w:marTop w:val="0"/>
      <w:marBottom w:val="0"/>
      <w:divBdr>
        <w:top w:val="none" w:sz="0" w:space="0" w:color="auto"/>
        <w:left w:val="none" w:sz="0" w:space="0" w:color="auto"/>
        <w:bottom w:val="none" w:sz="0" w:space="0" w:color="auto"/>
        <w:right w:val="none" w:sz="0" w:space="0" w:color="auto"/>
      </w:divBdr>
    </w:div>
    <w:div w:id="20985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dou6.edu.yar.ru/2022_2023_uchebniy_god/671_status_22-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dou6.edu.yar.ru/2022_2023_uchebniy_god/671_status_22-2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vanovaea@city-yar.ru" TargetMode="External"/><Relationship Id="rId4" Type="http://schemas.openxmlformats.org/officeDocument/2006/relationships/settings" Target="settings.xml"/><Relationship Id="rId9" Type="http://schemas.openxmlformats.org/officeDocument/2006/relationships/hyperlink" Target="http://www.yar-edudep.ru/" TargetMode="External"/><Relationship Id="rId14" Type="http://schemas.openxmlformats.org/officeDocument/2006/relationships/hyperlink" Target="https://mdou6.edu.yar.ru/2022_2023_uchebniy_god/671_status_22-2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77138-47A8-4FA0-8C4D-D9346D94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33</Pages>
  <Words>11007</Words>
  <Characters>62743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Тищенко</cp:lastModifiedBy>
  <cp:revision>28</cp:revision>
  <cp:lastPrinted>2023-04-24T12:25:00Z</cp:lastPrinted>
  <dcterms:created xsi:type="dcterms:W3CDTF">2021-04-23T08:27:00Z</dcterms:created>
  <dcterms:modified xsi:type="dcterms:W3CDTF">2023-04-24T14:03:00Z</dcterms:modified>
</cp:coreProperties>
</file>