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67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87ECAA2" wp14:editId="73306E88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6715125" cy="9829800"/>
            <wp:effectExtent l="0" t="0" r="9525" b="0"/>
            <wp:wrapTight wrapText="bothSides">
              <wp:wrapPolygon edited="1">
                <wp:start x="0" y="0"/>
                <wp:lineTo x="0" y="21580"/>
                <wp:lineTo x="5606" y="21600"/>
                <wp:lineTo x="9712" y="16592"/>
                <wp:lineTo x="2512" y="14861"/>
                <wp:lineTo x="2267" y="346"/>
                <wp:lineTo x="0" y="0"/>
              </wp:wrapPolygon>
            </wp:wrapTight>
            <wp:docPr id="1" name="Рисунок 1" descr="E:\детский сад\hello_html_m5bba0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\hello_html_m5bba0e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67D6" w:rsidRPr="004567D6" w:rsidRDefault="004567D6" w:rsidP="004567D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4B5A" w:rsidRDefault="004567D6" w:rsidP="004567D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67D6">
        <w:rPr>
          <w:rFonts w:ascii="Times New Roman" w:hAnsi="Times New Roman" w:cs="Times New Roman"/>
          <w:noProof/>
          <w:sz w:val="28"/>
          <w:szCs w:val="28"/>
          <w:lang w:eastAsia="ru-RU"/>
        </w:rPr>
        <w:t>Консультация</w:t>
      </w: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67D6" w:rsidRPr="004567D6" w:rsidRDefault="004567D6" w:rsidP="004567D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4567D6">
        <w:rPr>
          <w:rFonts w:ascii="Times New Roman" w:hAnsi="Times New Roman" w:cs="Times New Roman"/>
          <w:noProof/>
          <w:sz w:val="36"/>
          <w:szCs w:val="36"/>
          <w:lang w:eastAsia="ru-RU"/>
        </w:rPr>
        <w:t>«Сказка в жизни вашего ребенка»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.</w:t>
      </w: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567D6" w:rsidRPr="004567D6" w:rsidRDefault="004567D6" w:rsidP="004567D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67D6">
        <w:rPr>
          <w:rFonts w:ascii="Times New Roman" w:hAnsi="Times New Roman" w:cs="Times New Roman"/>
          <w:noProof/>
          <w:sz w:val="28"/>
          <w:szCs w:val="28"/>
          <w:lang w:eastAsia="ru-RU"/>
        </w:rPr>
        <w:t>Карева М.С.</w:t>
      </w: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7AB2" w:rsidRDefault="00EF7AB2" w:rsidP="004567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67D6" w:rsidRDefault="004567D6" w:rsidP="004567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7AB2" w:rsidRDefault="00EF7AB2" w:rsidP="00EF7A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7AB2" w:rsidRDefault="00EF7AB2" w:rsidP="00EF7A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7AB2" w:rsidRDefault="00EF7AB2" w:rsidP="00EF7A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AD0B63B" wp14:editId="13EBEA79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6581775" cy="10077450"/>
            <wp:effectExtent l="0" t="0" r="9525" b="0"/>
            <wp:wrapTight wrapText="bothSides">
              <wp:wrapPolygon edited="1">
                <wp:start x="0" y="0"/>
                <wp:lineTo x="0" y="21558"/>
                <wp:lineTo x="7471" y="21431"/>
                <wp:lineTo x="9534" y="16368"/>
                <wp:lineTo x="2157" y="14681"/>
                <wp:lineTo x="2188" y="10062"/>
                <wp:lineTo x="2220" y="0"/>
                <wp:lineTo x="0" y="0"/>
              </wp:wrapPolygon>
            </wp:wrapTight>
            <wp:docPr id="2" name="Рисунок 2" descr="E:\детский сад\hello_html_m5bba0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тский сад\hello_html_m5bba0ef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4C2108" w:rsidRPr="004C21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Что такое сказка? </w:t>
      </w:r>
    </w:p>
    <w:p w:rsidR="004C2108" w:rsidRPr="004C2108" w:rsidRDefault="004C2108" w:rsidP="00EF7A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2108">
        <w:rPr>
          <w:rFonts w:ascii="Times New Roman" w:hAnsi="Times New Roman" w:cs="Times New Roman"/>
          <w:noProof/>
          <w:sz w:val="24"/>
          <w:szCs w:val="24"/>
          <w:lang w:eastAsia="ru-RU"/>
        </w:rPr>
        <w:t>И зачем же они нужны, сказки?</w:t>
      </w:r>
    </w:p>
    <w:p w:rsidR="00EF7AB2" w:rsidRDefault="004C2108" w:rsidP="00EF7A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21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«Мама почитай мне сказку»- знакомые слова.  </w:t>
      </w:r>
    </w:p>
    <w:p w:rsidR="00EF7AB2" w:rsidRDefault="004C2108" w:rsidP="00EF7A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2108">
        <w:rPr>
          <w:rFonts w:ascii="Times New Roman" w:hAnsi="Times New Roman" w:cs="Times New Roman"/>
          <w:noProof/>
          <w:sz w:val="24"/>
          <w:szCs w:val="24"/>
          <w:lang w:eastAsia="ru-RU"/>
        </w:rPr>
        <w:t>А ведь сказка это  очень мощный и в тоже время самый</w:t>
      </w:r>
    </w:p>
    <w:p w:rsidR="004C2108" w:rsidRPr="004C2108" w:rsidRDefault="004C2108" w:rsidP="00EF7A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21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мягкий способ воспитания проверенный долгими годами.</w:t>
      </w:r>
    </w:p>
    <w:p w:rsidR="00EF7AB2" w:rsidRDefault="00EF7AB2" w:rsidP="00EF7A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4C2108" w:rsidRPr="004C21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словаре В.И. Даля сказка определяется как </w:t>
      </w:r>
    </w:p>
    <w:p w:rsidR="00EF7AB2" w:rsidRDefault="004C2108" w:rsidP="00EF7A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21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"вымышленный рассказ, небывалая и даже несбыточная </w:t>
      </w:r>
    </w:p>
    <w:p w:rsidR="004567D6" w:rsidRDefault="004C2108" w:rsidP="00EF7A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2108">
        <w:rPr>
          <w:rFonts w:ascii="Times New Roman" w:hAnsi="Times New Roman" w:cs="Times New Roman"/>
          <w:noProof/>
          <w:sz w:val="24"/>
          <w:szCs w:val="24"/>
          <w:lang w:eastAsia="ru-RU"/>
        </w:rPr>
        <w:t>повесть, сказание".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7AB2">
        <w:rPr>
          <w:rFonts w:ascii="Times New Roman" w:hAnsi="Times New Roman" w:cs="Times New Roman"/>
          <w:sz w:val="24"/>
          <w:szCs w:val="24"/>
        </w:rPr>
        <w:t xml:space="preserve">Многие взрослые недооценивают роль сказки, </w:t>
      </w:r>
      <w:proofErr w:type="gramStart"/>
      <w:r w:rsidRPr="00EF7A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7AB2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EF7AB2">
        <w:rPr>
          <w:rFonts w:ascii="Times New Roman" w:hAnsi="Times New Roman" w:cs="Times New Roman"/>
          <w:sz w:val="24"/>
          <w:szCs w:val="24"/>
        </w:rPr>
        <w:t xml:space="preserve"> личности, и развитии ребёнка. Русские 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народные сказки в современном обществе отходят на второй план, 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они заменяются многочисленными энциклопедиями, гаджетами, 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обучающей литературой. Это аргументируется тем, что дети должны 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познавать реальный окружающий мир, а не знакомиться с небылицами.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7AB2">
        <w:rPr>
          <w:rFonts w:ascii="Times New Roman" w:hAnsi="Times New Roman" w:cs="Times New Roman"/>
          <w:sz w:val="24"/>
          <w:szCs w:val="24"/>
        </w:rPr>
        <w:t>В действительности дошкольный возраст - это возраст сказки.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7AB2">
        <w:rPr>
          <w:rFonts w:ascii="Times New Roman" w:hAnsi="Times New Roman" w:cs="Times New Roman"/>
          <w:sz w:val="24"/>
          <w:szCs w:val="24"/>
        </w:rPr>
        <w:t xml:space="preserve">Русская народная сказка – это сокровище народной мудрости. При 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7AB2">
        <w:rPr>
          <w:rFonts w:ascii="Times New Roman" w:hAnsi="Times New Roman" w:cs="Times New Roman"/>
          <w:sz w:val="24"/>
          <w:szCs w:val="24"/>
        </w:rPr>
        <w:t>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AB2">
        <w:rPr>
          <w:rFonts w:ascii="Times New Roman" w:hAnsi="Times New Roman" w:cs="Times New Roman"/>
          <w:sz w:val="24"/>
          <w:szCs w:val="24"/>
        </w:rPr>
        <w:t xml:space="preserve">сказок наши предки передавали молодым поколениям свои знания, 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традиции, верования. Сказка имеет </w:t>
      </w:r>
      <w:proofErr w:type="gramStart"/>
      <w:r w:rsidRPr="00EF7AB2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EF7AB2">
        <w:rPr>
          <w:rFonts w:ascii="Times New Roman" w:hAnsi="Times New Roman" w:cs="Times New Roman"/>
          <w:sz w:val="24"/>
          <w:szCs w:val="24"/>
        </w:rPr>
        <w:t xml:space="preserve"> познавательное и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 воспитательное значение,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AB2">
        <w:rPr>
          <w:rFonts w:ascii="Times New Roman" w:hAnsi="Times New Roman" w:cs="Times New Roman"/>
          <w:sz w:val="24"/>
          <w:szCs w:val="24"/>
        </w:rPr>
        <w:t xml:space="preserve">ведь в ней отражаются стереотипы поведения, 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которые одобряются (положительные герои) или не одобряются 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(отрицательные герои) социумом.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7AB2">
        <w:rPr>
          <w:rFonts w:ascii="Times New Roman" w:hAnsi="Times New Roman" w:cs="Times New Roman"/>
          <w:sz w:val="24"/>
          <w:szCs w:val="24"/>
        </w:rPr>
        <w:t xml:space="preserve">В сказках дети  знакомятся с разнообразными увлекательными сюжетами, </w:t>
      </w:r>
    </w:p>
    <w:p w:rsid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богатым поэтическим языком. Также они учат ребенка хорошим манерам. </w:t>
      </w:r>
    </w:p>
    <w:p w:rsidR="00D27EBC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В старых добрых сказках есть чему поучиться у героев. Они подают </w:t>
      </w:r>
    </w:p>
    <w:p w:rsidR="00D27EBC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примеры смелости, доброты, бескорыстной любви, честности и 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справедливости.</w:t>
      </w:r>
    </w:p>
    <w:p w:rsidR="00D27EBC" w:rsidRDefault="00D27EBC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7AB2" w:rsidRPr="00EF7AB2">
        <w:rPr>
          <w:rFonts w:ascii="Times New Roman" w:hAnsi="Times New Roman" w:cs="Times New Roman"/>
          <w:sz w:val="24"/>
          <w:szCs w:val="24"/>
        </w:rPr>
        <w:t>Сказка ориентирует ребёнка на поиск собственных ценностей, раскрывает</w:t>
      </w:r>
    </w:p>
    <w:p w:rsidR="00D27EBC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 некоторые общечеловеческие ценности. Одна из основных задач </w:t>
      </w:r>
    </w:p>
    <w:p w:rsidR="00D27EBC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дошкольного детства –</w:t>
      </w:r>
      <w:r w:rsidR="00D27EBC">
        <w:rPr>
          <w:rFonts w:ascii="Times New Roman" w:hAnsi="Times New Roman" w:cs="Times New Roman"/>
          <w:sz w:val="24"/>
          <w:szCs w:val="24"/>
        </w:rPr>
        <w:t xml:space="preserve"> </w:t>
      </w:r>
      <w:r w:rsidRPr="00EF7AB2">
        <w:rPr>
          <w:rFonts w:ascii="Times New Roman" w:hAnsi="Times New Roman" w:cs="Times New Roman"/>
          <w:sz w:val="24"/>
          <w:szCs w:val="24"/>
        </w:rPr>
        <w:t>это развитие способностей ребёнка, и именно сказка</w:t>
      </w:r>
    </w:p>
    <w:p w:rsidR="00D27EBC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 как один из подходов, помогает  развитию умственных способностей 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D27EBC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По сложившейся в литературоведении традиции сказки делятся 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на три группы:</w:t>
      </w:r>
    </w:p>
    <w:p w:rsidR="00EF7AB2" w:rsidRPr="00EF7AB2" w:rsidRDefault="00D27EBC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7AB2" w:rsidRPr="00EF7AB2">
        <w:rPr>
          <w:rFonts w:ascii="Times New Roman" w:hAnsi="Times New Roman" w:cs="Times New Roman"/>
          <w:sz w:val="24"/>
          <w:szCs w:val="24"/>
        </w:rPr>
        <w:t>сказки о животных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волшебные сказки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бытовые сказки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 Сказки о животных</w:t>
      </w:r>
    </w:p>
    <w:p w:rsidR="00D27EBC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Этот вид сказок отличается от других</w:t>
      </w:r>
    </w:p>
    <w:p w:rsidR="00D27EBC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 тем, что в сказках действуют</w:t>
      </w:r>
    </w:p>
    <w:p w:rsidR="00D27EBC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 животные. Показаны их черты, </w:t>
      </w:r>
    </w:p>
    <w:p w:rsidR="00D27EBC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но условно подразумеваются </w:t>
      </w:r>
    </w:p>
    <w:p w:rsidR="00D27EBC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черты </w:t>
      </w:r>
      <w:proofErr w:type="spellStart"/>
      <w:r w:rsidRPr="00EF7AB2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EF7AB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EF7AB2">
        <w:rPr>
          <w:rFonts w:ascii="Times New Roman" w:hAnsi="Times New Roman" w:cs="Times New Roman"/>
          <w:sz w:val="24"/>
          <w:szCs w:val="24"/>
        </w:rPr>
        <w:t xml:space="preserve"> здесь 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7AB2">
        <w:rPr>
          <w:rFonts w:ascii="Times New Roman" w:hAnsi="Times New Roman" w:cs="Times New Roman"/>
          <w:sz w:val="24"/>
          <w:szCs w:val="24"/>
        </w:rPr>
        <w:t>животные говорят на человеческом языке.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lastRenderedPageBreak/>
        <w:t xml:space="preserve">Главная задача этих сказок – высмеять плохие черты характера, поступки и вызвать сострадание к </w:t>
      </w:r>
      <w:proofErr w:type="gramStart"/>
      <w:r w:rsidRPr="00EF7AB2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Pr="00EF7AB2">
        <w:rPr>
          <w:rFonts w:ascii="Times New Roman" w:hAnsi="Times New Roman" w:cs="Times New Roman"/>
          <w:sz w:val="24"/>
          <w:szCs w:val="24"/>
        </w:rPr>
        <w:t>, обиженному.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Детские сказки о животных затрагивают социальные и этические проблемы в доступной для </w:t>
      </w:r>
      <w:proofErr w:type="gramStart"/>
      <w:r w:rsidRPr="00EF7AB2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EF7AB2">
        <w:rPr>
          <w:rFonts w:ascii="Times New Roman" w:hAnsi="Times New Roman" w:cs="Times New Roman"/>
          <w:sz w:val="24"/>
          <w:szCs w:val="24"/>
        </w:rPr>
        <w:t xml:space="preserve"> восприятии трактовке.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 Волшебные сказки.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Волшебная сказка – это художественное произведение с четко выраженной идеей победы человека над темными силами зла. Детям нравится волшебная сказка.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Для них привлекательны развитие действия, борьба светлых и темных сил, и чудесный вымысел. В этих сказках две группы героев: добрые и злые. Обычно добро побеждает зло.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 Бытовые сказки.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В бытовых сказках говорится об отношении людей</w:t>
      </w:r>
      <w:proofErr w:type="gramStart"/>
      <w:r w:rsidRPr="00EF7A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7AB2">
        <w:rPr>
          <w:rFonts w:ascii="Times New Roman" w:hAnsi="Times New Roman" w:cs="Times New Roman"/>
          <w:sz w:val="24"/>
          <w:szCs w:val="24"/>
        </w:rPr>
        <w:t xml:space="preserve"> Эти сказки отличаются от волшебных тем, что вымысел в них не носит ярко выраженного сверхъестественного характера. В сказках говориться о характерах людей, повадках животных. Бытовые сказки имеют большое воспитательное и познавательное значение. Ребята узнают об истории народа, его быте. Эти сказки помогают нравственному воспитанию учащихся, так как они передают народную мудрость.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Вы6ирая полезные и интересные книги для детей нужно </w:t>
      </w:r>
      <w:proofErr w:type="gramStart"/>
      <w:r w:rsidRPr="00EF7AB2">
        <w:rPr>
          <w:rFonts w:ascii="Times New Roman" w:hAnsi="Times New Roman" w:cs="Times New Roman"/>
          <w:sz w:val="24"/>
          <w:szCs w:val="24"/>
        </w:rPr>
        <w:t>учитывать</w:t>
      </w:r>
      <w:proofErr w:type="gramEnd"/>
      <w:r w:rsidRPr="00EF7AB2">
        <w:rPr>
          <w:rFonts w:ascii="Times New Roman" w:hAnsi="Times New Roman" w:cs="Times New Roman"/>
          <w:sz w:val="24"/>
          <w:szCs w:val="24"/>
        </w:rPr>
        <w:t xml:space="preserve"> что сказки должны соответствовать возрасту: и быть одновременно и понятными, и развивающими. </w:t>
      </w:r>
      <w:proofErr w:type="gramStart"/>
      <w:r w:rsidRPr="00EF7AB2">
        <w:rPr>
          <w:rFonts w:ascii="Times New Roman" w:hAnsi="Times New Roman" w:cs="Times New Roman"/>
          <w:sz w:val="24"/>
          <w:szCs w:val="24"/>
        </w:rPr>
        <w:t xml:space="preserve">Например, самым маленьким детям нужны сказки с постоянно повторяющимися сюжетными ходами и небольшим словарным запасом («Колобок», «Репка», «Курочка Ряба» и т.д.), детям постарше (3-6 лет) нужны истории посложнее (сказки Чуковского, </w:t>
      </w:r>
      <w:proofErr w:type="spellStart"/>
      <w:r w:rsidRPr="00EF7AB2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EF7AB2">
        <w:rPr>
          <w:rFonts w:ascii="Times New Roman" w:hAnsi="Times New Roman" w:cs="Times New Roman"/>
          <w:sz w:val="24"/>
          <w:szCs w:val="24"/>
        </w:rPr>
        <w:t xml:space="preserve">, басни Михалкова,), с 6 лет можно обращаться к более объемным произведениям («Приключения Буратино» </w:t>
      </w:r>
      <w:proofErr w:type="spellStart"/>
      <w:r w:rsidRPr="00EF7AB2">
        <w:rPr>
          <w:rFonts w:ascii="Times New Roman" w:hAnsi="Times New Roman" w:cs="Times New Roman"/>
          <w:sz w:val="24"/>
          <w:szCs w:val="24"/>
        </w:rPr>
        <w:t>А.Толстого</w:t>
      </w:r>
      <w:proofErr w:type="spellEnd"/>
      <w:r w:rsidRPr="00EF7AB2">
        <w:rPr>
          <w:rFonts w:ascii="Times New Roman" w:hAnsi="Times New Roman" w:cs="Times New Roman"/>
          <w:sz w:val="24"/>
          <w:szCs w:val="24"/>
        </w:rPr>
        <w:t xml:space="preserve">, сказки </w:t>
      </w:r>
      <w:proofErr w:type="spellStart"/>
      <w:r w:rsidRPr="00EF7AB2">
        <w:rPr>
          <w:rFonts w:ascii="Times New Roman" w:hAnsi="Times New Roman" w:cs="Times New Roman"/>
          <w:sz w:val="24"/>
          <w:szCs w:val="24"/>
        </w:rPr>
        <w:t>Т.Янсон</w:t>
      </w:r>
      <w:proofErr w:type="spellEnd"/>
      <w:r w:rsidRPr="00EF7A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7AB2">
        <w:rPr>
          <w:rFonts w:ascii="Times New Roman" w:hAnsi="Times New Roman" w:cs="Times New Roman"/>
          <w:sz w:val="24"/>
          <w:szCs w:val="24"/>
        </w:rPr>
        <w:t>А.Линдгрен</w:t>
      </w:r>
      <w:proofErr w:type="spellEnd"/>
      <w:r w:rsidRPr="00EF7AB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F7AB2">
        <w:rPr>
          <w:rFonts w:ascii="Times New Roman" w:hAnsi="Times New Roman" w:cs="Times New Roman"/>
          <w:sz w:val="24"/>
          <w:szCs w:val="24"/>
        </w:rPr>
        <w:t xml:space="preserve"> И конечно важно не забывать, что каждый ребенок  индивидуален, и  нужно учитывать уровень его развития. 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Сказки не терпят равнодушных читателей. Если вы хотите заинтересовать своего ребенка чтением сказок, продемонстрируйте, насколько это увлекательно. Возьмите сказку с яркими иллюстрациями и читайте ее вместе с ребенком.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Не забывайте, что большое значение при чтении сказок имеет интонация. Неверная интонация "разрушает иллюзию сказочного мира". Сказка становится тусклой, неинтересной, бесцветной, а ее темперамент, отражение в ней личности, неповторимые оттенки смысла исчезают. Постарайтесь оживить происходящие в сказке события, обыграв их. Как именно вы это сделаете не важно. Существует много вариантов: можно инсценировать сказочные события, можно устроить кукольный театр или читать по ролям, меняя маски действующих героев. Подберите фоновую музыку, спойте песенку по теме. Не бойтесь экспериментировать.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 Во время чтения прерывайтесь, чтобы задать вопрос о сюжете сказки, это поможет проверить, внимательно ли слушает вас ребенок. Активно вовлекайте ребенка в процесс чтения. Например, просите досказать слово или фразу, если сказка знакомая, или вспомнить песенку.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>Прочитав вслух одну из сказок, не спешите переходить к другой. Спросите у ребенка, что он понял после прочтения сказки? Чему научился? Как бы он повел себя на месте героя? Что ему показалось хорошим, а что плохим? Что запомнилось больше всего? Обсудите поведения главного героя сказки.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 Необязательно  подсказывать, в чём был смысл поступков героев. Обычно дидактизм сказки настолько силен, ярок, что дети сами делают выводы: «Поделом лягушке – не надо хвастаться» (сказка «Лягушка - путешественница»). Если дети придут к подобным заключениям то можно считать, что чтение сказки достигло цели. Ведь мы не воспитываем ребенка напрямую, мы всего лишь показываем ему последствия поведения героев  через сказку, а ребенок сам делает выводы.</w:t>
      </w:r>
    </w:p>
    <w:p w:rsidR="00EF7AB2" w:rsidRPr="00EF7AB2" w:rsidRDefault="00EF7AB2" w:rsidP="00EF7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AB2">
        <w:rPr>
          <w:rFonts w:ascii="Times New Roman" w:hAnsi="Times New Roman" w:cs="Times New Roman"/>
          <w:sz w:val="24"/>
          <w:szCs w:val="24"/>
        </w:rPr>
        <w:t xml:space="preserve"> Помогите ребенку полюбить сказки, постоянно поддерживайте в нем интерес к чтению. И тогда ваш ребёнок вырастет открытым доброжелательным человеком, умеющим грамотно сформулировать свою точку зрения и использовать свои творческие способности во благо.</w:t>
      </w:r>
    </w:p>
    <w:sectPr w:rsidR="00EF7AB2" w:rsidRPr="00EF7AB2" w:rsidSect="00CF0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90"/>
    <w:rsid w:val="004567D6"/>
    <w:rsid w:val="004C2108"/>
    <w:rsid w:val="00737A90"/>
    <w:rsid w:val="00CD4B5A"/>
    <w:rsid w:val="00CF0ECF"/>
    <w:rsid w:val="00D27EBC"/>
    <w:rsid w:val="00E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2019-03-07T06:13:00Z</dcterms:created>
  <dcterms:modified xsi:type="dcterms:W3CDTF">2019-03-07T06:40:00Z</dcterms:modified>
</cp:coreProperties>
</file>